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19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867"/>
        <w:gridCol w:w="466"/>
        <w:gridCol w:w="1100"/>
        <w:gridCol w:w="800"/>
        <w:gridCol w:w="634"/>
        <w:gridCol w:w="616"/>
        <w:gridCol w:w="617"/>
        <w:gridCol w:w="533"/>
        <w:gridCol w:w="500"/>
        <w:gridCol w:w="484"/>
        <w:gridCol w:w="516"/>
        <w:gridCol w:w="567"/>
        <w:gridCol w:w="550"/>
        <w:gridCol w:w="433"/>
        <w:gridCol w:w="634"/>
        <w:gridCol w:w="850"/>
        <w:gridCol w:w="533"/>
        <w:gridCol w:w="600"/>
        <w:gridCol w:w="433"/>
        <w:gridCol w:w="534"/>
        <w:gridCol w:w="1035"/>
      </w:tblGrid>
      <w:tr w14:paraId="0EFC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right"/>
        </w:trPr>
        <w:tc>
          <w:tcPr>
            <w:tcW w:w="14019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D871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附件：         </w:t>
            </w:r>
          </w:p>
          <w:p w14:paraId="667F64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eastAsia="zh-CN"/>
              </w:rPr>
              <w:t>南通市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val="en-US" w:eastAsia="zh-CN"/>
              </w:rPr>
              <w:t>通州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区零售药店申报医保定点协议管理情况公示表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  <w:lang w:val="en-US" w:eastAsia="zh-CN"/>
              </w:rPr>
              <w:t>2025年5月27日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32"/>
                <w:szCs w:val="32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263BE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3D243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6F19E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4D3C5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药店类型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87D87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41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28EBD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46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73B8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87757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BC248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71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0E8DB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F270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407D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E17F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C1020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931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60F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367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8E1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B85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81E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59E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F07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EC7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FE2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998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6A3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485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药品管理、标识等符合要求/无以现金、礼券、生活用品等促销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2A8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7FB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C81A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274A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F16C6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39823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71C04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A2025002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20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南通鑫宏大药房有限公司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61C66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单体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江苏省南通市通州区川姜镇双园路33号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53AA4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0B84D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27E3B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5CB9B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DCB56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DC36A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68FBD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8E5DE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97D53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ACF99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5D7BC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412A4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6507B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29619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7BE8F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3AB95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70ACE">
            <w:pPr>
              <w:widowControl/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  <w:t>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A85A2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</w:tr>
    </w:tbl>
    <w:p w14:paraId="21A456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D8038F-2569-46B4-8F9F-BFE5C712964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D18C1E1-57B0-4E8A-A947-B633BDACB3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1413C9E-D7EA-47BE-85A2-573D15BFD9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E1A128-CFDF-474B-8531-DDC2633EEF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23FAD"/>
    <w:rsid w:val="21846A52"/>
    <w:rsid w:val="3722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348</Characters>
  <Lines>0</Lines>
  <Paragraphs>0</Paragraphs>
  <TotalTime>0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2025-05-26T06:46:00Z</dcterms:created>
  <dc:creator>黄宋彬</dc:creator>
  <cp:lastModifiedBy>黄宋彬</cp:lastModifiedBy>
  <dcterms:modified xsi:type="dcterms:W3CDTF">2025-05-26T07:44:34Z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884F78508C914C9285A9F2E622708133_11</vt:lpwstr>
  </property>
  <property fmtid="{D5CDD505-2E9C-101B-9397-08002B2CF9AE}" pid="4" name="KSOTemplateDocerSaveRecord">
    <vt:lpwstr>eyJoZGlkIjoiMTEwYTFkODAwNjQ4N2UyZjJhY2QyOWRlY2Q2OWIwOTciLCJ1c2VySWQiOiI1Nzk4Mzc5NDIifQ==</vt:lpwstr>
  </property>
</Properties>
</file>