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6" w:line="227" w:lineRule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pacing w:val="-13"/>
          <w:sz w:val="32"/>
          <w:szCs w:val="32"/>
          <w:lang w:eastAsia="zh-CN"/>
        </w:rPr>
        <w:t>附件1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eastAsia="Times New Roman" w:cs="Times New Roman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儿童孤独症健康教育核心信息</w:t>
      </w:r>
    </w:p>
    <w:p>
      <w:pPr>
        <w:spacing w:line="278" w:lineRule="auto"/>
        <w:rPr>
          <w:rFonts w:eastAsia="Times New Roman" w:cs="Times New Roman"/>
          <w:lang w:eastAsia="zh-CN"/>
        </w:rPr>
      </w:pPr>
    </w:p>
    <w:p>
      <w:pPr>
        <w:spacing w:line="580" w:lineRule="exact"/>
        <w:ind w:firstLine="580" w:firstLineChars="200"/>
        <w:rPr>
          <w:rFonts w:ascii="黑体" w:hAnsi="黑体" w:eastAsia="黑体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5"/>
          <w:sz w:val="30"/>
          <w:szCs w:val="30"/>
          <w:lang w:eastAsia="zh-CN"/>
        </w:rPr>
        <w:t>一、什么是孤独症？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孤独症是一种常见的神经发育障碍性疾病，又称自闭症，专业名称为孤独症谱系障碍（ASD）。</w:t>
      </w:r>
      <w:r>
        <w:rPr>
          <w:rFonts w:hint="eastAsia" w:ascii="Times New Roman" w:hAnsi="Times New Roman" w:eastAsia="方正仿宋_GBK" w:cs="Times New Roman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lang w:eastAsia="zh-CN"/>
        </w:rPr>
        <w:t>岁前起病，</w:t>
      </w:r>
      <w:r>
        <w:rPr>
          <w:rFonts w:hint="eastAsia" w:ascii="Times New Roman" w:hAnsi="Times New Roman" w:eastAsia="方正仿宋_GBK" w:cs="Times New Roman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lang w:eastAsia="zh-CN"/>
        </w:rPr>
        <w:t>岁后表现更为明显，主要存在社交沟通障碍、兴趣狭窄、行为刻板等表现。</w:t>
      </w:r>
    </w:p>
    <w:p>
      <w:pPr>
        <w:spacing w:line="580" w:lineRule="exact"/>
        <w:ind w:firstLine="584" w:firstLineChars="200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  <w:t>二、孤独症的孩子有多少？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 xml:space="preserve">随着医疗保健水平和人民群众健康意识的提升，确诊孤独症的患者数量在逐渐上升。据估计，我国目前孤独症的发病率约为 </w:t>
      </w:r>
      <w:r>
        <w:rPr>
          <w:rFonts w:hint="eastAsia" w:ascii="Times New Roman" w:hAnsi="Times New Roman" w:eastAsia="方正仿宋_GBK" w:cs="Times New Roman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lang w:eastAsia="zh-CN"/>
        </w:rPr>
        <w:t>%，即孤独症患者已超</w:t>
      </w:r>
      <w:r>
        <w:rPr>
          <w:rFonts w:hint="eastAsia" w:ascii="Times New Roman" w:hAnsi="Times New Roman" w:eastAsia="方正仿宋_GBK" w:cs="Times New Roman"/>
          <w:lang w:eastAsia="zh-CN"/>
        </w:rPr>
        <w:t>1000</w:t>
      </w:r>
      <w:r>
        <w:rPr>
          <w:rFonts w:hint="eastAsia" w:ascii="方正仿宋_GBK" w:hAnsi="方正仿宋_GBK" w:eastAsia="方正仿宋_GBK" w:cs="方正仿宋_GBK"/>
          <w:lang w:eastAsia="zh-CN"/>
        </w:rPr>
        <w:t>万，其中</w:t>
      </w:r>
      <w:r>
        <w:rPr>
          <w:rFonts w:hint="eastAsia" w:ascii="Times New Roman" w:hAnsi="Times New Roman" w:eastAsia="方正仿宋_GBK" w:cs="Times New Roman"/>
          <w:lang w:eastAsia="zh-CN"/>
        </w:rPr>
        <w:t>0</w:t>
      </w:r>
      <w:r>
        <w:rPr>
          <w:rFonts w:hint="eastAsia" w:ascii="方正仿宋_GBK" w:hAnsi="方正仿宋_GBK" w:eastAsia="方正仿宋_GBK" w:cs="方正仿宋_GBK"/>
          <w:lang w:eastAsia="zh-CN"/>
        </w:rPr>
        <w:t>～</w:t>
      </w:r>
      <w:r>
        <w:rPr>
          <w:rFonts w:hint="eastAsia" w:ascii="Times New Roman" w:hAnsi="Times New Roman" w:eastAsia="方正仿宋_GBK" w:cs="Times New Roman"/>
          <w:lang w:eastAsia="zh-CN"/>
        </w:rPr>
        <w:t>14</w:t>
      </w:r>
      <w:r>
        <w:rPr>
          <w:rFonts w:hint="eastAsia" w:ascii="方正仿宋_GBK" w:hAnsi="方正仿宋_GBK" w:eastAsia="方正仿宋_GBK" w:cs="方正仿宋_GBK"/>
          <w:lang w:eastAsia="zh-CN"/>
        </w:rPr>
        <w:t>岁的儿童患者约有</w:t>
      </w:r>
      <w:r>
        <w:rPr>
          <w:rFonts w:hint="eastAsia" w:ascii="Times New Roman" w:hAnsi="Times New Roman" w:eastAsia="方正仿宋_GBK" w:cs="Times New Roman"/>
          <w:lang w:eastAsia="zh-CN"/>
        </w:rPr>
        <w:t>200</w:t>
      </w:r>
      <w:r>
        <w:rPr>
          <w:rFonts w:hint="eastAsia" w:ascii="方正仿宋_GBK" w:hAnsi="方正仿宋_GBK" w:eastAsia="方正仿宋_GBK" w:cs="方正仿宋_GBK"/>
          <w:lang w:eastAsia="zh-CN"/>
        </w:rPr>
        <w:t xml:space="preserve"> 万。</w:t>
      </w:r>
    </w:p>
    <w:p>
      <w:pPr>
        <w:spacing w:line="580" w:lineRule="exact"/>
        <w:ind w:firstLine="584" w:firstLineChars="200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  <w:t>三、孤独症为什么会发生？</w:t>
      </w:r>
    </w:p>
    <w:p>
      <w:pPr>
        <w:pStyle w:val="2"/>
        <w:spacing w:line="580" w:lineRule="exact"/>
        <w:ind w:firstLine="600" w:firstLineChars="200"/>
        <w:rPr>
          <w:rFonts w:cs="Arial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孤独症产生的病因尚未阐明，众多研究已经筛查出很多可能引起孤独症的危险因素，但没有一种是导致孤独症发生的直接原因，比较公认的是孤独症产生于基因遗传与环境的交互作用。</w:t>
      </w:r>
    </w:p>
    <w:p>
      <w:pPr>
        <w:spacing w:line="580" w:lineRule="exact"/>
        <w:ind w:firstLine="572" w:firstLineChars="200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7"/>
          <w:sz w:val="30"/>
          <w:szCs w:val="30"/>
          <w:lang w:eastAsia="zh-CN"/>
        </w:rPr>
        <w:t>四、孤独症对孩子会有哪些危害？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社交障碍是孤独症患者的核心表现，患有孤独症的儿童缺乏与人交流、交往的欲望（技巧），对于别人发出的沟通信号，缺乏足够的理解和恰当的反应，往往无法融入正常的社会活动中。</w:t>
      </w:r>
    </w:p>
    <w:p>
      <w:pPr>
        <w:spacing w:line="580" w:lineRule="exact"/>
        <w:ind w:firstLine="584" w:firstLineChars="200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  <w:t>五、孤独症孩子主要有哪些表现？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pacing w:val="10"/>
          <w:sz w:val="30"/>
          <w:szCs w:val="30"/>
          <w:lang w:eastAsia="zh-CN"/>
        </w:rPr>
        <w:t>（一）社交沟通方面。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</w:pPr>
      <w:r>
        <w:rPr>
          <w:rFonts w:hint="eastAsia" w:ascii="Times New Roman" w:hAnsi="Times New Roman" w:eastAsia="方正仿宋_GBK" w:cs="Times New Roman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lang w:eastAsia="zh-CN"/>
        </w:rPr>
        <w:t>.对外界事物和人不感兴趣，不大察觉别人的存在；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</w:pPr>
      <w:r>
        <w:rPr>
          <w:rFonts w:hint="eastAsia" w:ascii="Times New Roman" w:hAnsi="Times New Roman" w:eastAsia="方正仿宋_GBK" w:cs="Times New Roman"/>
          <w:lang w:eastAsia="zh-CN"/>
        </w:rPr>
        <w:t>2</w:t>
      </w:r>
      <w:r>
        <w:rPr>
          <w:rFonts w:hint="eastAsia" w:ascii="方正仿宋_GBK" w:hAnsi="方正仿宋_GBK" w:eastAsia="方正仿宋_GBK" w:cs="方正仿宋_GBK"/>
          <w:lang w:eastAsia="zh-CN"/>
        </w:rPr>
        <w:t>.与人缺乏目光接触，不能或很少主动与人交往、分享或参与活动；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</w:pPr>
      <w:r>
        <w:rPr>
          <w:rFonts w:hint="eastAsia" w:ascii="Times New Roman" w:hAnsi="Times New Roman" w:eastAsia="方正仿宋_GBK" w:cs="Times New Roman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lang w:eastAsia="zh-CN"/>
        </w:rPr>
        <w:t>.想象力较弱，极少通过玩具进行假想的游戏活动；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</w:pPr>
      <w:r>
        <w:rPr>
          <w:rFonts w:hint="eastAsia" w:ascii="Times New Roman" w:hAnsi="Times New Roman" w:eastAsia="方正仿宋_GBK" w:cs="Times New Roman"/>
          <w:lang w:eastAsia="zh-CN"/>
        </w:rPr>
        <w:t>4</w:t>
      </w:r>
      <w:r>
        <w:rPr>
          <w:rFonts w:hint="eastAsia" w:ascii="方正仿宋_GBK" w:hAnsi="方正仿宋_GBK" w:eastAsia="方正仿宋_GBK" w:cs="方正仿宋_GBK"/>
          <w:lang w:eastAsia="zh-CN"/>
        </w:rPr>
        <w:t>.语言发育落后，或在语言发育上出现倒退，或语言缺乏交流功能。</w:t>
      </w:r>
    </w:p>
    <w:p>
      <w:pPr>
        <w:spacing w:line="580" w:lineRule="exact"/>
        <w:ind w:firstLine="572" w:firstLineChars="200"/>
        <w:rPr>
          <w:rFonts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pacing w:val="-7"/>
          <w:sz w:val="30"/>
          <w:szCs w:val="30"/>
          <w:lang w:eastAsia="zh-CN"/>
        </w:rPr>
        <w:t>（二）行为方面。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</w:pPr>
      <w:r>
        <w:rPr>
          <w:rFonts w:hint="eastAsia" w:ascii="Times New Roman" w:hAnsi="Times New Roman" w:eastAsia="方正仿宋_GBK" w:cs="Times New Roman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lang w:eastAsia="zh-CN"/>
        </w:rPr>
        <w:t>.行为刻板：在日常生活中，坚持某些行事方式和程序，拒绝改变习惯和常规；或不断重复一些动作，这些动作通常无意义。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</w:pPr>
      <w:r>
        <w:rPr>
          <w:rFonts w:hint="eastAsia" w:ascii="Times New Roman" w:hAnsi="Times New Roman" w:eastAsia="方正仿宋_GBK" w:cs="Times New Roman"/>
          <w:lang w:eastAsia="zh-CN"/>
        </w:rPr>
        <w:t>2</w:t>
      </w:r>
      <w:r>
        <w:rPr>
          <w:rFonts w:hint="eastAsia" w:ascii="方正仿宋_GBK" w:hAnsi="方正仿宋_GBK" w:eastAsia="方正仿宋_GBK" w:cs="方正仿宋_GBK"/>
          <w:lang w:eastAsia="zh-CN"/>
        </w:rPr>
        <w:t>.兴趣狭窄：常会极度专注于某些物品，对物品的某些部分或对某些特定形状或质感的物体特别着迷。</w:t>
      </w:r>
    </w:p>
    <w:p>
      <w:pPr>
        <w:spacing w:line="580" w:lineRule="exact"/>
        <w:ind w:firstLine="588" w:firstLineChars="200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3"/>
          <w:sz w:val="30"/>
          <w:szCs w:val="30"/>
          <w:lang w:eastAsia="zh-CN"/>
        </w:rPr>
        <w:t>六、孤独症孩子的表现都是一样的吗？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孤独症儿童的表现可以有很大区别，甚至每个人都不同。在智力水平上，有天才，也有明显智力低下患者；在语言上，有完全不说话，也有喋喋不休者；在兴趣上，有对什么都不感兴趣，也有上知天文下知地理者；除了社交沟通障碍外，可以说每个儿童表现各有不同。</w:t>
      </w:r>
    </w:p>
    <w:p>
      <w:pPr>
        <w:spacing w:line="580" w:lineRule="exact"/>
        <w:ind w:firstLine="588" w:firstLineChars="200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3"/>
          <w:sz w:val="30"/>
          <w:szCs w:val="30"/>
          <w:lang w:eastAsia="zh-CN"/>
        </w:rPr>
        <w:t>七、孤独症如何诊断？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孤独症诊断缺乏可靠的实验室检查途径，主要依据行为特征进行评估与诊断。一般来说，妇幼保健院、儿童医院、儿童精神专科医院可以评估和诊断孤独症。</w:t>
      </w:r>
    </w:p>
    <w:p>
      <w:pPr>
        <w:spacing w:line="580" w:lineRule="exact"/>
        <w:ind w:firstLine="584" w:firstLineChars="200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  <w:t>八、治疗孤独症有特效药吗？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由于孤独症病因和机制仍不清楚，目前在全世界尚无针对孤独症核心问题的药物治疗。治疗孤独症主要依靠康复训练和特殊教育。绝大多数孤独症儿童需要长期的康复训练和特殊教育支持。需要强调的是，即使暂时未诊断孤独症，只要有孤独症的可疑异常表现，就要开始进行针对性的康复训练。</w:t>
      </w:r>
    </w:p>
    <w:p>
      <w:pPr>
        <w:spacing w:line="580" w:lineRule="exact"/>
        <w:ind w:firstLine="588" w:firstLineChars="200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3"/>
          <w:sz w:val="30"/>
          <w:szCs w:val="30"/>
          <w:lang w:eastAsia="zh-CN"/>
        </w:rPr>
        <w:t>九、患有孤独症的孩子长大后情况如何？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如果尽早开始并持续科学干预，相当一部分的孤独症儿童将来可以具备独立生活的能力，在支持环境下就业，实现自食其力。对于能力得到很好开发和训练的儿童，在某些方面甚至可以取得较大成就，实现更大的人生价值。</w:t>
      </w:r>
    </w:p>
    <w:p>
      <w:pPr>
        <w:spacing w:line="580" w:lineRule="exact"/>
        <w:ind w:firstLine="568" w:firstLineChars="200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8"/>
          <w:sz w:val="30"/>
          <w:szCs w:val="30"/>
          <w:lang w:eastAsia="zh-CN"/>
        </w:rPr>
        <w:t>十、家长如何帮助孤独症的孩子？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父母和家庭的参与是孤独症儿童治疗干预中不可或缺的部分，特别是</w:t>
      </w:r>
      <w:r>
        <w:rPr>
          <w:rFonts w:hint="eastAsia" w:ascii="Times New Roman" w:hAnsi="Times New Roman" w:eastAsia="方正仿宋_GBK" w:cs="Times New Roman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lang w:eastAsia="zh-CN"/>
        </w:rPr>
        <w:t>岁以下儿童的干预，适宜在家庭的自然环境中进行。在养育孤独症孩子的过程中，家长应首先学会控制自己的情绪、调整对孩子的期望；其次要寻求科学正确的医学和教育专业帮助，不断学习一些家庭干预方法，促进孩子的发展。大多数孤独症儿童通过康复训练和特殊教育会有明显的改善，我国将其归类为精神残疾，家长也可以从残联寻求治疗上的一些帮助。</w:t>
      </w:r>
    </w:p>
    <w:p>
      <w:pPr>
        <w:pStyle w:val="2"/>
        <w:spacing w:line="580" w:lineRule="exact"/>
        <w:ind w:firstLine="600" w:firstLineChars="200"/>
        <w:rPr>
          <w:rFonts w:ascii="方正仿宋_GBK" w:hAnsi="方正仿宋_GBK" w:eastAsia="方正仿宋_GBK" w:cs="方正仿宋_GBK"/>
          <w:lang w:eastAsia="zh-CN"/>
        </w:rPr>
        <w:sectPr>
          <w:footerReference r:id="rId3" w:type="default"/>
          <w:pgSz w:w="11900" w:h="16820"/>
          <w:pgMar w:top="2098" w:right="1474" w:bottom="1984" w:left="1587" w:header="0" w:footer="1451" w:gutter="0"/>
          <w:pgNumType w:fmt="numberInDash"/>
          <w:cols w:space="0" w:num="1"/>
        </w:sectPr>
      </w:pPr>
    </w:p>
    <w:p>
      <w:pPr>
        <w:spacing w:before="176" w:line="227" w:lineRule="auto"/>
        <w:rPr>
          <w:rFonts w:hint="default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t>附件2</w:t>
      </w:r>
    </w:p>
    <w:p>
      <w:pPr>
        <w:spacing w:line="355" w:lineRule="auto"/>
        <w:rPr>
          <w:lang w:eastAsia="zh-CN"/>
        </w:rPr>
      </w:pPr>
    </w:p>
    <w:p>
      <w:pPr>
        <w:spacing w:before="154" w:line="183" w:lineRule="auto"/>
        <w:ind w:left="1317"/>
        <w:rPr>
          <w:rFonts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pacing w:val="-5"/>
          <w:sz w:val="36"/>
          <w:szCs w:val="36"/>
          <w:lang w:eastAsia="zh-CN"/>
        </w:rPr>
        <w:t>儿童心理行为发育问题预警征象筛查表</w:t>
      </w:r>
    </w:p>
    <w:p>
      <w:pPr>
        <w:spacing w:line="201" w:lineRule="exact"/>
        <w:rPr>
          <w:lang w:eastAsia="zh-CN"/>
        </w:rPr>
      </w:pPr>
    </w:p>
    <w:tbl>
      <w:tblPr>
        <w:tblStyle w:val="6"/>
        <w:tblW w:w="86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3104"/>
        <w:gridCol w:w="420"/>
        <w:gridCol w:w="689"/>
        <w:gridCol w:w="3284"/>
        <w:gridCol w:w="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78" w:type="dxa"/>
          </w:tcPr>
          <w:p>
            <w:pPr>
              <w:spacing w:before="166" w:line="219" w:lineRule="auto"/>
              <w:ind w:left="14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年龄</w:t>
            </w:r>
          </w:p>
        </w:tc>
        <w:tc>
          <w:tcPr>
            <w:tcW w:w="3524" w:type="dxa"/>
            <w:gridSpan w:val="2"/>
          </w:tcPr>
          <w:p>
            <w:pPr>
              <w:spacing w:before="166" w:line="220" w:lineRule="auto"/>
              <w:ind w:left="130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预警征象</w:t>
            </w:r>
          </w:p>
        </w:tc>
        <w:tc>
          <w:tcPr>
            <w:tcW w:w="689" w:type="dxa"/>
          </w:tcPr>
          <w:p>
            <w:pPr>
              <w:spacing w:before="166" w:line="219" w:lineRule="auto"/>
              <w:ind w:left="148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年龄</w:t>
            </w:r>
          </w:p>
        </w:tc>
        <w:tc>
          <w:tcPr>
            <w:tcW w:w="3723" w:type="dxa"/>
            <w:gridSpan w:val="2"/>
          </w:tcPr>
          <w:p>
            <w:pPr>
              <w:spacing w:before="166" w:line="220" w:lineRule="auto"/>
              <w:ind w:left="140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预警征象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8" w:type="dxa"/>
            <w:vMerge w:val="restart"/>
            <w:tcBorders>
              <w:bottom w:val="nil"/>
            </w:tcBorders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11"/>
              <w:spacing w:before="69" w:line="220" w:lineRule="auto"/>
              <w:ind w:left="181"/>
              <w:rPr>
                <w:rFonts w:ascii="仿宋" w:hAnsi="仿宋" w:eastAsia="仿宋" w:cs="Arial"/>
              </w:rPr>
            </w:pPr>
            <w:r>
              <w:rPr>
                <w:spacing w:val="-5"/>
              </w:rPr>
              <w:t>3</w:t>
            </w:r>
            <w:r>
              <w:rPr>
                <w:rFonts w:hint="eastAsia" w:ascii="仿宋" w:hAnsi="仿宋" w:eastAsia="仿宋" w:cs="仿宋"/>
                <w:spacing w:val="-5"/>
              </w:rPr>
              <w:t>月</w:t>
            </w:r>
          </w:p>
        </w:tc>
        <w:tc>
          <w:tcPr>
            <w:tcW w:w="3104" w:type="dxa"/>
          </w:tcPr>
          <w:p>
            <w:pPr>
              <w:pStyle w:val="11"/>
              <w:spacing w:before="116" w:line="219" w:lineRule="auto"/>
              <w:ind w:left="116"/>
              <w:rPr>
                <w:rFonts w:ascii="仿宋" w:hAnsi="仿宋" w:eastAsia="仿宋" w:cs="Arial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</w:rPr>
              <w:t>对很大声音没有反应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restart"/>
            <w:tcBorders>
              <w:bottom w:val="nil"/>
            </w:tcBorders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11"/>
              <w:spacing w:before="69" w:line="220" w:lineRule="auto"/>
              <w:ind w:left="190"/>
              <w:rPr>
                <w:rFonts w:ascii="仿宋" w:hAnsi="仿宋" w:eastAsia="仿宋" w:cs="Arial"/>
              </w:rPr>
            </w:pPr>
            <w:r>
              <w:rPr>
                <w:spacing w:val="-5"/>
              </w:rPr>
              <w:t>6</w:t>
            </w:r>
            <w:r>
              <w:rPr>
                <w:rFonts w:hint="eastAsia" w:ascii="仿宋" w:hAnsi="仿宋" w:eastAsia="仿宋" w:cs="仿宋"/>
                <w:spacing w:val="-5"/>
              </w:rPr>
              <w:t>月</w:t>
            </w:r>
          </w:p>
        </w:tc>
        <w:tc>
          <w:tcPr>
            <w:tcW w:w="3284" w:type="dxa"/>
          </w:tcPr>
          <w:p>
            <w:pPr>
              <w:pStyle w:val="11"/>
              <w:spacing w:before="113" w:line="220" w:lineRule="auto"/>
              <w:ind w:left="102"/>
              <w:rPr>
                <w:rFonts w:ascii="仿宋" w:hAnsi="仿宋" w:eastAsia="仿宋" w:cs="Arial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</w:rPr>
              <w:t>发音少，不会笑出声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104" w:type="dxa"/>
          </w:tcPr>
          <w:p>
            <w:pPr>
              <w:pStyle w:val="11"/>
              <w:spacing w:before="111" w:line="219" w:lineRule="auto"/>
              <w:ind w:left="96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1"/>
                <w:lang w:eastAsia="zh-CN"/>
              </w:rPr>
              <w:t xml:space="preserve">2 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逗引时不发音或不会微笑</w:t>
            </w:r>
          </w:p>
        </w:tc>
        <w:tc>
          <w:tcPr>
            <w:tcW w:w="420" w:type="dxa"/>
          </w:tcPr>
          <w:p>
            <w:pPr>
              <w:rPr>
                <w:lang w:eastAsia="zh-CN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284" w:type="dxa"/>
          </w:tcPr>
          <w:p>
            <w:pPr>
              <w:pStyle w:val="11"/>
              <w:spacing w:before="111" w:line="218" w:lineRule="auto"/>
              <w:ind w:left="82"/>
              <w:rPr>
                <w:rFonts w:ascii="仿宋" w:hAnsi="仿宋" w:eastAsia="仿宋" w:cs="Arial"/>
              </w:rPr>
            </w:pPr>
            <w:r>
              <w:rPr>
                <w:spacing w:val="-2"/>
              </w:rPr>
              <w:t>2</w:t>
            </w:r>
            <w:r>
              <w:rPr>
                <w:rFonts w:hint="eastAsia" w:ascii="仿宋" w:hAnsi="仿宋" w:eastAsia="仿宋" w:cs="仿宋"/>
                <w:spacing w:val="-2"/>
              </w:rPr>
              <w:t>不会伸手抓物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104" w:type="dxa"/>
          </w:tcPr>
          <w:p>
            <w:pPr>
              <w:pStyle w:val="11"/>
              <w:spacing w:before="124" w:line="216" w:lineRule="auto"/>
              <w:ind w:left="128" w:hanging="28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9"/>
                <w:lang w:eastAsia="zh-CN"/>
              </w:rPr>
              <w:t xml:space="preserve">3  </w:t>
            </w:r>
            <w:r>
              <w:rPr>
                <w:rFonts w:hint="eastAsia" w:ascii="仿宋" w:hAnsi="仿宋" w:eastAsia="仿宋" w:cs="仿宋"/>
                <w:spacing w:val="-9"/>
                <w:lang w:eastAsia="zh-CN"/>
              </w:rPr>
              <w:t>不注视人脸，不追视移动人或物</w:t>
            </w:r>
            <w:r>
              <w:rPr>
                <w:rFonts w:hint="eastAsia" w:ascii="仿宋" w:hAnsi="仿宋" w:eastAsia="仿宋" w:cs="仿宋"/>
                <w:lang w:eastAsia="zh-CN"/>
              </w:rPr>
              <w:t>品</w:t>
            </w:r>
          </w:p>
        </w:tc>
        <w:tc>
          <w:tcPr>
            <w:tcW w:w="420" w:type="dxa"/>
          </w:tcPr>
          <w:p>
            <w:pPr>
              <w:rPr>
                <w:lang w:eastAsia="zh-CN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284" w:type="dxa"/>
          </w:tcPr>
          <w:p>
            <w:pPr>
              <w:pStyle w:val="11"/>
              <w:spacing w:before="115" w:line="219" w:lineRule="auto"/>
              <w:ind w:left="86"/>
              <w:rPr>
                <w:rFonts w:ascii="仿宋" w:hAnsi="仿宋" w:eastAsia="仿宋" w:cs="Arial"/>
              </w:rPr>
            </w:pPr>
            <w:r>
              <w:rPr>
                <w:spacing w:val="-3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</w:rPr>
              <w:t>紧握拳松不开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78" w:type="dxa"/>
            <w:vMerge w:val="continue"/>
            <w:tcBorders>
              <w:top w:val="nil"/>
            </w:tcBorders>
          </w:tcPr>
          <w:p/>
        </w:tc>
        <w:tc>
          <w:tcPr>
            <w:tcW w:w="3104" w:type="dxa"/>
          </w:tcPr>
          <w:p>
            <w:pPr>
              <w:pStyle w:val="11"/>
              <w:spacing w:before="124" w:line="219" w:lineRule="auto"/>
              <w:ind w:left="95"/>
              <w:rPr>
                <w:rFonts w:ascii="仿宋" w:hAnsi="仿宋" w:eastAsia="仿宋" w:cs="Arial"/>
              </w:rPr>
            </w:pPr>
            <w:r>
              <w:rPr>
                <w:spacing w:val="-4"/>
              </w:rPr>
              <w:t>4</w:t>
            </w:r>
            <w:r>
              <w:rPr>
                <w:rFonts w:hint="eastAsia" w:ascii="仿宋" w:hAnsi="仿宋" w:eastAsia="仿宋" w:cs="仿宋"/>
                <w:spacing w:val="-4"/>
              </w:rPr>
              <w:t>俯卧时不会抬头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continue"/>
            <w:tcBorders>
              <w:top w:val="nil"/>
            </w:tcBorders>
          </w:tcPr>
          <w:p/>
        </w:tc>
        <w:tc>
          <w:tcPr>
            <w:tcW w:w="3284" w:type="dxa"/>
          </w:tcPr>
          <w:p>
            <w:pPr>
              <w:pStyle w:val="11"/>
              <w:spacing w:before="125" w:line="218" w:lineRule="auto"/>
              <w:ind w:left="83"/>
              <w:rPr>
                <w:rFonts w:ascii="仿宋" w:hAnsi="仿宋" w:eastAsia="仿宋" w:cs="Arial"/>
              </w:rPr>
            </w:pPr>
            <w:r>
              <w:rPr>
                <w:spacing w:val="-4"/>
              </w:rPr>
              <w:t>4</w:t>
            </w:r>
            <w:r>
              <w:rPr>
                <w:rFonts w:hint="eastAsia" w:ascii="仿宋" w:hAnsi="仿宋" w:eastAsia="仿宋" w:cs="仿宋"/>
                <w:spacing w:val="-4"/>
              </w:rPr>
              <w:t>不能扶坐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restart"/>
            <w:tcBorders>
              <w:bottom w:val="nil"/>
            </w:tcBorders>
          </w:tcPr>
          <w:p>
            <w:pPr>
              <w:spacing w:line="330" w:lineRule="auto"/>
            </w:pPr>
          </w:p>
          <w:p>
            <w:pPr>
              <w:spacing w:line="331" w:lineRule="auto"/>
            </w:pPr>
          </w:p>
          <w:p>
            <w:pPr>
              <w:pStyle w:val="11"/>
              <w:spacing w:before="69" w:line="220" w:lineRule="auto"/>
              <w:ind w:left="183"/>
              <w:rPr>
                <w:rFonts w:ascii="仿宋" w:hAnsi="仿宋" w:eastAsia="仿宋" w:cs="Arial"/>
              </w:rPr>
            </w:pPr>
            <w:r>
              <w:rPr>
                <w:spacing w:val="-7"/>
              </w:rPr>
              <w:t>8</w:t>
            </w:r>
            <w:r>
              <w:rPr>
                <w:rFonts w:hint="eastAsia" w:ascii="仿宋" w:hAnsi="仿宋" w:eastAsia="仿宋" w:cs="仿宋"/>
                <w:spacing w:val="-7"/>
              </w:rPr>
              <w:t>月</w:t>
            </w:r>
          </w:p>
        </w:tc>
        <w:tc>
          <w:tcPr>
            <w:tcW w:w="3104" w:type="dxa"/>
          </w:tcPr>
          <w:p>
            <w:pPr>
              <w:pStyle w:val="11"/>
              <w:spacing w:before="115" w:line="219" w:lineRule="auto"/>
              <w:ind w:left="116"/>
              <w:rPr>
                <w:rFonts w:ascii="仿宋" w:hAnsi="仿宋" w:eastAsia="仿宋" w:cs="Arial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</w:rPr>
              <w:t>听到声音无应答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restart"/>
            <w:tcBorders>
              <w:bottom w:val="nil"/>
            </w:tcBorders>
          </w:tcPr>
          <w:p>
            <w:pPr>
              <w:spacing w:line="330" w:lineRule="auto"/>
            </w:pPr>
          </w:p>
          <w:p>
            <w:pPr>
              <w:spacing w:line="331" w:lineRule="auto"/>
            </w:pPr>
          </w:p>
          <w:p>
            <w:pPr>
              <w:pStyle w:val="11"/>
              <w:spacing w:before="69" w:line="220" w:lineRule="auto"/>
              <w:ind w:right="24"/>
              <w:jc w:val="right"/>
              <w:rPr>
                <w:rFonts w:ascii="仿宋" w:hAnsi="仿宋" w:eastAsia="仿宋" w:cs="Arial"/>
              </w:rPr>
            </w:pPr>
            <w:r>
              <w:rPr>
                <w:spacing w:val="-4"/>
              </w:rPr>
              <w:t>12</w:t>
            </w:r>
            <w:r>
              <w:rPr>
                <w:rFonts w:hint="eastAsia" w:ascii="仿宋" w:hAnsi="仿宋" w:eastAsia="仿宋" w:cs="仿宋"/>
                <w:spacing w:val="-4"/>
              </w:rPr>
              <w:t>月</w:t>
            </w:r>
          </w:p>
        </w:tc>
        <w:tc>
          <w:tcPr>
            <w:tcW w:w="3284" w:type="dxa"/>
          </w:tcPr>
          <w:p>
            <w:pPr>
              <w:pStyle w:val="11"/>
              <w:spacing w:before="115" w:line="220" w:lineRule="auto"/>
              <w:ind w:left="102"/>
              <w:rPr>
                <w:rFonts w:ascii="仿宋" w:hAnsi="仿宋" w:eastAsia="仿宋" w:cs="Arial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</w:rPr>
              <w:t>呼唤名字无反应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104" w:type="dxa"/>
          </w:tcPr>
          <w:p>
            <w:pPr>
              <w:pStyle w:val="11"/>
              <w:spacing w:before="122" w:line="220" w:lineRule="auto"/>
              <w:ind w:left="96"/>
              <w:rPr>
                <w:rFonts w:ascii="仿宋" w:hAnsi="仿宋" w:eastAsia="仿宋" w:cs="Arial"/>
              </w:rPr>
            </w:pPr>
            <w:r>
              <w:rPr>
                <w:spacing w:val="-4"/>
              </w:rPr>
              <w:t>2</w:t>
            </w:r>
            <w:r>
              <w:rPr>
                <w:rFonts w:hint="eastAsia" w:ascii="仿宋" w:hAnsi="仿宋" w:eastAsia="仿宋" w:cs="仿宋"/>
                <w:spacing w:val="-4"/>
              </w:rPr>
              <w:t>不会区分生人和熟人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84" w:type="dxa"/>
          </w:tcPr>
          <w:p>
            <w:pPr>
              <w:pStyle w:val="11"/>
              <w:spacing w:before="122" w:line="217" w:lineRule="auto"/>
              <w:ind w:left="82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不会模仿</w:t>
            </w:r>
            <w:r>
              <w:rPr>
                <w:spacing w:val="-3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再见</w:t>
            </w:r>
            <w:r>
              <w:rPr>
                <w:spacing w:val="-3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或</w:t>
            </w:r>
            <w:r>
              <w:rPr>
                <w:spacing w:val="-3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欢迎</w:t>
            </w:r>
            <w:r>
              <w:rPr>
                <w:spacing w:val="-3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动作</w:t>
            </w:r>
          </w:p>
        </w:tc>
        <w:tc>
          <w:tcPr>
            <w:tcW w:w="43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104" w:type="dxa"/>
          </w:tcPr>
          <w:p>
            <w:pPr>
              <w:pStyle w:val="11"/>
              <w:spacing w:before="115" w:line="220" w:lineRule="auto"/>
              <w:ind w:left="100"/>
              <w:rPr>
                <w:rFonts w:ascii="仿宋" w:hAnsi="仿宋" w:eastAsia="仿宋" w:cs="Arial"/>
              </w:rPr>
            </w:pPr>
            <w:r>
              <w:rPr>
                <w:spacing w:val="-1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</w:rPr>
              <w:t>双手间不会传递玩具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84" w:type="dxa"/>
          </w:tcPr>
          <w:p>
            <w:pPr>
              <w:pStyle w:val="11"/>
              <w:spacing w:before="114" w:line="218" w:lineRule="auto"/>
              <w:ind w:left="86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1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不会用拇食指对捏小物品</w:t>
            </w:r>
          </w:p>
        </w:tc>
        <w:tc>
          <w:tcPr>
            <w:tcW w:w="43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104" w:type="dxa"/>
          </w:tcPr>
          <w:p>
            <w:pPr>
              <w:pStyle w:val="11"/>
              <w:spacing w:before="113" w:line="221" w:lineRule="auto"/>
              <w:ind w:left="95"/>
              <w:rPr>
                <w:rFonts w:ascii="仿宋" w:hAnsi="仿宋" w:eastAsia="仿宋" w:cs="Arial"/>
              </w:rPr>
            </w:pPr>
            <w:r>
              <w:rPr>
                <w:spacing w:val="-4"/>
              </w:rPr>
              <w:t>4</w:t>
            </w:r>
            <w:r>
              <w:rPr>
                <w:rFonts w:hint="eastAsia" w:ascii="仿宋" w:hAnsi="仿宋" w:eastAsia="仿宋" w:cs="仿宋"/>
                <w:spacing w:val="-4"/>
              </w:rPr>
              <w:t>不会独坐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continue"/>
            <w:tcBorders>
              <w:top w:val="nil"/>
            </w:tcBorders>
          </w:tcPr>
          <w:p/>
        </w:tc>
        <w:tc>
          <w:tcPr>
            <w:tcW w:w="3284" w:type="dxa"/>
          </w:tcPr>
          <w:p>
            <w:pPr>
              <w:pStyle w:val="11"/>
              <w:spacing w:before="112" w:line="218" w:lineRule="auto"/>
              <w:ind w:left="83"/>
              <w:rPr>
                <w:rFonts w:ascii="仿宋" w:hAnsi="仿宋" w:eastAsia="仿宋" w:cs="Arial"/>
              </w:rPr>
            </w:pPr>
            <w:r>
              <w:rPr>
                <w:spacing w:val="-4"/>
              </w:rPr>
              <w:t>4</w:t>
            </w:r>
            <w:r>
              <w:rPr>
                <w:rFonts w:hint="eastAsia" w:ascii="仿宋" w:hAnsi="仿宋" w:eastAsia="仿宋" w:cs="仿宋"/>
                <w:spacing w:val="-4"/>
              </w:rPr>
              <w:t>不会扶物站立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restart"/>
            <w:tcBorders>
              <w:bottom w:val="nil"/>
            </w:tcBorders>
          </w:tcPr>
          <w:p>
            <w:pPr>
              <w:spacing w:line="331" w:lineRule="auto"/>
            </w:pPr>
          </w:p>
          <w:p>
            <w:pPr>
              <w:spacing w:line="331" w:lineRule="auto"/>
            </w:pPr>
          </w:p>
          <w:p>
            <w:pPr>
              <w:pStyle w:val="11"/>
              <w:spacing w:before="68" w:line="220" w:lineRule="auto"/>
              <w:ind w:left="142"/>
              <w:rPr>
                <w:rFonts w:ascii="仿宋" w:hAnsi="仿宋" w:eastAsia="仿宋" w:cs="Arial"/>
              </w:rPr>
            </w:pPr>
            <w:r>
              <w:rPr>
                <w:spacing w:val="-4"/>
              </w:rPr>
              <w:t>18</w:t>
            </w:r>
            <w:r>
              <w:rPr>
                <w:rFonts w:hint="eastAsia" w:ascii="仿宋" w:hAnsi="仿宋" w:eastAsia="仿宋" w:cs="仿宋"/>
                <w:spacing w:val="-4"/>
              </w:rPr>
              <w:t>月</w:t>
            </w:r>
          </w:p>
        </w:tc>
        <w:tc>
          <w:tcPr>
            <w:tcW w:w="3104" w:type="dxa"/>
          </w:tcPr>
          <w:p>
            <w:pPr>
              <w:pStyle w:val="11"/>
              <w:spacing w:before="132" w:line="218" w:lineRule="auto"/>
              <w:ind w:right="221"/>
              <w:jc w:val="right"/>
              <w:rPr>
                <w:rFonts w:cs="Arial"/>
                <w:lang w:eastAsia="zh-CN"/>
              </w:rPr>
            </w:pPr>
            <w:r>
              <w:rPr>
                <w:spacing w:val="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不会有意识叫</w:t>
            </w:r>
            <w:r>
              <w:rPr>
                <w:spacing w:val="3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爸爸</w:t>
            </w:r>
            <w:r>
              <w:rPr>
                <w:spacing w:val="3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或</w:t>
            </w:r>
            <w:r>
              <w:rPr>
                <w:spacing w:val="3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妈妈</w:t>
            </w:r>
            <w:r>
              <w:rPr>
                <w:spacing w:val="3"/>
                <w:lang w:eastAsia="zh-CN"/>
              </w:rPr>
              <w:t>”</w:t>
            </w:r>
          </w:p>
        </w:tc>
        <w:tc>
          <w:tcPr>
            <w:tcW w:w="420" w:type="dxa"/>
          </w:tcPr>
          <w:p>
            <w:pPr>
              <w:rPr>
                <w:lang w:eastAsia="zh-CN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lang w:eastAsia="zh-CN"/>
              </w:rPr>
            </w:pPr>
          </w:p>
          <w:p>
            <w:pPr>
              <w:spacing w:line="331" w:lineRule="auto"/>
              <w:rPr>
                <w:lang w:eastAsia="zh-CN"/>
              </w:rPr>
            </w:pPr>
          </w:p>
          <w:p>
            <w:pPr>
              <w:pStyle w:val="11"/>
              <w:spacing w:before="68" w:line="220" w:lineRule="auto"/>
              <w:ind w:left="132"/>
              <w:rPr>
                <w:rFonts w:ascii="仿宋" w:hAnsi="仿宋" w:eastAsia="仿宋" w:cs="Arial"/>
              </w:rPr>
            </w:pPr>
            <w:r>
              <w:rPr>
                <w:spacing w:val="3"/>
              </w:rPr>
              <w:t>24</w:t>
            </w:r>
            <w:r>
              <w:rPr>
                <w:rFonts w:hint="eastAsia" w:ascii="仿宋" w:hAnsi="仿宋" w:eastAsia="仿宋" w:cs="仿宋"/>
                <w:spacing w:val="3"/>
              </w:rPr>
              <w:t>月</w:t>
            </w:r>
          </w:p>
        </w:tc>
        <w:tc>
          <w:tcPr>
            <w:tcW w:w="3284" w:type="dxa"/>
          </w:tcPr>
          <w:p>
            <w:pPr>
              <w:pStyle w:val="11"/>
              <w:spacing w:before="115" w:line="218" w:lineRule="auto"/>
              <w:ind w:left="102"/>
              <w:rPr>
                <w:rFonts w:ascii="仿宋" w:hAnsi="仿宋" w:eastAsia="仿宋" w:cs="Arial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</w:rPr>
              <w:t>不会说</w:t>
            </w:r>
            <w:r>
              <w:rPr>
                <w:spacing w:val="-5"/>
              </w:rPr>
              <w:t>3</w:t>
            </w:r>
            <w:r>
              <w:rPr>
                <w:rFonts w:hint="eastAsia" w:ascii="仿宋" w:hAnsi="仿宋" w:eastAsia="仿宋" w:cs="仿宋"/>
                <w:spacing w:val="-5"/>
              </w:rPr>
              <w:t>个物品的名称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104" w:type="dxa"/>
          </w:tcPr>
          <w:p>
            <w:pPr>
              <w:pStyle w:val="11"/>
              <w:spacing w:before="114" w:line="218" w:lineRule="auto"/>
              <w:ind w:left="96"/>
              <w:rPr>
                <w:rFonts w:ascii="仿宋" w:hAnsi="仿宋" w:eastAsia="仿宋" w:cs="Arial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</w:rPr>
              <w:t>不会按要求指人或物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84" w:type="dxa"/>
          </w:tcPr>
          <w:p>
            <w:pPr>
              <w:pStyle w:val="11"/>
              <w:spacing w:before="114" w:line="218" w:lineRule="auto"/>
              <w:ind w:left="82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不会按吩咐做简单事情</w:t>
            </w:r>
          </w:p>
        </w:tc>
        <w:tc>
          <w:tcPr>
            <w:tcW w:w="43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104" w:type="dxa"/>
          </w:tcPr>
          <w:p>
            <w:pPr>
              <w:pStyle w:val="11"/>
              <w:spacing w:before="117" w:line="221" w:lineRule="auto"/>
              <w:ind w:left="100"/>
              <w:rPr>
                <w:rFonts w:ascii="仿宋" w:hAnsi="仿宋" w:eastAsia="仿宋" w:cs="Arial"/>
              </w:rPr>
            </w:pPr>
            <w:r>
              <w:rPr>
                <w:spacing w:val="-3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</w:rPr>
              <w:t>与人无目光交流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84" w:type="dxa"/>
          </w:tcPr>
          <w:p>
            <w:pPr>
              <w:pStyle w:val="11"/>
              <w:spacing w:before="115" w:line="221" w:lineRule="auto"/>
              <w:ind w:left="86"/>
              <w:rPr>
                <w:rFonts w:ascii="仿宋" w:hAnsi="仿宋" w:eastAsia="仿宋" w:cs="Arial"/>
              </w:rPr>
            </w:pPr>
            <w:r>
              <w:rPr>
                <w:spacing w:val="-5"/>
              </w:rPr>
              <w:t>3</w:t>
            </w:r>
            <w:r>
              <w:rPr>
                <w:rFonts w:hint="eastAsia" w:ascii="仿宋" w:hAnsi="仿宋" w:eastAsia="仿宋" w:cs="仿宋"/>
                <w:spacing w:val="-5"/>
              </w:rPr>
              <w:t>不会用勺吃饭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8" w:type="dxa"/>
            <w:vMerge w:val="continue"/>
            <w:tcBorders>
              <w:top w:val="nil"/>
            </w:tcBorders>
          </w:tcPr>
          <w:p/>
        </w:tc>
        <w:tc>
          <w:tcPr>
            <w:tcW w:w="3104" w:type="dxa"/>
          </w:tcPr>
          <w:p>
            <w:pPr>
              <w:pStyle w:val="11"/>
              <w:spacing w:before="125" w:line="221" w:lineRule="auto"/>
              <w:ind w:left="95"/>
              <w:rPr>
                <w:rFonts w:ascii="仿宋" w:hAnsi="仿宋" w:eastAsia="仿宋" w:cs="Arial"/>
              </w:rPr>
            </w:pPr>
            <w:r>
              <w:rPr>
                <w:spacing w:val="-4"/>
              </w:rPr>
              <w:t>4</w:t>
            </w:r>
            <w:r>
              <w:rPr>
                <w:rFonts w:hint="eastAsia" w:ascii="仿宋" w:hAnsi="仿宋" w:eastAsia="仿宋" w:cs="仿宋"/>
                <w:spacing w:val="-4"/>
              </w:rPr>
              <w:t>不会独走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continue"/>
            <w:tcBorders>
              <w:top w:val="nil"/>
            </w:tcBorders>
          </w:tcPr>
          <w:p/>
        </w:tc>
        <w:tc>
          <w:tcPr>
            <w:tcW w:w="3284" w:type="dxa"/>
          </w:tcPr>
          <w:p>
            <w:pPr>
              <w:pStyle w:val="11"/>
              <w:spacing w:before="124" w:line="232" w:lineRule="auto"/>
              <w:ind w:left="83"/>
              <w:rPr>
                <w:rFonts w:ascii="仿宋" w:hAnsi="仿宋" w:eastAsia="仿宋" w:cs="Arial"/>
              </w:rPr>
            </w:pPr>
            <w:r>
              <w:rPr>
                <w:spacing w:val="-3"/>
              </w:rPr>
              <w:t>4</w:t>
            </w:r>
            <w:r>
              <w:rPr>
                <w:rFonts w:hint="eastAsia" w:ascii="仿宋" w:hAnsi="仿宋" w:eastAsia="仿宋" w:cs="仿宋"/>
                <w:spacing w:val="-3"/>
              </w:rPr>
              <w:t>不会扶栏上楼梯</w:t>
            </w:r>
            <w:r>
              <w:rPr>
                <w:spacing w:val="-3"/>
              </w:rPr>
              <w:t>/</w:t>
            </w:r>
            <w:r>
              <w:rPr>
                <w:rFonts w:hint="eastAsia" w:ascii="仿宋" w:hAnsi="仿宋" w:eastAsia="仿宋" w:cs="仿宋"/>
                <w:spacing w:val="-3"/>
              </w:rPr>
              <w:t>台阶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78" w:type="dxa"/>
            <w:vMerge w:val="restart"/>
            <w:tcBorders>
              <w:bottom w:val="nil"/>
            </w:tcBorders>
          </w:tcPr>
          <w:p>
            <w:pPr>
              <w:spacing w:line="332" w:lineRule="auto"/>
            </w:pPr>
          </w:p>
          <w:p>
            <w:pPr>
              <w:spacing w:line="333" w:lineRule="auto"/>
            </w:pPr>
          </w:p>
          <w:p>
            <w:pPr>
              <w:pStyle w:val="11"/>
              <w:spacing w:before="68" w:line="220" w:lineRule="auto"/>
              <w:ind w:left="126"/>
              <w:rPr>
                <w:rFonts w:ascii="仿宋" w:hAnsi="仿宋" w:eastAsia="仿宋" w:cs="Arial"/>
              </w:rPr>
            </w:pPr>
            <w:r>
              <w:rPr>
                <w:spacing w:val="2"/>
              </w:rPr>
              <w:t>30</w:t>
            </w:r>
            <w:r>
              <w:rPr>
                <w:rFonts w:hint="eastAsia" w:ascii="仿宋" w:hAnsi="仿宋" w:eastAsia="仿宋" w:cs="仿宋"/>
                <w:spacing w:val="2"/>
              </w:rPr>
              <w:t>月</w:t>
            </w:r>
          </w:p>
        </w:tc>
        <w:tc>
          <w:tcPr>
            <w:tcW w:w="3104" w:type="dxa"/>
          </w:tcPr>
          <w:p>
            <w:pPr>
              <w:pStyle w:val="11"/>
              <w:spacing w:before="115" w:line="220" w:lineRule="auto"/>
              <w:ind w:left="116"/>
              <w:rPr>
                <w:rFonts w:ascii="仿宋" w:hAnsi="仿宋" w:eastAsia="仿宋" w:cs="Arial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</w:rPr>
              <w:t>不会说</w:t>
            </w:r>
            <w:r>
              <w:rPr>
                <w:spacing w:val="-5"/>
              </w:rPr>
              <w:t>2-3</w:t>
            </w:r>
            <w:r>
              <w:rPr>
                <w:rFonts w:hint="eastAsia" w:ascii="仿宋" w:hAnsi="仿宋" w:eastAsia="仿宋" w:cs="仿宋"/>
                <w:spacing w:val="-5"/>
              </w:rPr>
              <w:t>个字的短语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restart"/>
            <w:tcBorders>
              <w:bottom w:val="nil"/>
            </w:tcBorders>
          </w:tcPr>
          <w:p>
            <w:pPr>
              <w:spacing w:line="332" w:lineRule="auto"/>
            </w:pPr>
          </w:p>
          <w:p>
            <w:pPr>
              <w:spacing w:line="333" w:lineRule="auto"/>
            </w:pPr>
          </w:p>
          <w:p>
            <w:pPr>
              <w:pStyle w:val="11"/>
              <w:spacing w:before="68" w:line="220" w:lineRule="auto"/>
              <w:ind w:left="136"/>
              <w:rPr>
                <w:rFonts w:ascii="仿宋" w:hAnsi="仿宋" w:eastAsia="仿宋" w:cs="Arial"/>
              </w:rPr>
            </w:pPr>
            <w:r>
              <w:rPr>
                <w:spacing w:val="2"/>
              </w:rPr>
              <w:t>36</w:t>
            </w:r>
            <w:r>
              <w:rPr>
                <w:rFonts w:hint="eastAsia" w:ascii="仿宋" w:hAnsi="仿宋" w:eastAsia="仿宋" w:cs="仿宋"/>
                <w:spacing w:val="2"/>
              </w:rPr>
              <w:t>月</w:t>
            </w:r>
          </w:p>
        </w:tc>
        <w:tc>
          <w:tcPr>
            <w:tcW w:w="3284" w:type="dxa"/>
          </w:tcPr>
          <w:p>
            <w:pPr>
              <w:pStyle w:val="11"/>
              <w:spacing w:before="115" w:line="221" w:lineRule="auto"/>
              <w:ind w:left="102"/>
              <w:rPr>
                <w:rFonts w:ascii="仿宋" w:hAnsi="仿宋" w:eastAsia="仿宋" w:cs="Arial"/>
              </w:rPr>
            </w:pPr>
            <w:r>
              <w:rPr>
                <w:spacing w:val="-4"/>
              </w:rPr>
              <w:t>1</w:t>
            </w:r>
            <w:r>
              <w:rPr>
                <w:rFonts w:hint="eastAsia" w:ascii="仿宋" w:hAnsi="仿宋" w:eastAsia="仿宋" w:cs="仿宋"/>
                <w:spacing w:val="-4"/>
              </w:rPr>
              <w:t>不会说自己的名字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104" w:type="dxa"/>
          </w:tcPr>
          <w:p>
            <w:pPr>
              <w:pStyle w:val="11"/>
              <w:spacing w:before="126" w:line="218" w:lineRule="auto"/>
              <w:ind w:left="96"/>
              <w:rPr>
                <w:rFonts w:ascii="仿宋" w:hAnsi="仿宋" w:eastAsia="仿宋" w:cs="Arial"/>
              </w:rPr>
            </w:pPr>
            <w:r>
              <w:rPr>
                <w:spacing w:val="-4"/>
              </w:rPr>
              <w:t>2</w:t>
            </w:r>
            <w:r>
              <w:rPr>
                <w:rFonts w:hint="eastAsia" w:ascii="仿宋" w:hAnsi="仿宋" w:eastAsia="仿宋" w:cs="仿宋"/>
                <w:spacing w:val="-4"/>
              </w:rPr>
              <w:t>兴趣单一、刻板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84" w:type="dxa"/>
          </w:tcPr>
          <w:p>
            <w:pPr>
              <w:pStyle w:val="11"/>
              <w:spacing w:before="126" w:line="217" w:lineRule="auto"/>
              <w:ind w:left="82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不会玩</w:t>
            </w:r>
            <w:r>
              <w:rPr>
                <w:spacing w:val="-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拿棍当马骑</w:t>
            </w:r>
            <w:r>
              <w:rPr>
                <w:spacing w:val="-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等假想游戏</w:t>
            </w:r>
          </w:p>
        </w:tc>
        <w:tc>
          <w:tcPr>
            <w:tcW w:w="43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104" w:type="dxa"/>
          </w:tcPr>
          <w:p>
            <w:pPr>
              <w:pStyle w:val="11"/>
              <w:spacing w:before="116" w:line="220" w:lineRule="auto"/>
              <w:ind w:left="100"/>
              <w:rPr>
                <w:rFonts w:ascii="仿宋" w:hAnsi="仿宋" w:eastAsia="仿宋" w:cs="Arial"/>
              </w:rPr>
            </w:pPr>
            <w:r>
              <w:rPr>
                <w:spacing w:val="-3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</w:rPr>
              <w:t>不会示意大小便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84" w:type="dxa"/>
          </w:tcPr>
          <w:p>
            <w:pPr>
              <w:pStyle w:val="11"/>
              <w:spacing w:before="116" w:line="220" w:lineRule="auto"/>
              <w:ind w:left="86"/>
              <w:rPr>
                <w:rFonts w:ascii="仿宋" w:hAnsi="仿宋" w:eastAsia="仿宋" w:cs="Arial"/>
              </w:rPr>
            </w:pPr>
            <w:r>
              <w:rPr>
                <w:spacing w:val="-1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</w:rPr>
              <w:t>不会模仿画圆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8" w:type="dxa"/>
            <w:vMerge w:val="continue"/>
            <w:tcBorders>
              <w:top w:val="nil"/>
            </w:tcBorders>
          </w:tcPr>
          <w:p/>
        </w:tc>
        <w:tc>
          <w:tcPr>
            <w:tcW w:w="3104" w:type="dxa"/>
          </w:tcPr>
          <w:p>
            <w:pPr>
              <w:pStyle w:val="11"/>
              <w:spacing w:before="116" w:line="222" w:lineRule="auto"/>
              <w:ind w:left="95"/>
              <w:rPr>
                <w:rFonts w:ascii="仿宋" w:hAnsi="仿宋" w:eastAsia="仿宋" w:cs="Arial"/>
              </w:rPr>
            </w:pPr>
            <w:r>
              <w:rPr>
                <w:spacing w:val="-6"/>
              </w:rPr>
              <w:t>4</w:t>
            </w:r>
            <w:r>
              <w:rPr>
                <w:rFonts w:hint="eastAsia" w:ascii="仿宋" w:hAnsi="仿宋" w:eastAsia="仿宋" w:cs="仿宋"/>
                <w:spacing w:val="-6"/>
              </w:rPr>
              <w:t>不会跑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continue"/>
            <w:tcBorders>
              <w:top w:val="nil"/>
            </w:tcBorders>
          </w:tcPr>
          <w:p/>
        </w:tc>
        <w:tc>
          <w:tcPr>
            <w:tcW w:w="3284" w:type="dxa"/>
          </w:tcPr>
          <w:p>
            <w:pPr>
              <w:pStyle w:val="11"/>
              <w:spacing w:before="116" w:line="217" w:lineRule="auto"/>
              <w:ind w:left="83"/>
              <w:rPr>
                <w:rFonts w:ascii="仿宋" w:hAnsi="仿宋" w:eastAsia="仿宋" w:cs="Arial"/>
              </w:rPr>
            </w:pPr>
            <w:r>
              <w:rPr>
                <w:spacing w:val="-4"/>
              </w:rPr>
              <w:t>4</w:t>
            </w:r>
            <w:r>
              <w:rPr>
                <w:rFonts w:hint="eastAsia" w:ascii="仿宋" w:hAnsi="仿宋" w:eastAsia="仿宋" w:cs="仿宋"/>
                <w:spacing w:val="-4"/>
              </w:rPr>
              <w:t>不会双脚跳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restart"/>
            <w:tcBorders>
              <w:bottom w:val="nil"/>
            </w:tcBorders>
          </w:tcPr>
          <w:p>
            <w:pPr>
              <w:spacing w:line="324" w:lineRule="auto"/>
            </w:pPr>
          </w:p>
          <w:p>
            <w:pPr>
              <w:spacing w:line="325" w:lineRule="auto"/>
            </w:pPr>
          </w:p>
          <w:p>
            <w:pPr>
              <w:pStyle w:val="11"/>
              <w:spacing w:before="69" w:line="221" w:lineRule="auto"/>
              <w:ind w:left="173"/>
              <w:rPr>
                <w:rFonts w:ascii="仿宋" w:hAnsi="仿宋" w:eastAsia="仿宋" w:cs="Arial"/>
              </w:rPr>
            </w:pPr>
            <w:r>
              <w:rPr>
                <w:spacing w:val="-2"/>
              </w:rPr>
              <w:t>4</w:t>
            </w:r>
            <w:r>
              <w:rPr>
                <w:rFonts w:hint="eastAsia" w:ascii="仿宋" w:hAnsi="仿宋" w:eastAsia="仿宋" w:cs="仿宋"/>
                <w:spacing w:val="-2"/>
              </w:rPr>
              <w:t>岁</w:t>
            </w:r>
          </w:p>
        </w:tc>
        <w:tc>
          <w:tcPr>
            <w:tcW w:w="3104" w:type="dxa"/>
          </w:tcPr>
          <w:p>
            <w:pPr>
              <w:pStyle w:val="11"/>
              <w:spacing w:before="117" w:line="217" w:lineRule="auto"/>
              <w:ind w:left="116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不会说带形容词的句子</w:t>
            </w:r>
          </w:p>
        </w:tc>
        <w:tc>
          <w:tcPr>
            <w:tcW w:w="420" w:type="dxa"/>
          </w:tcPr>
          <w:p>
            <w:pPr>
              <w:rPr>
                <w:lang w:eastAsia="zh-CN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lang w:eastAsia="zh-CN"/>
              </w:rPr>
            </w:pPr>
          </w:p>
          <w:p>
            <w:pPr>
              <w:spacing w:line="325" w:lineRule="auto"/>
              <w:rPr>
                <w:lang w:eastAsia="zh-CN"/>
              </w:rPr>
            </w:pPr>
          </w:p>
          <w:p>
            <w:pPr>
              <w:pStyle w:val="11"/>
              <w:spacing w:before="69" w:line="221" w:lineRule="auto"/>
              <w:ind w:left="186"/>
              <w:rPr>
                <w:rFonts w:ascii="仿宋" w:hAnsi="仿宋" w:eastAsia="仿宋" w:cs="Arial"/>
              </w:rPr>
            </w:pPr>
            <w:r>
              <w:rPr>
                <w:spacing w:val="-5"/>
              </w:rPr>
              <w:t>5</w:t>
            </w:r>
            <w:r>
              <w:rPr>
                <w:rFonts w:hint="eastAsia" w:ascii="仿宋" w:hAnsi="仿宋" w:eastAsia="仿宋" w:cs="仿宋"/>
                <w:spacing w:val="-5"/>
              </w:rPr>
              <w:t>岁</w:t>
            </w:r>
          </w:p>
        </w:tc>
        <w:tc>
          <w:tcPr>
            <w:tcW w:w="3284" w:type="dxa"/>
          </w:tcPr>
          <w:p>
            <w:pPr>
              <w:pStyle w:val="11"/>
              <w:spacing w:before="116" w:line="218" w:lineRule="auto"/>
              <w:ind w:left="102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不能简单叙说事情经过</w:t>
            </w:r>
          </w:p>
        </w:tc>
        <w:tc>
          <w:tcPr>
            <w:tcW w:w="43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104" w:type="dxa"/>
          </w:tcPr>
          <w:p>
            <w:pPr>
              <w:pStyle w:val="11"/>
              <w:spacing w:before="119" w:line="216" w:lineRule="auto"/>
              <w:ind w:left="96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不能按要求等待或轮流</w:t>
            </w:r>
          </w:p>
        </w:tc>
        <w:tc>
          <w:tcPr>
            <w:tcW w:w="420" w:type="dxa"/>
          </w:tcPr>
          <w:p>
            <w:pPr>
              <w:rPr>
                <w:lang w:eastAsia="zh-CN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284" w:type="dxa"/>
          </w:tcPr>
          <w:p>
            <w:pPr>
              <w:pStyle w:val="11"/>
              <w:spacing w:before="119" w:line="217" w:lineRule="auto"/>
              <w:ind w:left="82"/>
              <w:rPr>
                <w:rFonts w:ascii="仿宋" w:hAnsi="仿宋" w:eastAsia="仿宋" w:cs="Arial"/>
              </w:rPr>
            </w:pPr>
            <w:r>
              <w:t>2</w:t>
            </w:r>
            <w:r>
              <w:rPr>
                <w:rFonts w:hint="eastAsia" w:ascii="仿宋" w:hAnsi="仿宋" w:eastAsia="仿宋" w:cs="仿宋"/>
              </w:rPr>
              <w:t>不知道自己的性别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104" w:type="dxa"/>
          </w:tcPr>
          <w:p>
            <w:pPr>
              <w:pStyle w:val="11"/>
              <w:spacing w:before="117" w:line="218" w:lineRule="auto"/>
              <w:ind w:left="100"/>
              <w:rPr>
                <w:rFonts w:ascii="仿宋" w:hAnsi="仿宋" w:eastAsia="仿宋" w:cs="Arial"/>
              </w:rPr>
            </w:pPr>
            <w:r>
              <w:rPr>
                <w:spacing w:val="-3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</w:rPr>
              <w:t>不会独立穿衣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284" w:type="dxa"/>
          </w:tcPr>
          <w:p>
            <w:pPr>
              <w:pStyle w:val="11"/>
              <w:spacing w:before="117" w:line="220" w:lineRule="auto"/>
              <w:ind w:left="86"/>
              <w:rPr>
                <w:rFonts w:ascii="仿宋" w:hAnsi="仿宋" w:eastAsia="仿宋" w:cs="Arial"/>
              </w:rPr>
            </w:pPr>
            <w:r>
              <w:rPr>
                <w:spacing w:val="-5"/>
              </w:rPr>
              <w:t>3</w:t>
            </w:r>
            <w:r>
              <w:rPr>
                <w:rFonts w:hint="eastAsia" w:ascii="仿宋" w:hAnsi="仿宋" w:eastAsia="仿宋" w:cs="仿宋"/>
                <w:spacing w:val="-5"/>
              </w:rPr>
              <w:t>不会用筷子吃饭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</w:tcBorders>
          </w:tcPr>
          <w:p/>
        </w:tc>
        <w:tc>
          <w:tcPr>
            <w:tcW w:w="3104" w:type="dxa"/>
          </w:tcPr>
          <w:p>
            <w:pPr>
              <w:pStyle w:val="11"/>
              <w:spacing w:before="117" w:line="217" w:lineRule="auto"/>
              <w:ind w:left="95"/>
              <w:rPr>
                <w:rFonts w:ascii="仿宋" w:hAnsi="仿宋" w:eastAsia="仿宋" w:cs="Arial"/>
              </w:rPr>
            </w:pPr>
            <w:r>
              <w:rPr>
                <w:spacing w:val="-4"/>
              </w:rPr>
              <w:t>4</w:t>
            </w:r>
            <w:r>
              <w:rPr>
                <w:rFonts w:hint="eastAsia" w:ascii="仿宋" w:hAnsi="仿宋" w:eastAsia="仿宋" w:cs="仿宋"/>
                <w:spacing w:val="-4"/>
              </w:rPr>
              <w:t>不会单脚站立</w:t>
            </w:r>
          </w:p>
        </w:tc>
        <w:tc>
          <w:tcPr>
            <w:tcW w:w="420" w:type="dxa"/>
          </w:tcPr>
          <w:p/>
        </w:tc>
        <w:tc>
          <w:tcPr>
            <w:tcW w:w="689" w:type="dxa"/>
            <w:vMerge w:val="continue"/>
            <w:tcBorders>
              <w:top w:val="nil"/>
            </w:tcBorders>
          </w:tcPr>
          <w:p/>
        </w:tc>
        <w:tc>
          <w:tcPr>
            <w:tcW w:w="3284" w:type="dxa"/>
          </w:tcPr>
          <w:p>
            <w:pPr>
              <w:pStyle w:val="11"/>
              <w:spacing w:before="117" w:line="217" w:lineRule="auto"/>
              <w:ind w:left="83"/>
              <w:rPr>
                <w:rFonts w:ascii="仿宋" w:hAnsi="仿宋" w:eastAsia="仿宋" w:cs="Arial"/>
              </w:rPr>
            </w:pPr>
            <w:r>
              <w:rPr>
                <w:spacing w:val="-4"/>
              </w:rPr>
              <w:t>4</w:t>
            </w:r>
            <w:r>
              <w:rPr>
                <w:rFonts w:hint="eastAsia" w:ascii="仿宋" w:hAnsi="仿宋" w:eastAsia="仿宋" w:cs="仿宋"/>
                <w:spacing w:val="-4"/>
              </w:rPr>
              <w:t>不会单脚跳</w:t>
            </w:r>
          </w:p>
        </w:tc>
        <w:tc>
          <w:tcPr>
            <w:tcW w:w="43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8" w:type="dxa"/>
            <w:vMerge w:val="restart"/>
            <w:tcBorders>
              <w:bottom w:val="nil"/>
            </w:tcBorders>
          </w:tcPr>
          <w:p>
            <w:pPr>
              <w:spacing w:line="340" w:lineRule="auto"/>
            </w:pPr>
          </w:p>
          <w:p>
            <w:pPr>
              <w:spacing w:line="340" w:lineRule="auto"/>
            </w:pPr>
          </w:p>
          <w:p>
            <w:pPr>
              <w:pStyle w:val="11"/>
              <w:spacing w:before="68" w:line="221" w:lineRule="auto"/>
              <w:ind w:left="179"/>
              <w:rPr>
                <w:rFonts w:ascii="仿宋" w:hAnsi="仿宋" w:eastAsia="仿宋" w:cs="Arial"/>
              </w:rPr>
            </w:pPr>
            <w:r>
              <w:rPr>
                <w:spacing w:val="-5"/>
              </w:rPr>
              <w:t>6</w:t>
            </w:r>
            <w:r>
              <w:rPr>
                <w:rFonts w:hint="eastAsia" w:ascii="仿宋" w:hAnsi="仿宋" w:eastAsia="仿宋" w:cs="仿宋"/>
                <w:spacing w:val="-5"/>
              </w:rPr>
              <w:t>岁</w:t>
            </w:r>
          </w:p>
        </w:tc>
        <w:tc>
          <w:tcPr>
            <w:tcW w:w="3104" w:type="dxa"/>
          </w:tcPr>
          <w:p>
            <w:pPr>
              <w:pStyle w:val="11"/>
              <w:spacing w:before="129" w:line="221" w:lineRule="auto"/>
              <w:ind w:left="116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不会表达自己的感受或想法</w:t>
            </w:r>
          </w:p>
        </w:tc>
        <w:tc>
          <w:tcPr>
            <w:tcW w:w="420" w:type="dxa"/>
          </w:tcPr>
          <w:p>
            <w:pPr>
              <w:rPr>
                <w:lang w:eastAsia="zh-CN"/>
              </w:rPr>
            </w:pPr>
          </w:p>
        </w:tc>
        <w:tc>
          <w:tcPr>
            <w:tcW w:w="4412" w:type="dxa"/>
            <w:gridSpan w:val="3"/>
            <w:vMerge w:val="restart"/>
            <w:tcBorders>
              <w:bottom w:val="nil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104" w:type="dxa"/>
          </w:tcPr>
          <w:p>
            <w:pPr>
              <w:pStyle w:val="11"/>
              <w:spacing w:before="120" w:line="218" w:lineRule="auto"/>
              <w:ind w:left="96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不会玩角色扮演的集体游戏</w:t>
            </w:r>
          </w:p>
        </w:tc>
        <w:tc>
          <w:tcPr>
            <w:tcW w:w="420" w:type="dxa"/>
          </w:tcPr>
          <w:p>
            <w:pPr>
              <w:rPr>
                <w:lang w:eastAsia="zh-CN"/>
              </w:rPr>
            </w:pPr>
          </w:p>
        </w:tc>
        <w:tc>
          <w:tcPr>
            <w:tcW w:w="4412" w:type="dxa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104" w:type="dxa"/>
          </w:tcPr>
          <w:p>
            <w:pPr>
              <w:pStyle w:val="11"/>
              <w:spacing w:before="130" w:line="220" w:lineRule="auto"/>
              <w:ind w:left="100"/>
              <w:rPr>
                <w:rFonts w:ascii="仿宋" w:hAnsi="仿宋" w:eastAsia="仿宋" w:cs="Arial"/>
              </w:rPr>
            </w:pPr>
            <w:r>
              <w:rPr>
                <w:spacing w:val="-3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</w:rPr>
              <w:t>不会画方形</w:t>
            </w:r>
          </w:p>
        </w:tc>
        <w:tc>
          <w:tcPr>
            <w:tcW w:w="420" w:type="dxa"/>
          </w:tcPr>
          <w:p/>
        </w:tc>
        <w:tc>
          <w:tcPr>
            <w:tcW w:w="4412" w:type="dxa"/>
            <w:gridSpan w:val="3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8" w:type="dxa"/>
            <w:vMerge w:val="continue"/>
            <w:tcBorders>
              <w:top w:val="nil"/>
            </w:tcBorders>
          </w:tcPr>
          <w:p/>
        </w:tc>
        <w:tc>
          <w:tcPr>
            <w:tcW w:w="3104" w:type="dxa"/>
          </w:tcPr>
          <w:p>
            <w:pPr>
              <w:pStyle w:val="11"/>
              <w:spacing w:before="118" w:line="219" w:lineRule="auto"/>
              <w:ind w:left="95"/>
              <w:rPr>
                <w:rFonts w:ascii="仿宋" w:hAnsi="仿宋" w:eastAsia="仿宋" w:cs="Arial"/>
              </w:rPr>
            </w:pPr>
            <w:r>
              <w:rPr>
                <w:spacing w:val="-4"/>
              </w:rPr>
              <w:t>4</w:t>
            </w:r>
            <w:r>
              <w:rPr>
                <w:rFonts w:hint="eastAsia" w:ascii="仿宋" w:hAnsi="仿宋" w:eastAsia="仿宋" w:cs="仿宋"/>
                <w:spacing w:val="-4"/>
              </w:rPr>
              <w:t>不会奔跑</w:t>
            </w:r>
          </w:p>
        </w:tc>
        <w:tc>
          <w:tcPr>
            <w:tcW w:w="420" w:type="dxa"/>
          </w:tcPr>
          <w:p/>
        </w:tc>
        <w:tc>
          <w:tcPr>
            <w:tcW w:w="4412" w:type="dxa"/>
            <w:gridSpan w:val="3"/>
            <w:vMerge w:val="continue"/>
            <w:tcBorders>
              <w:top w:val="nil"/>
            </w:tcBorders>
          </w:tcPr>
          <w:p/>
        </w:tc>
      </w:tr>
    </w:tbl>
    <w:p>
      <w:pPr>
        <w:pStyle w:val="2"/>
        <w:spacing w:before="295" w:line="228" w:lineRule="auto"/>
        <w:ind w:left="200" w:right="180" w:firstLine="4"/>
        <w:rPr>
          <w:rFonts w:cs="Arial"/>
          <w:sz w:val="21"/>
          <w:szCs w:val="21"/>
          <w:lang w:eastAsia="zh-CN"/>
        </w:rPr>
      </w:pPr>
      <w:r>
        <w:rPr>
          <w:rFonts w:hint="eastAsia"/>
          <w:spacing w:val="-5"/>
          <w:sz w:val="21"/>
          <w:szCs w:val="21"/>
          <w:lang w:eastAsia="zh-CN"/>
        </w:rPr>
        <w:t>注：适用于</w:t>
      </w:r>
      <w:r>
        <w:rPr>
          <w:rFonts w:ascii="Times New Roman" w:hAnsi="Times New Roman" w:cs="Times New Roman"/>
          <w:spacing w:val="-5"/>
          <w:sz w:val="21"/>
          <w:szCs w:val="21"/>
          <w:lang w:eastAsia="zh-CN"/>
        </w:rPr>
        <w:t>0～6</w:t>
      </w:r>
      <w:r>
        <w:rPr>
          <w:rFonts w:hint="eastAsia"/>
          <w:spacing w:val="-5"/>
          <w:sz w:val="21"/>
          <w:szCs w:val="21"/>
          <w:lang w:eastAsia="zh-CN"/>
        </w:rPr>
        <w:t>岁儿童。检查有无相应月龄的预警征象。该年龄段任何一条预警征象阳性，</w:t>
      </w:r>
      <w:r>
        <w:rPr>
          <w:rFonts w:hint="eastAsia"/>
          <w:sz w:val="21"/>
          <w:szCs w:val="21"/>
          <w:lang w:eastAsia="zh-CN"/>
        </w:rPr>
        <w:t>提示有发育偏异的可能。</w:t>
      </w:r>
    </w:p>
    <w:p>
      <w:pPr>
        <w:spacing w:line="228" w:lineRule="auto"/>
        <w:rPr>
          <w:lang w:eastAsia="zh-CN"/>
        </w:rPr>
        <w:sectPr>
          <w:footerReference r:id="rId4" w:type="default"/>
          <w:pgSz w:w="11900" w:h="16820"/>
          <w:pgMar w:top="1429" w:right="1663" w:bottom="1699" w:left="1615" w:header="0" w:footer="1449" w:gutter="0"/>
          <w:pgNumType w:fmt="numberInDash"/>
          <w:cols w:space="720" w:num="1"/>
        </w:sectPr>
      </w:pPr>
    </w:p>
    <w:p>
      <w:pPr>
        <w:spacing w:before="176" w:line="227" w:lineRule="auto"/>
        <w:rPr>
          <w:rFonts w:hint="default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t>附件3</w:t>
      </w:r>
    </w:p>
    <w:p>
      <w:pPr>
        <w:spacing w:before="155" w:line="183" w:lineRule="auto"/>
        <w:ind w:left="2968"/>
        <w:rPr>
          <w:rFonts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8"/>
          <w:sz w:val="36"/>
          <w:szCs w:val="36"/>
          <w:lang w:eastAsia="zh-CN"/>
        </w:rPr>
        <w:t>表</w:t>
      </w:r>
      <w:r>
        <w:rPr>
          <w:rFonts w:hint="eastAsia" w:ascii="Times New Roman" w:hAnsi="Times New Roman" w:eastAsia="方正小标宋_GBK" w:cs="Times New Roman"/>
          <w:spacing w:val="-8"/>
          <w:sz w:val="36"/>
          <w:szCs w:val="36"/>
          <w:lang w:eastAsia="zh-CN"/>
        </w:rPr>
        <w:t>1</w:t>
      </w:r>
      <w:r>
        <w:rPr>
          <w:rFonts w:hint="eastAsia" w:ascii="方正小标宋_GBK" w:hAnsi="方正小标宋_GBK" w:eastAsia="方正小标宋_GBK" w:cs="方正小标宋_GBK"/>
          <w:spacing w:val="-8"/>
          <w:sz w:val="36"/>
          <w:szCs w:val="36"/>
          <w:lang w:eastAsia="zh-CN"/>
        </w:rPr>
        <w:t xml:space="preserve">  基本信息</w:t>
      </w:r>
    </w:p>
    <w:p>
      <w:pPr>
        <w:spacing w:line="262" w:lineRule="auto"/>
        <w:rPr>
          <w:lang w:eastAsia="zh-CN"/>
        </w:rPr>
      </w:pPr>
    </w:p>
    <w:p>
      <w:pPr>
        <w:spacing w:line="262" w:lineRule="auto"/>
        <w:rPr>
          <w:lang w:eastAsia="zh-CN"/>
        </w:rPr>
      </w:pPr>
    </w:p>
    <w:p>
      <w:pPr>
        <w:pStyle w:val="2"/>
        <w:spacing w:before="75" w:line="220" w:lineRule="auto"/>
        <w:ind w:left="561"/>
        <w:rPr>
          <w:rFonts w:cs="Arial"/>
          <w:sz w:val="24"/>
          <w:szCs w:val="24"/>
          <w:u w:val="single"/>
          <w:lang w:eastAsia="zh-CN"/>
        </w:rPr>
      </w:pPr>
      <w:r>
        <w:rPr>
          <w:rFonts w:hint="eastAsia"/>
          <w:spacing w:val="-4"/>
          <w:sz w:val="23"/>
          <w:szCs w:val="23"/>
          <w:lang w:eastAsia="zh-CN"/>
        </w:rPr>
        <w:t>儿童姓名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</w:p>
    <w:p>
      <w:pPr>
        <w:pStyle w:val="2"/>
        <w:spacing w:before="75" w:line="220" w:lineRule="auto"/>
        <w:ind w:left="561"/>
        <w:rPr>
          <w:rFonts w:cs="Arial"/>
          <w:sz w:val="23"/>
          <w:szCs w:val="23"/>
          <w:lang w:eastAsia="zh-CN"/>
        </w:rPr>
      </w:pPr>
      <w:r>
        <w:rPr>
          <w:rFonts w:hint="eastAsia"/>
          <w:spacing w:val="-4"/>
          <w:sz w:val="23"/>
          <w:szCs w:val="23"/>
          <w:lang w:eastAsia="zh-CN"/>
        </w:rPr>
        <w:t>编号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</w:p>
    <w:p>
      <w:pPr>
        <w:pStyle w:val="2"/>
        <w:spacing w:before="75" w:line="416" w:lineRule="exact"/>
        <w:ind w:left="560"/>
        <w:rPr>
          <w:rFonts w:cs="Arial"/>
          <w:sz w:val="23"/>
          <w:szCs w:val="23"/>
          <w:lang w:eastAsia="zh-CN"/>
        </w:rPr>
      </w:pPr>
      <w:r>
        <w:rPr>
          <w:rFonts w:hint="eastAsia"/>
          <w:spacing w:val="-33"/>
          <w:position w:val="13"/>
          <w:sz w:val="23"/>
          <w:szCs w:val="23"/>
          <w:lang w:eastAsia="zh-CN"/>
        </w:rPr>
        <w:t>性别</w:t>
      </w:r>
      <w:r>
        <w:rPr>
          <w:rFonts w:hint="eastAsia" w:ascii="宋体" w:hAnsi="宋体" w:eastAsia="宋体" w:cs="宋体"/>
          <w:spacing w:val="-33"/>
          <w:position w:val="13"/>
          <w:sz w:val="23"/>
          <w:szCs w:val="23"/>
          <w:lang w:eastAsia="zh-CN"/>
        </w:rPr>
        <w:t>口</w:t>
      </w:r>
      <w:r>
        <w:rPr>
          <w:rFonts w:ascii="Times New Roman" w:hAnsi="Times New Roman" w:eastAsia="宋体" w:cs="Times New Roman"/>
          <w:spacing w:val="-33"/>
          <w:position w:val="13"/>
          <w:sz w:val="23"/>
          <w:szCs w:val="23"/>
          <w:lang w:eastAsia="zh-CN"/>
        </w:rPr>
        <w:t>1</w:t>
      </w:r>
      <w:r>
        <w:rPr>
          <w:rFonts w:hint="eastAsia"/>
          <w:spacing w:val="-33"/>
          <w:position w:val="13"/>
          <w:sz w:val="23"/>
          <w:szCs w:val="23"/>
          <w:lang w:eastAsia="zh-CN"/>
        </w:rPr>
        <w:t>男</w:t>
      </w:r>
      <w:r>
        <w:rPr>
          <w:rFonts w:ascii="Times New Roman" w:hAnsi="Times New Roman" w:eastAsia="宋体" w:cs="Times New Roman"/>
          <w:spacing w:val="-33"/>
          <w:position w:val="13"/>
          <w:sz w:val="23"/>
          <w:szCs w:val="23"/>
          <w:lang w:eastAsia="zh-CN"/>
        </w:rPr>
        <w:t>2</w:t>
      </w:r>
      <w:r>
        <w:rPr>
          <w:rFonts w:hint="eastAsia"/>
          <w:spacing w:val="-33"/>
          <w:position w:val="13"/>
          <w:sz w:val="23"/>
          <w:szCs w:val="23"/>
          <w:lang w:eastAsia="zh-CN"/>
        </w:rPr>
        <w:t>女</w:t>
      </w:r>
      <w:r>
        <w:rPr>
          <w:rFonts w:ascii="Times New Roman" w:hAnsi="Times New Roman" w:eastAsia="宋体" w:cs="Times New Roman"/>
          <w:spacing w:val="-33"/>
          <w:position w:val="13"/>
          <w:sz w:val="23"/>
          <w:szCs w:val="23"/>
          <w:lang w:eastAsia="zh-CN"/>
        </w:rPr>
        <w:t>9</w:t>
      </w:r>
      <w:r>
        <w:rPr>
          <w:rFonts w:hint="eastAsia"/>
          <w:spacing w:val="-33"/>
          <w:position w:val="13"/>
          <w:sz w:val="23"/>
          <w:szCs w:val="23"/>
          <w:lang w:eastAsia="zh-CN"/>
        </w:rPr>
        <w:t>未说明的性别出生日期</w:t>
      </w:r>
      <w:r>
        <w:rPr>
          <w:rFonts w:hint="eastAsia" w:ascii="宋体" w:hAnsi="宋体" w:eastAsia="宋体" w:cs="宋体"/>
          <w:spacing w:val="-33"/>
          <w:position w:val="13"/>
          <w:sz w:val="23"/>
          <w:szCs w:val="23"/>
          <w:lang w:eastAsia="zh-CN"/>
        </w:rPr>
        <w:t>口口口口</w:t>
      </w:r>
      <w:r>
        <w:rPr>
          <w:rFonts w:hint="eastAsia"/>
          <w:spacing w:val="-33"/>
          <w:position w:val="13"/>
          <w:sz w:val="23"/>
          <w:szCs w:val="23"/>
          <w:lang w:eastAsia="zh-CN"/>
        </w:rPr>
        <w:t>年</w:t>
      </w:r>
      <w:r>
        <w:rPr>
          <w:rFonts w:hint="eastAsia" w:ascii="宋体" w:hAnsi="宋体" w:eastAsia="宋体" w:cs="宋体"/>
          <w:spacing w:val="-33"/>
          <w:position w:val="13"/>
          <w:sz w:val="23"/>
          <w:szCs w:val="23"/>
          <w:lang w:eastAsia="zh-CN"/>
        </w:rPr>
        <w:t>口口</w:t>
      </w:r>
      <w:r>
        <w:rPr>
          <w:rFonts w:hint="eastAsia"/>
          <w:spacing w:val="-33"/>
          <w:position w:val="13"/>
          <w:sz w:val="23"/>
          <w:szCs w:val="23"/>
          <w:lang w:eastAsia="zh-CN"/>
        </w:rPr>
        <w:t>月</w:t>
      </w:r>
      <w:r>
        <w:rPr>
          <w:rFonts w:hint="eastAsia" w:ascii="宋体" w:hAnsi="宋体" w:eastAsia="宋体" w:cs="宋体"/>
          <w:spacing w:val="-33"/>
          <w:position w:val="13"/>
          <w:sz w:val="23"/>
          <w:szCs w:val="23"/>
          <w:lang w:eastAsia="zh-CN"/>
        </w:rPr>
        <w:t>口口</w:t>
      </w:r>
      <w:r>
        <w:rPr>
          <w:rFonts w:hint="eastAsia"/>
          <w:spacing w:val="-33"/>
          <w:position w:val="13"/>
          <w:sz w:val="23"/>
          <w:szCs w:val="23"/>
          <w:lang w:eastAsia="zh-CN"/>
        </w:rPr>
        <w:t>日</w:t>
      </w:r>
    </w:p>
    <w:p>
      <w:pPr>
        <w:pStyle w:val="2"/>
        <w:spacing w:line="218" w:lineRule="auto"/>
        <w:ind w:left="556"/>
        <w:rPr>
          <w:rFonts w:ascii="宋体" w:hAnsi="宋体" w:eastAsia="宋体" w:cs="Arial"/>
          <w:sz w:val="23"/>
          <w:szCs w:val="23"/>
          <w:lang w:eastAsia="zh-CN"/>
        </w:rPr>
      </w:pPr>
      <w:r>
        <w:rPr>
          <w:rFonts w:hint="eastAsia"/>
          <w:spacing w:val="-53"/>
          <w:w w:val="88"/>
          <w:sz w:val="23"/>
          <w:szCs w:val="23"/>
          <w:lang w:eastAsia="zh-CN"/>
        </w:rPr>
        <w:t>身份证号</w:t>
      </w:r>
      <w:r>
        <w:rPr>
          <w:rFonts w:hint="eastAsia" w:ascii="宋体" w:hAnsi="宋体" w:eastAsia="宋体" w:cs="宋体"/>
          <w:spacing w:val="-53"/>
          <w:w w:val="88"/>
          <w:sz w:val="23"/>
          <w:szCs w:val="23"/>
          <w:lang w:eastAsia="zh-CN"/>
        </w:rPr>
        <w:t>口口口口口口口口口口口口口口口口口口</w:t>
      </w:r>
    </w:p>
    <w:p>
      <w:pPr>
        <w:pStyle w:val="2"/>
        <w:spacing w:before="136" w:line="337" w:lineRule="auto"/>
        <w:ind w:left="559"/>
        <w:rPr>
          <w:rFonts w:cs="Arial"/>
          <w:sz w:val="23"/>
          <w:szCs w:val="23"/>
          <w:lang w:eastAsia="zh-CN"/>
        </w:rPr>
      </w:pPr>
      <w:r>
        <w:rPr>
          <w:rFonts w:hint="eastAsia"/>
          <w:spacing w:val="-29"/>
          <w:sz w:val="23"/>
          <w:szCs w:val="23"/>
          <w:lang w:eastAsia="zh-CN"/>
        </w:rPr>
        <w:t>家庭住址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29"/>
          <w:sz w:val="23"/>
          <w:szCs w:val="23"/>
          <w:lang w:eastAsia="zh-CN"/>
        </w:rPr>
        <w:t>省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29"/>
          <w:sz w:val="23"/>
          <w:szCs w:val="23"/>
          <w:lang w:eastAsia="zh-CN"/>
        </w:rPr>
        <w:t>市（州）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29"/>
          <w:sz w:val="23"/>
          <w:szCs w:val="23"/>
          <w:lang w:eastAsia="zh-CN"/>
        </w:rPr>
        <w:t>县（市、区）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29"/>
          <w:sz w:val="23"/>
          <w:szCs w:val="23"/>
          <w:lang w:eastAsia="zh-CN"/>
        </w:rPr>
        <w:t>乡（镇、</w:t>
      </w:r>
    </w:p>
    <w:p>
      <w:pPr>
        <w:pStyle w:val="2"/>
        <w:spacing w:line="217" w:lineRule="auto"/>
        <w:ind w:left="555"/>
        <w:rPr>
          <w:rFonts w:cs="Arial"/>
          <w:sz w:val="23"/>
          <w:szCs w:val="23"/>
          <w:lang w:eastAsia="zh-CN"/>
        </w:rPr>
      </w:pPr>
      <w:r>
        <w:rPr>
          <w:rFonts w:hint="eastAsia"/>
          <w:spacing w:val="2"/>
          <w:sz w:val="23"/>
          <w:szCs w:val="23"/>
          <w:lang w:eastAsia="zh-CN"/>
        </w:rPr>
        <w:t>街道）村（居委会）</w:t>
      </w:r>
    </w:p>
    <w:p>
      <w:pPr>
        <w:spacing w:line="420" w:lineRule="auto"/>
        <w:rPr>
          <w:lang w:eastAsia="zh-CN"/>
        </w:rPr>
      </w:pPr>
    </w:p>
    <w:p>
      <w:pPr>
        <w:pStyle w:val="2"/>
        <w:spacing w:before="75" w:line="327" w:lineRule="auto"/>
        <w:ind w:left="560"/>
        <w:rPr>
          <w:rFonts w:cs="Arial"/>
          <w:sz w:val="23"/>
          <w:szCs w:val="23"/>
          <w:lang w:eastAsia="zh-CN"/>
        </w:rPr>
      </w:pPr>
      <w:r>
        <w:rPr>
          <w:rFonts w:hint="eastAsia"/>
          <w:spacing w:val="-30"/>
          <w:sz w:val="23"/>
          <w:szCs w:val="23"/>
          <w:lang w:eastAsia="zh-CN"/>
        </w:rPr>
        <w:t>父亲姓名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30"/>
          <w:sz w:val="23"/>
          <w:szCs w:val="23"/>
          <w:lang w:eastAsia="zh-CN"/>
        </w:rPr>
        <w:t>联系电话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30"/>
          <w:sz w:val="23"/>
          <w:szCs w:val="23"/>
          <w:lang w:eastAsia="zh-CN"/>
        </w:rPr>
        <w:t>出生日期</w:t>
      </w:r>
      <w:r>
        <w:rPr>
          <w:rFonts w:hint="eastAsia" w:ascii="宋体" w:hAnsi="宋体" w:eastAsia="宋体" w:cs="宋体"/>
          <w:spacing w:val="-30"/>
          <w:sz w:val="23"/>
          <w:szCs w:val="23"/>
          <w:lang w:eastAsia="zh-CN"/>
        </w:rPr>
        <w:t>口口口口</w:t>
      </w:r>
      <w:r>
        <w:rPr>
          <w:rFonts w:hint="eastAsia"/>
          <w:spacing w:val="-30"/>
          <w:sz w:val="23"/>
          <w:szCs w:val="23"/>
          <w:lang w:eastAsia="zh-CN"/>
        </w:rPr>
        <w:t>年</w:t>
      </w:r>
      <w:r>
        <w:rPr>
          <w:rFonts w:hint="eastAsia" w:ascii="宋体" w:hAnsi="宋体" w:eastAsia="宋体" w:cs="宋体"/>
          <w:spacing w:val="-30"/>
          <w:sz w:val="23"/>
          <w:szCs w:val="23"/>
          <w:lang w:eastAsia="zh-CN"/>
        </w:rPr>
        <w:t>口口</w:t>
      </w:r>
      <w:r>
        <w:rPr>
          <w:rFonts w:hint="eastAsia"/>
          <w:spacing w:val="-30"/>
          <w:sz w:val="23"/>
          <w:szCs w:val="23"/>
          <w:lang w:eastAsia="zh-CN"/>
        </w:rPr>
        <w:t>月</w:t>
      </w:r>
      <w:r>
        <w:rPr>
          <w:rFonts w:hint="eastAsia" w:ascii="宋体" w:hAnsi="宋体" w:eastAsia="宋体" w:cs="宋体"/>
          <w:spacing w:val="-30"/>
          <w:sz w:val="23"/>
          <w:szCs w:val="23"/>
          <w:lang w:eastAsia="zh-CN"/>
        </w:rPr>
        <w:t>口口</w:t>
      </w:r>
      <w:r>
        <w:rPr>
          <w:rFonts w:hint="eastAsia"/>
          <w:spacing w:val="-30"/>
          <w:sz w:val="23"/>
          <w:szCs w:val="23"/>
          <w:lang w:eastAsia="zh-CN"/>
        </w:rPr>
        <w:t>日</w:t>
      </w:r>
    </w:p>
    <w:p>
      <w:pPr>
        <w:pStyle w:val="2"/>
        <w:spacing w:before="1" w:line="217" w:lineRule="auto"/>
        <w:ind w:left="558"/>
        <w:rPr>
          <w:rFonts w:cs="Arial"/>
          <w:sz w:val="23"/>
          <w:szCs w:val="23"/>
          <w:lang w:eastAsia="zh-CN"/>
        </w:rPr>
      </w:pPr>
      <w:r>
        <w:rPr>
          <w:rFonts w:hint="eastAsia"/>
          <w:spacing w:val="-10"/>
          <w:sz w:val="23"/>
          <w:szCs w:val="23"/>
          <w:lang w:eastAsia="zh-CN"/>
        </w:rPr>
        <w:t>文化程度</w:t>
      </w:r>
      <w:r>
        <w:rPr>
          <w:rFonts w:hint="eastAsia" w:ascii="宋体" w:hAnsi="宋体" w:eastAsia="宋体" w:cs="宋体"/>
          <w:spacing w:val="-10"/>
          <w:sz w:val="23"/>
          <w:szCs w:val="23"/>
          <w:lang w:eastAsia="zh-CN"/>
        </w:rPr>
        <w:t>口</w:t>
      </w:r>
      <w:r>
        <w:rPr>
          <w:rFonts w:ascii="Times New Roman" w:hAnsi="Times New Roman" w:eastAsia="宋体" w:cs="Times New Roman"/>
          <w:spacing w:val="-10"/>
          <w:sz w:val="23"/>
          <w:szCs w:val="23"/>
          <w:lang w:eastAsia="zh-CN"/>
        </w:rPr>
        <w:t>1</w:t>
      </w:r>
      <w:r>
        <w:rPr>
          <w:rFonts w:hint="eastAsia"/>
          <w:spacing w:val="-10"/>
          <w:sz w:val="23"/>
          <w:szCs w:val="23"/>
          <w:lang w:eastAsia="zh-CN"/>
        </w:rPr>
        <w:t>研究生</w:t>
      </w:r>
      <w:r>
        <w:rPr>
          <w:rFonts w:ascii="Times New Roman" w:hAnsi="Times New Roman" w:eastAsia="宋体" w:cs="Times New Roman"/>
          <w:spacing w:val="-10"/>
          <w:sz w:val="23"/>
          <w:szCs w:val="23"/>
          <w:lang w:eastAsia="zh-CN"/>
        </w:rPr>
        <w:t>2</w:t>
      </w:r>
      <w:r>
        <w:rPr>
          <w:rFonts w:hint="eastAsia"/>
          <w:spacing w:val="-10"/>
          <w:sz w:val="23"/>
          <w:szCs w:val="23"/>
          <w:lang w:eastAsia="zh-CN"/>
        </w:rPr>
        <w:t>大学本科</w:t>
      </w:r>
      <w:r>
        <w:rPr>
          <w:rFonts w:ascii="Times New Roman" w:hAnsi="Times New Roman" w:eastAsia="宋体" w:cs="Times New Roman"/>
          <w:spacing w:val="-10"/>
          <w:sz w:val="23"/>
          <w:szCs w:val="23"/>
          <w:lang w:eastAsia="zh-CN"/>
        </w:rPr>
        <w:t>3</w:t>
      </w:r>
      <w:r>
        <w:rPr>
          <w:rFonts w:hint="eastAsia"/>
          <w:spacing w:val="-10"/>
          <w:sz w:val="23"/>
          <w:szCs w:val="23"/>
          <w:lang w:eastAsia="zh-CN"/>
        </w:rPr>
        <w:t>大学专科和专科学校</w:t>
      </w:r>
      <w:r>
        <w:rPr>
          <w:rFonts w:ascii="Times New Roman" w:hAnsi="Times New Roman" w:eastAsia="宋体" w:cs="Times New Roman"/>
          <w:spacing w:val="-10"/>
          <w:sz w:val="23"/>
          <w:szCs w:val="23"/>
          <w:lang w:eastAsia="zh-CN"/>
        </w:rPr>
        <w:t>4</w:t>
      </w:r>
      <w:r>
        <w:rPr>
          <w:rFonts w:ascii="宋体" w:hAnsi="宋体" w:eastAsia="宋体" w:cs="宋体"/>
          <w:spacing w:val="-10"/>
          <w:sz w:val="23"/>
          <w:szCs w:val="23"/>
          <w:lang w:eastAsia="zh-CN"/>
        </w:rPr>
        <w:t xml:space="preserve"> </w:t>
      </w:r>
      <w:r>
        <w:rPr>
          <w:rFonts w:hint="eastAsia"/>
          <w:spacing w:val="-10"/>
          <w:sz w:val="23"/>
          <w:szCs w:val="23"/>
          <w:lang w:eastAsia="zh-CN"/>
        </w:rPr>
        <w:t>中等专业学校</w:t>
      </w:r>
    </w:p>
    <w:p>
      <w:pPr>
        <w:pStyle w:val="2"/>
        <w:spacing w:before="139" w:line="217" w:lineRule="auto"/>
        <w:ind w:left="2023"/>
        <w:rPr>
          <w:rFonts w:cs="Arial"/>
          <w:sz w:val="23"/>
          <w:szCs w:val="23"/>
          <w:lang w:eastAsia="zh-CN"/>
        </w:rPr>
      </w:pPr>
      <w:r>
        <w:rPr>
          <w:rFonts w:ascii="Times New Roman" w:hAnsi="Times New Roman" w:eastAsia="宋体" w:cs="Times New Roman"/>
          <w:spacing w:val="-7"/>
          <w:sz w:val="23"/>
          <w:szCs w:val="23"/>
          <w:lang w:eastAsia="zh-CN"/>
        </w:rPr>
        <w:t>5</w:t>
      </w:r>
      <w:r>
        <w:rPr>
          <w:rFonts w:hint="eastAsia"/>
          <w:spacing w:val="-7"/>
          <w:sz w:val="23"/>
          <w:szCs w:val="23"/>
          <w:lang w:eastAsia="zh-CN"/>
        </w:rPr>
        <w:t>技工学校</w:t>
      </w:r>
      <w:r>
        <w:rPr>
          <w:rFonts w:ascii="Times New Roman" w:hAnsi="Times New Roman" w:eastAsia="宋体" w:cs="Times New Roman"/>
          <w:spacing w:val="-7"/>
          <w:sz w:val="23"/>
          <w:szCs w:val="23"/>
          <w:lang w:eastAsia="zh-CN"/>
        </w:rPr>
        <w:t>6</w:t>
      </w:r>
      <w:r>
        <w:rPr>
          <w:rFonts w:hint="eastAsia"/>
          <w:spacing w:val="-7"/>
          <w:sz w:val="23"/>
          <w:szCs w:val="23"/>
          <w:lang w:eastAsia="zh-CN"/>
        </w:rPr>
        <w:t>高中</w:t>
      </w:r>
      <w:r>
        <w:rPr>
          <w:rFonts w:ascii="Times New Roman" w:hAnsi="Times New Roman" w:eastAsia="宋体" w:cs="Times New Roman"/>
          <w:spacing w:val="-7"/>
          <w:sz w:val="23"/>
          <w:szCs w:val="23"/>
          <w:lang w:eastAsia="zh-CN"/>
        </w:rPr>
        <w:t>7</w:t>
      </w:r>
      <w:r>
        <w:rPr>
          <w:rFonts w:hint="eastAsia"/>
          <w:spacing w:val="-7"/>
          <w:sz w:val="23"/>
          <w:szCs w:val="23"/>
          <w:lang w:eastAsia="zh-CN"/>
        </w:rPr>
        <w:t>初中</w:t>
      </w:r>
      <w:r>
        <w:rPr>
          <w:rFonts w:ascii="Times New Roman" w:hAnsi="Times New Roman" w:eastAsia="宋体" w:cs="Times New Roman"/>
          <w:spacing w:val="-7"/>
          <w:sz w:val="23"/>
          <w:szCs w:val="23"/>
          <w:lang w:eastAsia="zh-CN"/>
        </w:rPr>
        <w:t>8</w:t>
      </w:r>
      <w:r>
        <w:rPr>
          <w:rFonts w:hint="eastAsia"/>
          <w:spacing w:val="-7"/>
          <w:sz w:val="23"/>
          <w:szCs w:val="23"/>
          <w:lang w:eastAsia="zh-CN"/>
        </w:rPr>
        <w:t>小学</w:t>
      </w:r>
      <w:r>
        <w:rPr>
          <w:rFonts w:ascii="Times New Roman" w:hAnsi="Times New Roman" w:eastAsia="宋体" w:cs="Times New Roman"/>
          <w:spacing w:val="-7"/>
          <w:sz w:val="23"/>
          <w:szCs w:val="23"/>
          <w:lang w:eastAsia="zh-CN"/>
        </w:rPr>
        <w:t>9</w:t>
      </w:r>
      <w:r>
        <w:rPr>
          <w:rFonts w:hint="eastAsia"/>
          <w:spacing w:val="-8"/>
          <w:sz w:val="23"/>
          <w:szCs w:val="23"/>
          <w:lang w:eastAsia="zh-CN"/>
        </w:rPr>
        <w:t>文盲或半文盲</w:t>
      </w:r>
      <w:r>
        <w:rPr>
          <w:rFonts w:ascii="Times New Roman" w:hAnsi="Times New Roman" w:eastAsia="宋体" w:cs="Times New Roman"/>
          <w:spacing w:val="-8"/>
          <w:sz w:val="23"/>
          <w:szCs w:val="23"/>
          <w:lang w:eastAsia="zh-CN"/>
        </w:rPr>
        <w:t>10</w:t>
      </w:r>
      <w:r>
        <w:rPr>
          <w:rFonts w:hint="eastAsia"/>
          <w:spacing w:val="-8"/>
          <w:sz w:val="23"/>
          <w:szCs w:val="23"/>
          <w:lang w:eastAsia="zh-CN"/>
        </w:rPr>
        <w:t>不详</w:t>
      </w:r>
    </w:p>
    <w:p>
      <w:pPr>
        <w:spacing w:line="131" w:lineRule="exact"/>
        <w:rPr>
          <w:lang w:eastAsia="zh-CN"/>
        </w:rPr>
      </w:pPr>
    </w:p>
    <w:tbl>
      <w:tblPr>
        <w:tblStyle w:val="6"/>
        <w:tblW w:w="7266" w:type="dxa"/>
        <w:tblInd w:w="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606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727" w:hRule="atLeast"/>
        </w:trPr>
        <w:tc>
          <w:tcPr>
            <w:tcW w:w="1206" w:type="dxa"/>
          </w:tcPr>
          <w:p>
            <w:pPr>
              <w:spacing w:line="220" w:lineRule="auto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position w:val="1"/>
                <w:sz w:val="23"/>
                <w:szCs w:val="23"/>
              </w:rPr>
              <w:t>职</w:t>
            </w:r>
            <w:r>
              <w:rPr>
                <w:rFonts w:hint="eastAsia" w:ascii="仿宋" w:hAnsi="仿宋" w:eastAsia="仿宋" w:cs="仿宋"/>
                <w:spacing w:val="-8"/>
                <w:sz w:val="23"/>
                <w:szCs w:val="23"/>
              </w:rPr>
              <w:t>业</w:t>
            </w:r>
            <w:r>
              <w:rPr>
                <w:rFonts w:hint="eastAsia" w:ascii="宋体" w:hAnsi="宋体" w:cs="宋体"/>
                <w:spacing w:val="-8"/>
                <w:sz w:val="23"/>
                <w:szCs w:val="23"/>
              </w:rPr>
              <w:t>口</w:t>
            </w:r>
          </w:p>
        </w:tc>
        <w:tc>
          <w:tcPr>
            <w:tcW w:w="6060" w:type="dxa"/>
          </w:tcPr>
          <w:p>
            <w:pPr>
              <w:spacing w:before="19" w:line="266" w:lineRule="auto"/>
              <w:ind w:left="215" w:firstLine="3"/>
              <w:rPr>
                <w:rFonts w:ascii="仿宋" w:hAnsi="仿宋" w:eastAsia="仿宋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12"/>
                <w:sz w:val="22"/>
                <w:szCs w:val="22"/>
                <w:lang w:eastAsia="zh-CN"/>
              </w:rPr>
              <w:t>国家机关、党群组织、企业、事业单位负责人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13"/>
                <w:sz w:val="22"/>
                <w:szCs w:val="22"/>
                <w:lang w:eastAsia="zh-CN"/>
              </w:rPr>
              <w:t>专业技术人员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办事人员和有关人员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商业、服务业人员</w:t>
            </w:r>
          </w:p>
          <w:p>
            <w:pPr>
              <w:spacing w:before="111" w:line="219" w:lineRule="auto"/>
              <w:ind w:left="214"/>
              <w:rPr>
                <w:rFonts w:ascii="仿宋" w:hAnsi="仿宋" w:eastAsia="仿宋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spacing w:val="-16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  <w:lang w:eastAsia="zh-CN"/>
              </w:rPr>
              <w:t>农、林、牧、渔、水利业生产人员</w:t>
            </w:r>
          </w:p>
          <w:p>
            <w:pPr>
              <w:spacing w:before="108" w:line="217" w:lineRule="auto"/>
              <w:ind w:left="221"/>
              <w:rPr>
                <w:rFonts w:ascii="仿宋" w:hAnsi="仿宋" w:eastAsia="仿宋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  <w:lang w:eastAsia="zh-CN"/>
              </w:rPr>
              <w:t>生产、运输设备操作人员及有关人员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  <w:lang w:eastAsia="zh-CN"/>
              </w:rPr>
              <w:t>军人</w:t>
            </w:r>
          </w:p>
          <w:p>
            <w:pPr>
              <w:spacing w:before="113" w:line="177" w:lineRule="auto"/>
              <w:ind w:left="218"/>
              <w:rPr>
                <w:rFonts w:ascii="仿宋" w:hAnsi="仿宋" w:eastAsia="仿宋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spacing w:val="-7"/>
                <w:sz w:val="22"/>
                <w:szCs w:val="22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lang w:eastAsia="zh-CN"/>
              </w:rPr>
              <w:t>不便分类的其他从业人员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lang w:eastAsia="zh-CN"/>
              </w:rPr>
              <w:t>无职业</w:t>
            </w:r>
          </w:p>
        </w:tc>
      </w:tr>
    </w:tbl>
    <w:p>
      <w:pPr>
        <w:spacing w:line="257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pStyle w:val="2"/>
        <w:spacing w:before="75" w:line="218" w:lineRule="auto"/>
        <w:ind w:left="561"/>
        <w:rPr>
          <w:rFonts w:cs="Arial"/>
          <w:sz w:val="23"/>
          <w:szCs w:val="23"/>
          <w:lang w:eastAsia="zh-CN"/>
        </w:rPr>
      </w:pPr>
      <w:r>
        <w:rPr>
          <w:rFonts w:hint="eastAsia"/>
          <w:spacing w:val="-31"/>
          <w:sz w:val="23"/>
          <w:szCs w:val="23"/>
          <w:lang w:eastAsia="zh-CN"/>
        </w:rPr>
        <w:t>母亲姓名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31"/>
          <w:sz w:val="23"/>
          <w:szCs w:val="23"/>
          <w:lang w:eastAsia="zh-CN"/>
        </w:rPr>
        <w:t>联系电话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31"/>
          <w:sz w:val="23"/>
          <w:szCs w:val="23"/>
          <w:lang w:eastAsia="zh-CN"/>
        </w:rPr>
        <w:t>出生日期</w:t>
      </w:r>
      <w:r>
        <w:rPr>
          <w:rFonts w:hint="eastAsia" w:ascii="宋体" w:hAnsi="宋体" w:eastAsia="宋体" w:cs="宋体"/>
          <w:spacing w:val="-31"/>
          <w:sz w:val="23"/>
          <w:szCs w:val="23"/>
          <w:lang w:eastAsia="zh-CN"/>
        </w:rPr>
        <w:t>口口口口</w:t>
      </w:r>
      <w:r>
        <w:rPr>
          <w:rFonts w:hint="eastAsia"/>
          <w:spacing w:val="-31"/>
          <w:sz w:val="23"/>
          <w:szCs w:val="23"/>
          <w:lang w:eastAsia="zh-CN"/>
        </w:rPr>
        <w:t>年</w:t>
      </w:r>
      <w:r>
        <w:rPr>
          <w:rFonts w:hint="eastAsia" w:ascii="宋体" w:hAnsi="宋体" w:eastAsia="宋体" w:cs="宋体"/>
          <w:spacing w:val="-31"/>
          <w:sz w:val="23"/>
          <w:szCs w:val="23"/>
          <w:lang w:eastAsia="zh-CN"/>
        </w:rPr>
        <w:t>口口</w:t>
      </w:r>
      <w:r>
        <w:rPr>
          <w:rFonts w:hint="eastAsia"/>
          <w:spacing w:val="-31"/>
          <w:sz w:val="23"/>
          <w:szCs w:val="23"/>
          <w:lang w:eastAsia="zh-CN"/>
        </w:rPr>
        <w:t>月</w:t>
      </w:r>
      <w:r>
        <w:rPr>
          <w:rFonts w:hint="eastAsia" w:ascii="宋体" w:hAnsi="宋体" w:eastAsia="宋体" w:cs="宋体"/>
          <w:spacing w:val="-31"/>
          <w:sz w:val="23"/>
          <w:szCs w:val="23"/>
          <w:lang w:eastAsia="zh-CN"/>
        </w:rPr>
        <w:t>口口</w:t>
      </w:r>
      <w:r>
        <w:rPr>
          <w:rFonts w:hint="eastAsia"/>
          <w:spacing w:val="-31"/>
          <w:sz w:val="23"/>
          <w:szCs w:val="23"/>
          <w:lang w:eastAsia="zh-CN"/>
        </w:rPr>
        <w:t>日</w:t>
      </w:r>
    </w:p>
    <w:p>
      <w:pPr>
        <w:spacing w:line="127" w:lineRule="exact"/>
        <w:rPr>
          <w:lang w:eastAsia="zh-CN"/>
        </w:rPr>
      </w:pPr>
    </w:p>
    <w:tbl>
      <w:tblPr>
        <w:tblStyle w:val="6"/>
        <w:tblW w:w="7535" w:type="dxa"/>
        <w:tblInd w:w="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638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49" w:type="dxa"/>
          </w:tcPr>
          <w:p>
            <w:pPr>
              <w:spacing w:line="218" w:lineRule="auto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6"/>
                <w:sz w:val="23"/>
                <w:szCs w:val="23"/>
              </w:rPr>
              <w:t>文化程度</w:t>
            </w:r>
            <w:r>
              <w:rPr>
                <w:rFonts w:hint="eastAsia" w:ascii="宋体" w:hAnsi="宋体" w:cs="宋体"/>
                <w:spacing w:val="-6"/>
                <w:sz w:val="23"/>
                <w:szCs w:val="23"/>
              </w:rPr>
              <w:t>口</w:t>
            </w:r>
          </w:p>
        </w:tc>
        <w:tc>
          <w:tcPr>
            <w:tcW w:w="6386" w:type="dxa"/>
          </w:tcPr>
          <w:p>
            <w:pPr>
              <w:spacing w:line="420" w:lineRule="exact"/>
              <w:ind w:left="122"/>
              <w:rPr>
                <w:rFonts w:ascii="仿宋" w:hAnsi="仿宋" w:eastAsia="仿宋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position w:val="14"/>
                <w:sz w:val="23"/>
                <w:szCs w:val="2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position w:val="14"/>
                <w:sz w:val="23"/>
                <w:szCs w:val="23"/>
                <w:lang w:eastAsia="zh-CN"/>
              </w:rPr>
              <w:t>研究生</w:t>
            </w:r>
            <w:r>
              <w:rPr>
                <w:rFonts w:ascii="Times New Roman" w:hAnsi="Times New Roman" w:cs="Times New Roman"/>
                <w:spacing w:val="-6"/>
                <w:position w:val="14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6"/>
                <w:position w:val="14"/>
                <w:sz w:val="23"/>
                <w:szCs w:val="23"/>
                <w:lang w:eastAsia="zh-CN"/>
              </w:rPr>
              <w:t>大学本科</w:t>
            </w:r>
            <w:r>
              <w:rPr>
                <w:rFonts w:ascii="Times New Roman" w:hAnsi="Times New Roman" w:cs="Times New Roman"/>
                <w:spacing w:val="-6"/>
                <w:position w:val="14"/>
                <w:sz w:val="23"/>
                <w:szCs w:val="23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6"/>
                <w:position w:val="14"/>
                <w:sz w:val="23"/>
                <w:szCs w:val="23"/>
                <w:lang w:eastAsia="zh-CN"/>
              </w:rPr>
              <w:t>大学专科和专科学校</w:t>
            </w:r>
            <w:r>
              <w:rPr>
                <w:rFonts w:ascii="Times New Roman" w:hAnsi="Times New Roman" w:cs="Times New Roman"/>
                <w:spacing w:val="-6"/>
                <w:position w:val="14"/>
                <w:sz w:val="23"/>
                <w:szCs w:val="23"/>
                <w:lang w:eastAsia="zh-CN"/>
              </w:rPr>
              <w:t>4</w:t>
            </w:r>
            <w:r>
              <w:rPr>
                <w:rFonts w:ascii="宋体" w:hAnsi="宋体" w:cs="宋体"/>
                <w:spacing w:val="-6"/>
                <w:position w:val="14"/>
                <w:sz w:val="23"/>
                <w:szCs w:val="23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position w:val="14"/>
                <w:sz w:val="23"/>
                <w:szCs w:val="23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spacing w:val="-7"/>
                <w:position w:val="14"/>
                <w:sz w:val="23"/>
                <w:szCs w:val="23"/>
                <w:lang w:eastAsia="zh-CN"/>
              </w:rPr>
              <w:t>等专业学校</w:t>
            </w:r>
          </w:p>
          <w:p>
            <w:pPr>
              <w:spacing w:before="1" w:line="216" w:lineRule="auto"/>
              <w:jc w:val="right"/>
              <w:rPr>
                <w:rFonts w:ascii="仿宋" w:hAnsi="仿宋" w:eastAsia="仿宋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sz w:val="23"/>
                <w:szCs w:val="23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8"/>
                <w:sz w:val="23"/>
                <w:szCs w:val="23"/>
                <w:lang w:eastAsia="zh-CN"/>
              </w:rPr>
              <w:t>技工学校</w:t>
            </w:r>
            <w:r>
              <w:rPr>
                <w:rFonts w:ascii="Times New Roman" w:hAnsi="Times New Roman" w:cs="Times New Roman"/>
                <w:spacing w:val="-8"/>
                <w:sz w:val="23"/>
                <w:szCs w:val="23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8"/>
                <w:sz w:val="23"/>
                <w:szCs w:val="23"/>
                <w:lang w:eastAsia="zh-CN"/>
              </w:rPr>
              <w:t>高中</w:t>
            </w:r>
            <w:r>
              <w:rPr>
                <w:rFonts w:ascii="Times New Roman" w:hAnsi="Times New Roman" w:cs="Times New Roman"/>
                <w:spacing w:val="-8"/>
                <w:sz w:val="23"/>
                <w:szCs w:val="23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pacing w:val="-8"/>
                <w:sz w:val="23"/>
                <w:szCs w:val="23"/>
                <w:lang w:eastAsia="zh-CN"/>
              </w:rPr>
              <w:t>初中</w:t>
            </w:r>
            <w:r>
              <w:rPr>
                <w:rFonts w:ascii="Times New Roman" w:hAnsi="Times New Roman" w:cs="Times New Roman"/>
                <w:spacing w:val="-8"/>
                <w:sz w:val="23"/>
                <w:szCs w:val="23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pacing w:val="-8"/>
                <w:sz w:val="23"/>
                <w:szCs w:val="23"/>
                <w:lang w:eastAsia="zh-CN"/>
              </w:rPr>
              <w:t>小学</w:t>
            </w:r>
            <w:r>
              <w:rPr>
                <w:rFonts w:ascii="Times New Roman" w:hAnsi="Times New Roman" w:cs="Times New Roman"/>
                <w:spacing w:val="-8"/>
                <w:sz w:val="23"/>
                <w:szCs w:val="23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spacing w:val="-8"/>
                <w:sz w:val="23"/>
                <w:szCs w:val="23"/>
                <w:lang w:eastAsia="zh-CN"/>
              </w:rPr>
              <w:t>文盲或半文盲</w:t>
            </w:r>
            <w:r>
              <w:rPr>
                <w:rFonts w:ascii="Times New Roman" w:hAnsi="Times New Roman" w:cs="Times New Roman"/>
                <w:spacing w:val="-8"/>
                <w:sz w:val="23"/>
                <w:szCs w:val="23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8"/>
                <w:sz w:val="23"/>
                <w:szCs w:val="23"/>
                <w:lang w:eastAsia="zh-CN"/>
              </w:rPr>
              <w:t>不详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1149" w:type="dxa"/>
          </w:tcPr>
          <w:p>
            <w:pPr>
              <w:spacing w:before="81" w:line="228" w:lineRule="auto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0"/>
                <w:position w:val="1"/>
                <w:sz w:val="23"/>
                <w:szCs w:val="23"/>
              </w:rPr>
              <w:t>职</w:t>
            </w: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</w:rPr>
              <w:t>业</w:t>
            </w:r>
            <w:r>
              <w:rPr>
                <w:rFonts w:hint="eastAsia" w:ascii="宋体" w:hAnsi="宋体" w:cs="宋体"/>
                <w:spacing w:val="-10"/>
                <w:sz w:val="23"/>
                <w:szCs w:val="23"/>
              </w:rPr>
              <w:t>口</w:t>
            </w:r>
          </w:p>
        </w:tc>
        <w:tc>
          <w:tcPr>
            <w:tcW w:w="6386" w:type="dxa"/>
          </w:tcPr>
          <w:p>
            <w:pPr>
              <w:spacing w:before="102" w:line="265" w:lineRule="auto"/>
              <w:ind w:left="281" w:right="258" w:firstLine="3"/>
              <w:rPr>
                <w:rFonts w:ascii="仿宋" w:hAnsi="仿宋" w:eastAsia="仿宋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12"/>
                <w:sz w:val="22"/>
                <w:szCs w:val="22"/>
                <w:lang w:eastAsia="zh-CN"/>
              </w:rPr>
              <w:t>国家机关、党群组织、企业、事业单位负责人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12"/>
                <w:sz w:val="22"/>
                <w:szCs w:val="22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pacing w:val="-13"/>
                <w:sz w:val="22"/>
                <w:szCs w:val="22"/>
                <w:lang w:eastAsia="zh-CN"/>
              </w:rPr>
              <w:t>业技术人员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办事人员和有关人员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商业、服务业人员</w:t>
            </w:r>
          </w:p>
          <w:p>
            <w:pPr>
              <w:spacing w:before="111" w:line="219" w:lineRule="auto"/>
              <w:ind w:left="280"/>
              <w:rPr>
                <w:rFonts w:ascii="仿宋" w:hAnsi="仿宋" w:eastAsia="仿宋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spacing w:val="-16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  <w:lang w:eastAsia="zh-CN"/>
              </w:rPr>
              <w:t>农、林、牧、渔、水利业生产人员</w:t>
            </w:r>
          </w:p>
          <w:p>
            <w:pPr>
              <w:spacing w:before="108" w:line="177" w:lineRule="auto"/>
              <w:ind w:left="287"/>
              <w:rPr>
                <w:rFonts w:ascii="仿宋" w:hAnsi="仿宋" w:eastAsia="仿宋"/>
                <w:spacing w:val="-8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  <w:lang w:eastAsia="zh-CN"/>
              </w:rPr>
              <w:t>生产、运输设备操作人员及有关人员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  <w:lang w:eastAsia="zh-CN"/>
              </w:rPr>
              <w:t>军人</w:t>
            </w:r>
          </w:p>
          <w:p>
            <w:pPr>
              <w:pStyle w:val="2"/>
              <w:spacing w:before="151" w:line="218" w:lineRule="auto"/>
              <w:ind w:firstLine="206" w:firstLineChars="100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2"/>
                <w:szCs w:val="22"/>
                <w:lang w:eastAsia="zh-CN"/>
              </w:rPr>
              <w:t>7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不便分类的其他从业人员</w:t>
            </w:r>
            <w:r>
              <w:rPr>
                <w:rFonts w:ascii="Times New Roman" w:hAnsi="Times New Roman" w:eastAsia="宋体" w:cs="Times New Roman"/>
                <w:spacing w:val="-7"/>
                <w:sz w:val="22"/>
                <w:szCs w:val="22"/>
                <w:lang w:eastAsia="zh-CN"/>
              </w:rPr>
              <w:t>8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无职业</w:t>
            </w:r>
          </w:p>
          <w:p>
            <w:pPr>
              <w:spacing w:before="108" w:line="177" w:lineRule="auto"/>
              <w:ind w:left="287"/>
              <w:rPr>
                <w:rFonts w:ascii="仿宋" w:hAnsi="仿宋" w:eastAsia="仿宋"/>
                <w:spacing w:val="-8"/>
                <w:sz w:val="22"/>
                <w:lang w:eastAsia="zh-CN"/>
              </w:rPr>
            </w:pPr>
          </w:p>
        </w:tc>
      </w:tr>
    </w:tbl>
    <w:p>
      <w:pPr>
        <w:spacing w:line="218" w:lineRule="auto"/>
        <w:rPr>
          <w:sz w:val="22"/>
          <w:szCs w:val="22"/>
          <w:lang w:eastAsia="zh-CN"/>
        </w:rPr>
        <w:sectPr>
          <w:footerReference r:id="rId5" w:type="default"/>
          <w:pgSz w:w="11900" w:h="16820"/>
          <w:pgMar w:top="1429" w:right="1784" w:bottom="1699" w:left="1784" w:header="0" w:footer="1422" w:gutter="0"/>
          <w:pgNumType w:fmt="numberInDash"/>
          <w:cols w:space="720" w:num="1"/>
        </w:sectPr>
      </w:pPr>
    </w:p>
    <w:p>
      <w:pPr>
        <w:spacing w:before="63" w:line="187" w:lineRule="auto"/>
        <w:jc w:val="center"/>
        <w:rPr>
          <w:rFonts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lang w:eastAsia="zh-CN"/>
        </w:rPr>
        <w:t>填表要求</w:t>
      </w:r>
    </w:p>
    <w:p>
      <w:pPr>
        <w:spacing w:line="282" w:lineRule="auto"/>
        <w:rPr>
          <w:lang w:eastAsia="zh-CN"/>
        </w:rPr>
      </w:pPr>
    </w:p>
    <w:p>
      <w:pPr>
        <w:numPr>
          <w:ilvl w:val="0"/>
          <w:numId w:val="1"/>
        </w:numPr>
        <w:spacing w:before="91" w:line="520" w:lineRule="exact"/>
        <w:ind w:left="546"/>
        <w:rPr>
          <w:rFonts w:ascii="黑体" w:hAnsi="黑体" w:eastAsia="黑体" w:cs="黑体"/>
          <w:spacing w:val="-15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-15"/>
          <w:sz w:val="28"/>
          <w:szCs w:val="28"/>
          <w:lang w:eastAsia="zh-CN"/>
        </w:rPr>
        <w:t>基本要求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档案填写一律用黑色的钢笔或圆珠笔进行填写。字迹要清楚，书写要工整。数字或代码一律用阿拉伯数字书写。如果数字填错，用双横线将整笔数码划去，并在原数码上方工整填写正确的数码。切勿在原数码上涂改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.(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岁儿童心理行为发育档案》表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-表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的具体填写说明请参照各表下方标注。</w:t>
      </w:r>
    </w:p>
    <w:p>
      <w:pPr>
        <w:spacing w:line="520" w:lineRule="exact"/>
        <w:ind w:firstLine="500" w:firstLineChars="200"/>
        <w:rPr>
          <w:rFonts w:ascii="黑体" w:hAnsi="黑体" w:eastAsia="黑体" w:cs="黑体"/>
          <w:spacing w:val="-15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-15"/>
          <w:sz w:val="28"/>
          <w:szCs w:val="28"/>
          <w:lang w:eastAsia="zh-CN"/>
        </w:rPr>
        <w:t>二、档案编码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同江苏省妇幼健康信息平台中儿童保健号。</w:t>
      </w:r>
    </w:p>
    <w:p>
      <w:pPr>
        <w:numPr>
          <w:ilvl w:val="0"/>
          <w:numId w:val="1"/>
        </w:numPr>
        <w:spacing w:line="520" w:lineRule="exact"/>
        <w:ind w:left="546"/>
        <w:rPr>
          <w:rFonts w:ascii="黑体" w:hAnsi="黑体" w:eastAsia="黑体" w:cs="黑体"/>
          <w:spacing w:val="-15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-15"/>
          <w:sz w:val="28"/>
          <w:szCs w:val="28"/>
          <w:lang w:eastAsia="zh-CN"/>
        </w:rPr>
        <w:t>其他</w:t>
      </w:r>
    </w:p>
    <w:p>
      <w:pPr>
        <w:spacing w:line="520" w:lineRule="exact"/>
        <w:ind w:left="546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.本表用于儿童首次建立档案时填写。如果儿童的个人信息有所变动，可在原条目处修改，并注明修改时间。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.儿童姓名:填写新生儿姓名。如没有取名则填写母亲名字+之男或之女。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.性别:分为男、女及未说明的性别。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.出生日期:根据居民身份证的出生日期，按照年(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位)、月(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位)、日(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位)顺序填写，如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20200101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.身份证号码:如新生儿无身份证号码，可暂时空缺，待户口登记后再补填。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15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.联系电话:填写可联系到父母的手机或常用电话。</w:t>
      </w:r>
    </w:p>
    <w:p>
      <w:pPr>
        <w:spacing w:line="520" w:lineRule="exact"/>
        <w:ind w:firstLine="500" w:firstLineChars="200"/>
        <w:rPr>
          <w:rFonts w:ascii="仿宋_GB2312" w:hAnsi="仿宋_GB2312" w:eastAsia="仿宋_GB2312" w:cs="仿宋_GB2312"/>
          <w:spacing w:val="-15"/>
          <w:sz w:val="28"/>
          <w:szCs w:val="28"/>
          <w:lang w:eastAsia="zh-CN"/>
        </w:rPr>
      </w:pPr>
    </w:p>
    <w:p>
      <w:pPr>
        <w:spacing w:before="91" w:line="520" w:lineRule="exact"/>
        <w:rPr>
          <w:rFonts w:ascii="黑体" w:hAnsi="黑体" w:eastAsia="黑体" w:cs="黑体"/>
          <w:spacing w:val="-15"/>
          <w:sz w:val="28"/>
          <w:szCs w:val="28"/>
          <w:lang w:eastAsia="zh-CN"/>
        </w:rPr>
      </w:pPr>
    </w:p>
    <w:p>
      <w:pPr>
        <w:spacing w:before="91" w:line="220" w:lineRule="auto"/>
        <w:rPr>
          <w:rFonts w:ascii="黑体" w:hAnsi="黑体" w:eastAsia="黑体" w:cs="黑体"/>
          <w:spacing w:val="-15"/>
          <w:sz w:val="28"/>
          <w:szCs w:val="28"/>
          <w:lang w:eastAsia="zh-CN"/>
        </w:rPr>
      </w:pPr>
    </w:p>
    <w:p>
      <w:pPr>
        <w:pStyle w:val="2"/>
        <w:spacing w:before="76" w:line="216" w:lineRule="auto"/>
        <w:jc w:val="center"/>
        <w:rPr>
          <w:rFonts w:ascii="方正小标宋_GBK" w:hAnsi="方正小标宋_GBK" w:eastAsia="方正小标宋_GBK" w:cs="方正小标宋_GBK"/>
          <w:spacing w:val="-4"/>
          <w:sz w:val="32"/>
          <w:szCs w:val="32"/>
          <w:lang w:eastAsia="zh-CN"/>
        </w:rPr>
      </w:pPr>
    </w:p>
    <w:p>
      <w:pPr>
        <w:pStyle w:val="2"/>
        <w:spacing w:before="76" w:line="216" w:lineRule="auto"/>
        <w:jc w:val="center"/>
        <w:rPr>
          <w:rFonts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方正小标宋_GBK" w:cs="Times New Roman"/>
          <w:spacing w:val="-4"/>
          <w:sz w:val="32"/>
          <w:szCs w:val="32"/>
          <w:lang w:eastAsia="zh-CN"/>
        </w:rPr>
        <w:t>2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cs="Times New Roman"/>
          <w:spacing w:val="-4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spacing w:val="-4"/>
          <w:sz w:val="32"/>
          <w:szCs w:val="32"/>
          <w:lang w:eastAsia="zh-CN"/>
        </w:rPr>
        <w:t>0</w:t>
      </w:r>
      <w:r>
        <w:rPr>
          <w:rFonts w:hint="eastAsia" w:ascii="方正小标宋_GBK" w:hAnsi="方正小标宋_GBK" w:eastAsia="方正小标宋_GBK" w:cs="方正小标宋_GBK"/>
          <w:spacing w:val="-4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spacing w:val="-4"/>
          <w:sz w:val="32"/>
          <w:szCs w:val="32"/>
          <w:lang w:eastAsia="zh-CN"/>
        </w:rPr>
        <w:t>6</w:t>
      </w:r>
      <w:r>
        <w:rPr>
          <w:rFonts w:hint="eastAsia" w:ascii="方正小标宋_GBK" w:hAnsi="方正小标宋_GBK" w:eastAsia="方正小标宋_GBK" w:cs="方正小标宋_GBK"/>
          <w:spacing w:val="-4"/>
          <w:sz w:val="32"/>
          <w:szCs w:val="32"/>
          <w:lang w:eastAsia="zh-CN"/>
        </w:rPr>
        <w:t xml:space="preserve">  岁儿童心理行为发育初筛记录表</w:t>
      </w:r>
    </w:p>
    <w:p>
      <w:pPr>
        <w:spacing w:before="80" w:line="212" w:lineRule="auto"/>
        <w:ind w:left="2980"/>
        <w:rPr>
          <w:rFonts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8"/>
          <w:sz w:val="32"/>
          <w:szCs w:val="32"/>
          <w:lang w:eastAsia="zh-CN"/>
        </w:rPr>
        <w:t>婴儿期（</w:t>
      </w:r>
      <w:r>
        <w:rPr>
          <w:rFonts w:hint="eastAsia" w:ascii="Times New Roman" w:hAnsi="Times New Roman" w:eastAsia="方正小标宋_GBK" w:cs="Times New Roman"/>
          <w:spacing w:val="-8"/>
          <w:sz w:val="32"/>
          <w:szCs w:val="32"/>
          <w:lang w:eastAsia="zh-CN"/>
        </w:rPr>
        <w:t>0</w:t>
      </w:r>
      <w:r>
        <w:rPr>
          <w:rFonts w:hint="eastAsia" w:ascii="方正小标宋_GBK" w:hAnsi="方正小标宋_GBK" w:eastAsia="方正小标宋_GBK" w:cs="方正小标宋_GBK"/>
          <w:spacing w:val="-8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spacing w:val="-8"/>
          <w:sz w:val="32"/>
          <w:szCs w:val="32"/>
          <w:lang w:eastAsia="zh-CN"/>
        </w:rPr>
        <w:t>1</w:t>
      </w:r>
      <w:r>
        <w:rPr>
          <w:rFonts w:hint="eastAsia" w:ascii="方正小标宋_GBK" w:hAnsi="方正小标宋_GBK" w:eastAsia="方正小标宋_GBK" w:cs="方正小标宋_GBK"/>
          <w:spacing w:val="-8"/>
          <w:sz w:val="32"/>
          <w:szCs w:val="32"/>
          <w:lang w:eastAsia="zh-CN"/>
        </w:rPr>
        <w:t xml:space="preserve"> 岁）</w:t>
      </w:r>
    </w:p>
    <w:p>
      <w:pPr>
        <w:pStyle w:val="2"/>
        <w:spacing w:before="151" w:line="220" w:lineRule="auto"/>
        <w:ind w:firstLine="338" w:firstLineChars="147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5"/>
          <w:sz w:val="24"/>
          <w:szCs w:val="24"/>
          <w:lang w:eastAsia="zh-CN"/>
        </w:rPr>
        <w:t>编号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</w:p>
    <w:p>
      <w:pPr>
        <w:pStyle w:val="2"/>
        <w:spacing w:before="182" w:line="194" w:lineRule="auto"/>
        <w:ind w:left="387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3"/>
          <w:position w:val="-1"/>
          <w:sz w:val="24"/>
          <w:szCs w:val="24"/>
          <w:lang w:eastAsia="zh-CN"/>
        </w:rPr>
        <w:t>儿童姓名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3"/>
          <w:sz w:val="24"/>
          <w:szCs w:val="24"/>
          <w:lang w:eastAsia="zh-CN"/>
        </w:rPr>
        <w:t>性别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3"/>
          <w:sz w:val="24"/>
          <w:szCs w:val="24"/>
          <w:lang w:eastAsia="zh-CN"/>
        </w:rPr>
        <w:t>出生日期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3"/>
          <w:sz w:val="24"/>
          <w:szCs w:val="24"/>
          <w:lang w:eastAsia="zh-CN"/>
        </w:rPr>
        <w:t>年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4"/>
          <w:sz w:val="24"/>
          <w:szCs w:val="24"/>
          <w:lang w:eastAsia="zh-CN"/>
        </w:rPr>
        <w:t>月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4"/>
          <w:sz w:val="24"/>
          <w:szCs w:val="24"/>
          <w:lang w:eastAsia="zh-CN"/>
        </w:rPr>
        <w:t>日</w:t>
      </w:r>
    </w:p>
    <w:p>
      <w:pPr>
        <w:spacing w:line="15" w:lineRule="exact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position w:val="3"/>
          <w:sz w:val="24"/>
          <w:szCs w:val="24"/>
        </w:rPr>
        <w:t>___________                ______                ______    ____    ____</w:t>
      </w:r>
    </w:p>
    <w:p>
      <w:pPr>
        <w:spacing w:line="15" w:lineRule="exact"/>
      </w:pPr>
    </w:p>
    <w:tbl>
      <w:tblPr>
        <w:tblStyle w:val="6"/>
        <w:tblW w:w="91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067"/>
        <w:gridCol w:w="1867"/>
        <w:gridCol w:w="1869"/>
        <w:gridCol w:w="1869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21" w:type="dxa"/>
            <w:gridSpan w:val="2"/>
          </w:tcPr>
          <w:p>
            <w:pPr>
              <w:spacing w:before="117" w:line="221" w:lineRule="auto"/>
              <w:ind w:left="604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项目</w:t>
            </w:r>
          </w:p>
        </w:tc>
        <w:tc>
          <w:tcPr>
            <w:tcW w:w="1867" w:type="dxa"/>
          </w:tcPr>
          <w:p>
            <w:pPr>
              <w:pStyle w:val="11"/>
              <w:spacing w:before="118" w:line="220" w:lineRule="auto"/>
              <w:ind w:left="660"/>
              <w:rPr>
                <w:rFonts w:ascii="仿宋" w:hAnsi="仿宋" w:eastAsia="仿宋" w:cs="Arial"/>
              </w:rPr>
            </w:pPr>
            <w:r>
              <w:rPr>
                <w:b/>
                <w:bCs/>
                <w:spacing w:val="3"/>
              </w:rPr>
              <w:t>3</w:t>
            </w:r>
            <w:r>
              <w:rPr>
                <w:rFonts w:hint="eastAsia" w:ascii="仿宋" w:hAnsi="仿宋" w:eastAsia="仿宋" w:cs="仿宋"/>
                <w:spacing w:val="3"/>
              </w:rPr>
              <w:t>月龄</w:t>
            </w:r>
          </w:p>
        </w:tc>
        <w:tc>
          <w:tcPr>
            <w:tcW w:w="1869" w:type="dxa"/>
          </w:tcPr>
          <w:p>
            <w:pPr>
              <w:pStyle w:val="11"/>
              <w:spacing w:before="118" w:line="220" w:lineRule="auto"/>
              <w:ind w:left="665"/>
              <w:rPr>
                <w:rFonts w:ascii="仿宋" w:hAnsi="仿宋" w:eastAsia="仿宋" w:cs="Arial"/>
              </w:rPr>
            </w:pPr>
            <w:r>
              <w:rPr>
                <w:b/>
                <w:bCs/>
                <w:spacing w:val="2"/>
              </w:rPr>
              <w:t>6</w:t>
            </w:r>
            <w:r>
              <w:rPr>
                <w:rFonts w:hint="eastAsia" w:ascii="仿宋" w:hAnsi="仿宋" w:eastAsia="仿宋" w:cs="仿宋"/>
                <w:spacing w:val="2"/>
              </w:rPr>
              <w:t>月龄</w:t>
            </w:r>
          </w:p>
        </w:tc>
        <w:tc>
          <w:tcPr>
            <w:tcW w:w="1869" w:type="dxa"/>
          </w:tcPr>
          <w:p>
            <w:pPr>
              <w:pStyle w:val="11"/>
              <w:spacing w:before="118" w:line="220" w:lineRule="auto"/>
              <w:ind w:left="665"/>
              <w:rPr>
                <w:rFonts w:ascii="仿宋" w:hAnsi="仿宋" w:eastAsia="仿宋" w:cs="Arial"/>
              </w:rPr>
            </w:pPr>
            <w:r>
              <w:rPr>
                <w:b/>
                <w:bCs/>
                <w:spacing w:val="2"/>
              </w:rPr>
              <w:t>8</w:t>
            </w:r>
            <w:r>
              <w:rPr>
                <w:rFonts w:hint="eastAsia" w:ascii="仿宋" w:hAnsi="仿宋" w:eastAsia="仿宋" w:cs="仿宋"/>
                <w:spacing w:val="2"/>
              </w:rPr>
              <w:t>月龄</w:t>
            </w:r>
          </w:p>
        </w:tc>
        <w:tc>
          <w:tcPr>
            <w:tcW w:w="1874" w:type="dxa"/>
          </w:tcPr>
          <w:p>
            <w:pPr>
              <w:pStyle w:val="11"/>
              <w:spacing w:before="118" w:line="220" w:lineRule="auto"/>
              <w:ind w:left="620"/>
              <w:rPr>
                <w:rFonts w:ascii="仿宋" w:hAnsi="仿宋" w:eastAsia="仿宋" w:cs="Arial"/>
              </w:rPr>
            </w:pPr>
            <w:r>
              <w:rPr>
                <w:b/>
                <w:bCs/>
                <w:spacing w:val="1"/>
              </w:rPr>
              <w:t>12</w:t>
            </w:r>
            <w:r>
              <w:rPr>
                <w:rFonts w:hint="eastAsia" w:ascii="仿宋" w:hAnsi="仿宋" w:eastAsia="仿宋" w:cs="仿宋"/>
                <w:spacing w:val="1"/>
              </w:rPr>
              <w:t>月龄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30" w:line="201" w:lineRule="auto"/>
              <w:ind w:left="246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47"/>
              </w:rPr>
              <w:t>心理行为发育初筛</w:t>
            </w:r>
          </w:p>
        </w:tc>
        <w:tc>
          <w:tcPr>
            <w:tcW w:w="1067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68" w:line="227" w:lineRule="auto"/>
              <w:ind w:left="120" w:right="113" w:hanging="2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14"/>
              </w:rPr>
              <w:t>预警征</w:t>
            </w:r>
            <w:r>
              <w:rPr>
                <w:rFonts w:hint="eastAsia" w:ascii="仿宋" w:hAnsi="仿宋" w:eastAsia="仿宋" w:cs="仿宋"/>
              </w:rPr>
              <w:t>象筛查</w:t>
            </w:r>
          </w:p>
        </w:tc>
        <w:tc>
          <w:tcPr>
            <w:tcW w:w="1867" w:type="dxa"/>
          </w:tcPr>
          <w:p>
            <w:pPr>
              <w:pStyle w:val="11"/>
              <w:spacing w:before="111"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0" w:line="230" w:lineRule="auto"/>
              <w:ind w:left="327" w:right="110" w:hanging="20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对很大声音没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有反应</w:t>
            </w:r>
          </w:p>
          <w:p>
            <w:pPr>
              <w:pStyle w:val="11"/>
              <w:spacing w:before="105" w:line="229" w:lineRule="auto"/>
              <w:ind w:left="332" w:right="110" w:hanging="210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逗引时不发音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或不会微笑</w:t>
            </w:r>
          </w:p>
          <w:p>
            <w:pPr>
              <w:pStyle w:val="11"/>
              <w:spacing w:before="102" w:line="232" w:lineRule="auto"/>
              <w:ind w:left="332" w:right="110" w:hanging="210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4"/>
                <w:lang w:eastAsia="zh-CN"/>
              </w:rPr>
              <w:t></w:t>
            </w:r>
            <w:r>
              <w:rPr>
                <w:spacing w:val="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4"/>
                <w:lang w:eastAsia="zh-CN"/>
              </w:rPr>
              <w:t>不注视人脸，</w:t>
            </w:r>
            <w:r>
              <w:rPr>
                <w:rFonts w:hint="eastAsia" w:ascii="仿宋" w:hAnsi="仿宋" w:eastAsia="仿宋" w:cs="仿宋"/>
                <w:spacing w:val="26"/>
                <w:lang w:eastAsia="zh-CN"/>
              </w:rPr>
              <w:t>不追视移动人</w:t>
            </w:r>
            <w:r>
              <w:rPr>
                <w:rFonts w:hint="eastAsia" w:ascii="仿宋" w:hAnsi="仿宋" w:eastAsia="仿宋" w:cs="仿宋"/>
                <w:lang w:eastAsia="zh-CN"/>
              </w:rPr>
              <w:t>或物品</w:t>
            </w:r>
          </w:p>
          <w:p>
            <w:pPr>
              <w:pStyle w:val="11"/>
              <w:spacing w:before="105" w:line="223" w:lineRule="auto"/>
              <w:ind w:left="332" w:right="110" w:hanging="210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9"/>
              </w:rPr>
              <w:t></w:t>
            </w:r>
            <w:r>
              <w:rPr>
                <w:spacing w:val="9"/>
              </w:rPr>
              <w:t>4</w:t>
            </w:r>
            <w:r>
              <w:rPr>
                <w:rFonts w:hint="eastAsia" w:ascii="仿宋" w:hAnsi="仿宋" w:eastAsia="仿宋" w:cs="仿宋"/>
                <w:spacing w:val="9"/>
              </w:rPr>
              <w:t>俯卧时不会抬</w:t>
            </w:r>
            <w:r>
              <w:rPr>
                <w:rFonts w:hint="eastAsia" w:ascii="仿宋" w:hAnsi="仿宋" w:eastAsia="仿宋" w:cs="仿宋"/>
              </w:rPr>
              <w:t>头</w:t>
            </w:r>
          </w:p>
        </w:tc>
        <w:tc>
          <w:tcPr>
            <w:tcW w:w="1869" w:type="dxa"/>
          </w:tcPr>
          <w:p>
            <w:pPr>
              <w:pStyle w:val="11"/>
              <w:spacing w:before="111"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0" w:line="220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发音少，不会</w:t>
            </w:r>
          </w:p>
          <w:p>
            <w:pPr>
              <w:spacing w:before="23" w:line="220" w:lineRule="auto"/>
              <w:ind w:left="332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笑出声</w:t>
            </w:r>
          </w:p>
          <w:p>
            <w:pPr>
              <w:pStyle w:val="11"/>
              <w:spacing w:before="102" w:line="279" w:lineRule="auto"/>
              <w:ind w:left="122" w:right="15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4"/>
                <w:lang w:eastAsia="zh-CN"/>
              </w:rPr>
              <w:t></w:t>
            </w:r>
            <w:r>
              <w:rPr>
                <w:spacing w:val="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4"/>
                <w:lang w:eastAsia="zh-CN"/>
              </w:rPr>
              <w:t>不会伸手抓物</w:t>
            </w:r>
            <w:r>
              <w:rPr>
                <w:rFonts w:ascii="Wingdings" w:hAnsi="Wingdings" w:eastAsia="Times New Roman" w:cs="Arial"/>
                <w:spacing w:val="4"/>
                <w:lang w:eastAsia="zh-CN"/>
              </w:rPr>
              <w:t></w:t>
            </w:r>
            <w:r>
              <w:rPr>
                <w:spacing w:val="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4"/>
                <w:lang w:eastAsia="zh-CN"/>
              </w:rPr>
              <w:t>紧握拳松不开</w:t>
            </w: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不能扶坐</w:t>
            </w:r>
          </w:p>
        </w:tc>
        <w:tc>
          <w:tcPr>
            <w:tcW w:w="1869" w:type="dxa"/>
          </w:tcPr>
          <w:p>
            <w:pPr>
              <w:pStyle w:val="11"/>
              <w:spacing w:before="111" w:line="219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1" w:line="219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听到声音无应</w:t>
            </w:r>
          </w:p>
          <w:p>
            <w:pPr>
              <w:spacing w:before="24" w:line="220" w:lineRule="auto"/>
              <w:ind w:left="331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答</w:t>
            </w:r>
          </w:p>
          <w:p>
            <w:pPr>
              <w:pStyle w:val="11"/>
              <w:spacing w:before="102" w:line="221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不会区分生人</w:t>
            </w:r>
          </w:p>
          <w:p>
            <w:pPr>
              <w:spacing w:before="20" w:line="220" w:lineRule="auto"/>
              <w:ind w:left="331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和熟人</w:t>
            </w:r>
          </w:p>
          <w:p>
            <w:pPr>
              <w:pStyle w:val="11"/>
              <w:spacing w:before="102" w:line="220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双手间不会传</w:t>
            </w:r>
          </w:p>
          <w:p>
            <w:pPr>
              <w:spacing w:before="24" w:line="221" w:lineRule="auto"/>
              <w:ind w:left="33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递玩具</w:t>
            </w:r>
          </w:p>
          <w:p>
            <w:pPr>
              <w:pStyle w:val="11"/>
              <w:spacing w:before="99" w:line="221" w:lineRule="auto"/>
              <w:ind w:left="123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2"/>
                <w:szCs w:val="20"/>
              </w:rPr>
              <w:sym w:font="Wingdings" w:char="F0A8"/>
            </w:r>
            <w:r>
              <w:rPr>
                <w:spacing w:val="2"/>
              </w:rPr>
              <w:t>4</w:t>
            </w:r>
            <w:r>
              <w:rPr>
                <w:rFonts w:hint="eastAsia" w:ascii="仿宋" w:hAnsi="仿宋" w:eastAsia="仿宋" w:cs="仿宋"/>
                <w:spacing w:val="2"/>
              </w:rPr>
              <w:t>不会独坐</w:t>
            </w:r>
          </w:p>
        </w:tc>
        <w:tc>
          <w:tcPr>
            <w:tcW w:w="1874" w:type="dxa"/>
          </w:tcPr>
          <w:p>
            <w:pPr>
              <w:pStyle w:val="11"/>
              <w:spacing w:before="111" w:line="219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1" w:line="231" w:lineRule="auto"/>
              <w:ind w:left="332" w:right="115" w:hanging="207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呼唤名字无反</w:t>
            </w:r>
            <w:r>
              <w:rPr>
                <w:rFonts w:hint="eastAsia" w:ascii="仿宋" w:hAnsi="仿宋" w:eastAsia="仿宋" w:cs="仿宋"/>
                <w:lang w:eastAsia="zh-CN"/>
              </w:rPr>
              <w:t>应</w:t>
            </w:r>
          </w:p>
          <w:p>
            <w:pPr>
              <w:pStyle w:val="11"/>
              <w:spacing w:before="101" w:line="229" w:lineRule="auto"/>
              <w:ind w:left="334" w:right="112" w:hanging="209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10"/>
                <w:lang w:eastAsia="zh-CN"/>
              </w:rPr>
              <w:t></w:t>
            </w:r>
            <w:r>
              <w:rPr>
                <w:spacing w:val="-10"/>
                <w:lang w:eastAsia="zh-CN"/>
              </w:rPr>
              <w:t xml:space="preserve">2 </w:t>
            </w:r>
            <w:r>
              <w:rPr>
                <w:rFonts w:hint="eastAsia" w:ascii="仿宋" w:hAnsi="仿宋" w:eastAsia="仿宋" w:cs="仿宋"/>
                <w:spacing w:val="-10"/>
                <w:lang w:eastAsia="zh-CN"/>
              </w:rPr>
              <w:t>不会模仿</w:t>
            </w:r>
            <w:r>
              <w:rPr>
                <w:spacing w:val="-10"/>
                <w:lang w:eastAsia="zh-CN"/>
              </w:rPr>
              <w:t xml:space="preserve">“ </w:t>
            </w:r>
            <w:r>
              <w:rPr>
                <w:rFonts w:hint="eastAsia" w:ascii="仿宋" w:hAnsi="仿宋" w:eastAsia="仿宋" w:cs="仿宋"/>
                <w:spacing w:val="-10"/>
                <w:lang w:eastAsia="zh-CN"/>
              </w:rPr>
              <w:t>再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见</w:t>
            </w:r>
            <w:r>
              <w:rPr>
                <w:spacing w:val="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或</w:t>
            </w:r>
            <w:r>
              <w:rPr>
                <w:spacing w:val="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欢迎</w:t>
            </w:r>
            <w:r>
              <w:rPr>
                <w:spacing w:val="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动</w:t>
            </w:r>
          </w:p>
          <w:p>
            <w:pPr>
              <w:spacing w:before="23" w:line="217" w:lineRule="auto"/>
              <w:ind w:left="335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作</w:t>
            </w:r>
          </w:p>
          <w:p>
            <w:pPr>
              <w:pStyle w:val="11"/>
              <w:spacing w:before="103" w:line="220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不会用拇食指</w:t>
            </w:r>
          </w:p>
          <w:p>
            <w:pPr>
              <w:spacing w:before="23" w:line="218" w:lineRule="auto"/>
              <w:ind w:left="334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对捏小物品</w:t>
            </w:r>
          </w:p>
          <w:p>
            <w:pPr>
              <w:pStyle w:val="11"/>
              <w:spacing w:before="105" w:line="218" w:lineRule="auto"/>
              <w:ind w:left="125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4"/>
              </w:rPr>
              <w:t></w:t>
            </w:r>
            <w:r>
              <w:rPr>
                <w:spacing w:val="4"/>
              </w:rPr>
              <w:t>4</w:t>
            </w:r>
            <w:r>
              <w:rPr>
                <w:rFonts w:hint="eastAsia" w:ascii="仿宋" w:hAnsi="仿宋" w:eastAsia="仿宋" w:cs="仿宋"/>
                <w:spacing w:val="4"/>
              </w:rPr>
              <w:t>不会扶物站立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067" w:type="dxa"/>
          </w:tcPr>
          <w:p>
            <w:pPr>
              <w:spacing w:before="185" w:line="230" w:lineRule="auto"/>
              <w:ind w:left="123" w:right="113" w:hanging="7"/>
              <w:jc w:val="both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语言功</w:t>
            </w:r>
            <w:r>
              <w:rPr>
                <w:rFonts w:hint="eastAsia" w:ascii="仿宋" w:hAnsi="仿宋" w:eastAsia="仿宋" w:cs="仿宋"/>
                <w:spacing w:val="-15"/>
                <w:lang w:eastAsia="zh-CN"/>
              </w:rPr>
              <w:t>能和社</w:t>
            </w:r>
            <w:r>
              <w:rPr>
                <w:rFonts w:hint="eastAsia" w:ascii="仿宋" w:hAnsi="仿宋" w:eastAsia="仿宋" w:cs="仿宋"/>
                <w:spacing w:val="-18"/>
                <w:lang w:eastAsia="zh-CN"/>
              </w:rPr>
              <w:t>会交往</w:t>
            </w: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能力询</w:t>
            </w:r>
            <w:r>
              <w:rPr>
                <w:rFonts w:hint="eastAsia" w:ascii="仿宋" w:hAnsi="仿宋" w:eastAsia="仿宋" w:cs="仿宋"/>
                <w:lang w:eastAsia="zh-CN"/>
              </w:rPr>
              <w:t>问</w:t>
            </w:r>
          </w:p>
        </w:tc>
        <w:tc>
          <w:tcPr>
            <w:tcW w:w="1867" w:type="dxa"/>
          </w:tcPr>
          <w:p>
            <w:pPr>
              <w:pStyle w:val="11"/>
              <w:spacing w:before="106"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5" w:line="226" w:lineRule="auto"/>
              <w:ind w:left="332" w:right="110" w:hanging="210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语言功能障碍</w:t>
            </w:r>
            <w:r>
              <w:rPr>
                <w:rFonts w:hint="eastAsia" w:ascii="仿宋" w:hAnsi="仿宋" w:eastAsia="仿宋" w:cs="仿宋"/>
                <w:lang w:eastAsia="zh-CN"/>
              </w:rPr>
              <w:t>或倒退</w:t>
            </w:r>
          </w:p>
          <w:p>
            <w:pPr>
              <w:pStyle w:val="11"/>
              <w:spacing w:before="93" w:line="219" w:lineRule="auto"/>
              <w:ind w:left="341" w:right="110" w:hanging="219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社会交往能力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障碍或倒退</w:t>
            </w:r>
          </w:p>
        </w:tc>
        <w:tc>
          <w:tcPr>
            <w:tcW w:w="1869" w:type="dxa"/>
          </w:tcPr>
          <w:p>
            <w:pPr>
              <w:pStyle w:val="11"/>
              <w:spacing w:before="106"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5" w:line="226" w:lineRule="auto"/>
              <w:ind w:left="332" w:right="112" w:hanging="210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语言功能障碍</w:t>
            </w:r>
            <w:r>
              <w:rPr>
                <w:rFonts w:hint="eastAsia" w:ascii="仿宋" w:hAnsi="仿宋" w:eastAsia="仿宋" w:cs="仿宋"/>
                <w:lang w:eastAsia="zh-CN"/>
              </w:rPr>
              <w:t>或倒退</w:t>
            </w:r>
          </w:p>
          <w:p>
            <w:pPr>
              <w:pStyle w:val="11"/>
              <w:spacing w:before="93" w:line="219" w:lineRule="auto"/>
              <w:ind w:left="341" w:right="112" w:hanging="219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szCs w:val="20"/>
              </w:rPr>
              <w:sym w:font="Wingdings" w:char="F0A8"/>
            </w:r>
            <w:r>
              <w:rPr>
                <w:spacing w:val="9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社会交往能力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障碍或倒退</w:t>
            </w:r>
          </w:p>
        </w:tc>
        <w:tc>
          <w:tcPr>
            <w:tcW w:w="1869" w:type="dxa"/>
          </w:tcPr>
          <w:p>
            <w:pPr>
              <w:pStyle w:val="11"/>
              <w:spacing w:before="106" w:line="219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5" w:line="226" w:lineRule="auto"/>
              <w:ind w:left="333" w:right="111" w:hanging="210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语言功能障碍</w:t>
            </w:r>
            <w:r>
              <w:rPr>
                <w:rFonts w:hint="eastAsia" w:ascii="仿宋" w:hAnsi="仿宋" w:eastAsia="仿宋" w:cs="仿宋"/>
                <w:lang w:eastAsia="zh-CN"/>
              </w:rPr>
              <w:t>或倒退</w:t>
            </w:r>
          </w:p>
          <w:p>
            <w:pPr>
              <w:pStyle w:val="11"/>
              <w:spacing w:before="93" w:line="219" w:lineRule="auto"/>
              <w:ind w:left="342" w:right="111" w:hanging="219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社会交往能力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障碍或倒退</w:t>
            </w:r>
          </w:p>
        </w:tc>
        <w:tc>
          <w:tcPr>
            <w:tcW w:w="1874" w:type="dxa"/>
          </w:tcPr>
          <w:p>
            <w:pPr>
              <w:pStyle w:val="11"/>
              <w:spacing w:before="106" w:line="219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5" w:line="226" w:lineRule="auto"/>
              <w:ind w:left="335" w:right="115" w:hanging="210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语言功能障碍</w:t>
            </w:r>
            <w:r>
              <w:rPr>
                <w:rFonts w:hint="eastAsia" w:ascii="仿宋" w:hAnsi="仿宋" w:eastAsia="仿宋" w:cs="仿宋"/>
                <w:lang w:eastAsia="zh-CN"/>
              </w:rPr>
              <w:t>或倒退</w:t>
            </w:r>
          </w:p>
          <w:p>
            <w:pPr>
              <w:pStyle w:val="11"/>
              <w:spacing w:before="93" w:line="219" w:lineRule="auto"/>
              <w:ind w:left="344" w:right="115" w:hanging="219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社会交往能力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障碍或倒退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554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lang w:eastAsia="zh-CN"/>
              </w:rPr>
            </w:pPr>
          </w:p>
        </w:tc>
        <w:tc>
          <w:tcPr>
            <w:tcW w:w="1067" w:type="dxa"/>
          </w:tcPr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before="68" w:line="229" w:lineRule="auto"/>
              <w:ind w:left="118" w:right="113"/>
              <w:jc w:val="both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lang w:eastAsia="zh-CN"/>
              </w:rPr>
              <w:t>孤独症早期行</w:t>
            </w: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为标志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筛查</w:t>
            </w:r>
          </w:p>
        </w:tc>
        <w:tc>
          <w:tcPr>
            <w:tcW w:w="1867" w:type="dxa"/>
          </w:tcPr>
          <w:p>
            <w:pPr>
              <w:pStyle w:val="11"/>
              <w:spacing w:before="111"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3" w:line="289" w:lineRule="auto"/>
              <w:ind w:left="122" w:right="37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不（少）看</w:t>
            </w: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不（少）应</w:t>
            </w: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不（少）指</w:t>
            </w: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不（少）语</w:t>
            </w:r>
            <w:r>
              <w:rPr>
                <w:rFonts w:ascii="Wingdings" w:hAnsi="Wingdings" w:eastAsia="Times New Roman" w:cs="Arial"/>
                <w:spacing w:val="-1"/>
                <w:lang w:eastAsia="zh-CN"/>
              </w:rPr>
              <w:t></w:t>
            </w:r>
            <w:r>
              <w:rPr>
                <w:spacing w:val="-1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不当</w:t>
            </w:r>
          </w:p>
        </w:tc>
        <w:tc>
          <w:tcPr>
            <w:tcW w:w="1869" w:type="dxa"/>
          </w:tcPr>
          <w:p>
            <w:pPr>
              <w:pStyle w:val="11"/>
              <w:spacing w:before="111"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3" w:line="353" w:lineRule="exact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position w:val="10"/>
                <w:lang w:eastAsia="zh-CN"/>
              </w:rPr>
              <w:t></w:t>
            </w:r>
            <w:r>
              <w:rPr>
                <w:spacing w:val="3"/>
                <w:position w:val="1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position w:val="10"/>
                <w:lang w:eastAsia="zh-CN"/>
              </w:rPr>
              <w:t>不（少）看</w:t>
            </w:r>
          </w:p>
          <w:p>
            <w:pPr>
              <w:pStyle w:val="11"/>
              <w:spacing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不（少）应</w:t>
            </w:r>
          </w:p>
          <w:p>
            <w:pPr>
              <w:pStyle w:val="11"/>
              <w:spacing w:before="102" w:line="220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不（少）指</w:t>
            </w:r>
          </w:p>
          <w:p>
            <w:pPr>
              <w:pStyle w:val="11"/>
              <w:spacing w:before="100" w:line="220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不（少）语</w:t>
            </w:r>
          </w:p>
          <w:p>
            <w:pPr>
              <w:pStyle w:val="11"/>
              <w:spacing w:before="102" w:line="207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1"/>
                <w:lang w:eastAsia="zh-CN"/>
              </w:rPr>
              <w:t></w:t>
            </w:r>
            <w:r>
              <w:rPr>
                <w:spacing w:val="-1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不当</w:t>
            </w:r>
          </w:p>
        </w:tc>
        <w:tc>
          <w:tcPr>
            <w:tcW w:w="1869" w:type="dxa"/>
          </w:tcPr>
          <w:p>
            <w:pPr>
              <w:pStyle w:val="11"/>
              <w:spacing w:before="111" w:line="219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3" w:line="353" w:lineRule="exact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position w:val="10"/>
                <w:lang w:eastAsia="zh-CN"/>
              </w:rPr>
              <w:t></w:t>
            </w:r>
            <w:r>
              <w:rPr>
                <w:spacing w:val="3"/>
                <w:position w:val="1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position w:val="10"/>
                <w:lang w:eastAsia="zh-CN"/>
              </w:rPr>
              <w:t>不（少）看</w:t>
            </w:r>
          </w:p>
          <w:p>
            <w:pPr>
              <w:pStyle w:val="11"/>
              <w:spacing w:line="219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不（少）应</w:t>
            </w:r>
          </w:p>
          <w:p>
            <w:pPr>
              <w:pStyle w:val="11"/>
              <w:spacing w:before="102" w:line="220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不（少）指</w:t>
            </w:r>
          </w:p>
          <w:p>
            <w:pPr>
              <w:pStyle w:val="11"/>
              <w:spacing w:before="100" w:line="220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不（少）语</w:t>
            </w:r>
          </w:p>
          <w:p>
            <w:pPr>
              <w:pStyle w:val="11"/>
              <w:spacing w:before="102" w:line="207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1"/>
                <w:lang w:eastAsia="zh-CN"/>
              </w:rPr>
              <w:t></w:t>
            </w:r>
            <w:r>
              <w:rPr>
                <w:spacing w:val="-1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不当</w:t>
            </w:r>
          </w:p>
        </w:tc>
        <w:tc>
          <w:tcPr>
            <w:tcW w:w="1874" w:type="dxa"/>
          </w:tcPr>
          <w:p>
            <w:pPr>
              <w:pStyle w:val="11"/>
              <w:spacing w:before="111" w:line="219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3" w:line="353" w:lineRule="exact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position w:val="10"/>
                <w:lang w:eastAsia="zh-CN"/>
              </w:rPr>
              <w:t></w:t>
            </w:r>
            <w:r>
              <w:rPr>
                <w:spacing w:val="3"/>
                <w:position w:val="1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position w:val="10"/>
                <w:lang w:eastAsia="zh-CN"/>
              </w:rPr>
              <w:t>不（少）看</w:t>
            </w:r>
          </w:p>
          <w:p>
            <w:pPr>
              <w:pStyle w:val="11"/>
              <w:spacing w:line="219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不（少）应</w:t>
            </w:r>
          </w:p>
          <w:p>
            <w:pPr>
              <w:pStyle w:val="11"/>
              <w:spacing w:before="102" w:line="220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不（少）指</w:t>
            </w:r>
          </w:p>
          <w:p>
            <w:pPr>
              <w:pStyle w:val="11"/>
              <w:spacing w:before="100" w:line="220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不（少）语</w:t>
            </w:r>
          </w:p>
          <w:p>
            <w:pPr>
              <w:pStyle w:val="11"/>
              <w:spacing w:before="102" w:line="207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1"/>
                <w:lang w:eastAsia="zh-CN"/>
              </w:rPr>
              <w:t></w:t>
            </w:r>
            <w:r>
              <w:rPr>
                <w:spacing w:val="-1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不当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21" w:type="dxa"/>
            <w:gridSpan w:val="2"/>
          </w:tcPr>
          <w:p>
            <w:pPr>
              <w:spacing w:before="287" w:line="219" w:lineRule="auto"/>
              <w:ind w:left="12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初筛结果</w:t>
            </w:r>
          </w:p>
        </w:tc>
        <w:tc>
          <w:tcPr>
            <w:tcW w:w="1867" w:type="dxa"/>
          </w:tcPr>
          <w:p>
            <w:pPr>
              <w:pStyle w:val="11"/>
              <w:spacing w:before="112" w:line="353" w:lineRule="exact"/>
              <w:ind w:left="122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2"/>
                <w:position w:val="10"/>
              </w:rPr>
              <w:t></w:t>
            </w:r>
            <w:r>
              <w:rPr>
                <w:spacing w:val="2"/>
                <w:position w:val="10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position w:val="10"/>
              </w:rPr>
              <w:t>未见异常</w:t>
            </w:r>
          </w:p>
          <w:p>
            <w:pPr>
              <w:pStyle w:val="11"/>
              <w:spacing w:line="206" w:lineRule="auto"/>
              <w:ind w:left="122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-1"/>
              </w:rPr>
              <w:t></w:t>
            </w:r>
            <w:r>
              <w:rPr>
                <w:spacing w:val="-1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</w:rPr>
              <w:t>异常</w:t>
            </w:r>
          </w:p>
        </w:tc>
        <w:tc>
          <w:tcPr>
            <w:tcW w:w="1869" w:type="dxa"/>
          </w:tcPr>
          <w:p>
            <w:pPr>
              <w:pStyle w:val="11"/>
              <w:spacing w:before="112" w:line="353" w:lineRule="exact"/>
              <w:ind w:left="122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2"/>
                <w:position w:val="10"/>
              </w:rPr>
              <w:t></w:t>
            </w:r>
            <w:r>
              <w:rPr>
                <w:spacing w:val="2"/>
                <w:position w:val="10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position w:val="10"/>
              </w:rPr>
              <w:t>未见异常</w:t>
            </w:r>
          </w:p>
          <w:p>
            <w:pPr>
              <w:pStyle w:val="11"/>
              <w:spacing w:line="206" w:lineRule="auto"/>
              <w:ind w:left="122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-1"/>
              </w:rPr>
              <w:t></w:t>
            </w:r>
            <w:r>
              <w:rPr>
                <w:spacing w:val="-1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</w:rPr>
              <w:t>异常</w:t>
            </w:r>
          </w:p>
        </w:tc>
        <w:tc>
          <w:tcPr>
            <w:tcW w:w="1869" w:type="dxa"/>
          </w:tcPr>
          <w:p>
            <w:pPr>
              <w:pStyle w:val="11"/>
              <w:spacing w:before="112" w:line="353" w:lineRule="exact"/>
              <w:ind w:left="123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2"/>
                <w:position w:val="10"/>
              </w:rPr>
              <w:t></w:t>
            </w:r>
            <w:r>
              <w:rPr>
                <w:spacing w:val="2"/>
                <w:position w:val="10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position w:val="10"/>
              </w:rPr>
              <w:t>未见异常</w:t>
            </w:r>
          </w:p>
          <w:p>
            <w:pPr>
              <w:pStyle w:val="11"/>
              <w:spacing w:line="206" w:lineRule="auto"/>
              <w:ind w:left="123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-1"/>
              </w:rPr>
              <w:t></w:t>
            </w:r>
            <w:r>
              <w:rPr>
                <w:spacing w:val="-1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</w:rPr>
              <w:t>异常</w:t>
            </w:r>
          </w:p>
        </w:tc>
        <w:tc>
          <w:tcPr>
            <w:tcW w:w="1874" w:type="dxa"/>
          </w:tcPr>
          <w:p>
            <w:pPr>
              <w:pStyle w:val="11"/>
              <w:spacing w:before="112" w:line="353" w:lineRule="exact"/>
              <w:ind w:left="125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2"/>
                <w:position w:val="10"/>
              </w:rPr>
              <w:t></w:t>
            </w:r>
            <w:r>
              <w:rPr>
                <w:spacing w:val="2"/>
                <w:position w:val="10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position w:val="10"/>
              </w:rPr>
              <w:t>未见异常</w:t>
            </w:r>
          </w:p>
          <w:p>
            <w:pPr>
              <w:pStyle w:val="11"/>
              <w:spacing w:line="206" w:lineRule="auto"/>
              <w:ind w:left="125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-1"/>
              </w:rPr>
              <w:t></w:t>
            </w:r>
            <w:r>
              <w:rPr>
                <w:spacing w:val="-1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</w:rPr>
              <w:t>异常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621" w:type="dxa"/>
            <w:gridSpan w:val="2"/>
          </w:tcPr>
          <w:p>
            <w:pPr>
              <w:spacing w:line="461" w:lineRule="auto"/>
            </w:pPr>
          </w:p>
          <w:p>
            <w:pPr>
              <w:spacing w:before="68" w:line="216" w:lineRule="auto"/>
              <w:ind w:left="124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转诊建议</w:t>
            </w:r>
          </w:p>
        </w:tc>
        <w:tc>
          <w:tcPr>
            <w:tcW w:w="1867" w:type="dxa"/>
          </w:tcPr>
          <w:p>
            <w:pPr>
              <w:pStyle w:val="11"/>
              <w:spacing w:before="113" w:line="222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-1116330</wp:posOffset>
                  </wp:positionH>
                  <wp:positionV relativeFrom="topMargin">
                    <wp:posOffset>750570</wp:posOffset>
                  </wp:positionV>
                  <wp:extent cx="967740" cy="6350"/>
                  <wp:effectExtent l="0" t="0" r="5715" b="5080"/>
                  <wp:wrapNone/>
                  <wp:docPr id="2" name="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 w:eastAsia="Times New Roman" w:cs="Arial"/>
                <w:spacing w:val="-3"/>
                <w:lang w:eastAsia="zh-CN"/>
              </w:rPr>
              <w:t></w:t>
            </w: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无</w:t>
            </w:r>
          </w:p>
          <w:p>
            <w:pPr>
              <w:pStyle w:val="11"/>
              <w:spacing w:before="95" w:line="225" w:lineRule="auto"/>
              <w:ind w:left="136" w:right="110" w:hanging="14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有，上转接诊</w:t>
            </w: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医疗机构名称</w:t>
            </w:r>
          </w:p>
        </w:tc>
        <w:tc>
          <w:tcPr>
            <w:tcW w:w="1869" w:type="dxa"/>
          </w:tcPr>
          <w:p>
            <w:pPr>
              <w:pStyle w:val="11"/>
              <w:spacing w:before="113" w:line="222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-1117600</wp:posOffset>
                  </wp:positionH>
                  <wp:positionV relativeFrom="topMargin">
                    <wp:posOffset>750570</wp:posOffset>
                  </wp:positionV>
                  <wp:extent cx="967740" cy="6350"/>
                  <wp:effectExtent l="6350" t="0" r="0" b="5080"/>
                  <wp:wrapNone/>
                  <wp:docPr id="3" name="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 w:eastAsia="Times New Roman" w:cs="Arial"/>
                <w:spacing w:val="-3"/>
                <w:lang w:eastAsia="zh-CN"/>
              </w:rPr>
              <w:t></w:t>
            </w: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无</w:t>
            </w:r>
          </w:p>
          <w:p>
            <w:pPr>
              <w:pStyle w:val="11"/>
              <w:spacing w:before="95" w:line="225" w:lineRule="auto"/>
              <w:ind w:left="136" w:right="110" w:hanging="14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有，上转接诊</w:t>
            </w: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医疗机构名称</w:t>
            </w:r>
          </w:p>
        </w:tc>
        <w:tc>
          <w:tcPr>
            <w:tcW w:w="1869" w:type="dxa"/>
          </w:tcPr>
          <w:p>
            <w:pPr>
              <w:pStyle w:val="11"/>
              <w:spacing w:before="113" w:line="222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-1116965</wp:posOffset>
                  </wp:positionH>
                  <wp:positionV relativeFrom="topMargin">
                    <wp:posOffset>750570</wp:posOffset>
                  </wp:positionV>
                  <wp:extent cx="967740" cy="6350"/>
                  <wp:effectExtent l="0" t="0" r="6350" b="5080"/>
                  <wp:wrapNone/>
                  <wp:docPr id="4" name="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 w:eastAsia="Times New Roman" w:cs="Arial"/>
                <w:spacing w:val="-3"/>
                <w:lang w:eastAsia="zh-CN"/>
              </w:rPr>
              <w:t></w:t>
            </w: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无</w:t>
            </w:r>
          </w:p>
          <w:p>
            <w:pPr>
              <w:pStyle w:val="11"/>
              <w:spacing w:before="95" w:line="225" w:lineRule="auto"/>
              <w:ind w:left="137" w:right="109" w:hanging="14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有，上转接诊</w:t>
            </w: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医疗机构名称</w:t>
            </w:r>
          </w:p>
        </w:tc>
        <w:tc>
          <w:tcPr>
            <w:tcW w:w="1874" w:type="dxa"/>
          </w:tcPr>
          <w:p>
            <w:pPr>
              <w:pStyle w:val="11"/>
              <w:spacing w:before="113" w:line="222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-1119505</wp:posOffset>
                  </wp:positionH>
                  <wp:positionV relativeFrom="topMargin">
                    <wp:posOffset>750570</wp:posOffset>
                  </wp:positionV>
                  <wp:extent cx="967740" cy="6350"/>
                  <wp:effectExtent l="4445" t="0" r="0" b="5080"/>
                  <wp:wrapNone/>
                  <wp:docPr id="5" name="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 w:eastAsia="Times New Roman" w:cs="Arial"/>
                <w:spacing w:val="-3"/>
                <w:lang w:eastAsia="zh-CN"/>
              </w:rPr>
              <w:t></w:t>
            </w: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无</w:t>
            </w:r>
          </w:p>
          <w:p>
            <w:pPr>
              <w:pStyle w:val="11"/>
              <w:spacing w:before="95" w:line="225" w:lineRule="auto"/>
              <w:ind w:left="139" w:right="113" w:hanging="14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有，上转接诊</w:t>
            </w: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医疗机构名称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21" w:type="dxa"/>
            <w:gridSpan w:val="2"/>
          </w:tcPr>
          <w:p>
            <w:pPr>
              <w:spacing w:before="198" w:line="204" w:lineRule="auto"/>
              <w:ind w:left="12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检查日期</w:t>
            </w:r>
          </w:p>
        </w:tc>
        <w:tc>
          <w:tcPr>
            <w:tcW w:w="1867" w:type="dxa"/>
          </w:tcPr>
          <w:p>
            <w:pPr>
              <w:pStyle w:val="11"/>
              <w:tabs>
                <w:tab w:val="left" w:pos="540"/>
              </w:tabs>
              <w:spacing w:before="194" w:line="208" w:lineRule="auto"/>
              <w:ind w:left="103"/>
              <w:rPr>
                <w:rFonts w:ascii="仿宋" w:hAnsi="仿宋" w:eastAsia="仿宋" w:cs="Arial"/>
              </w:rPr>
            </w:pPr>
            <w:r>
              <w:rPr>
                <w:rFonts w:ascii="仿宋" w:hAnsi="仿宋" w:eastAsia="仿宋" w:cs="Arial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pacing w:val="-6"/>
              </w:rPr>
              <w:t>年</w:t>
            </w:r>
            <w:r>
              <w:rPr>
                <w:spacing w:val="-6"/>
              </w:rPr>
              <w:t>__</w:t>
            </w:r>
            <w:r>
              <w:rPr>
                <w:rFonts w:hint="eastAsia" w:ascii="仿宋" w:hAnsi="仿宋" w:eastAsia="仿宋" w:cs="仿宋"/>
                <w:spacing w:val="-6"/>
              </w:rPr>
              <w:t>月日</w:t>
            </w:r>
          </w:p>
        </w:tc>
        <w:tc>
          <w:tcPr>
            <w:tcW w:w="1869" w:type="dxa"/>
          </w:tcPr>
          <w:p>
            <w:pPr>
              <w:pStyle w:val="11"/>
              <w:tabs>
                <w:tab w:val="left" w:pos="540"/>
              </w:tabs>
              <w:spacing w:before="194" w:line="208" w:lineRule="auto"/>
              <w:ind w:left="103"/>
              <w:rPr>
                <w:rFonts w:ascii="仿宋" w:hAnsi="仿宋" w:eastAsia="仿宋" w:cs="Arial"/>
              </w:rPr>
            </w:pPr>
            <w:r>
              <w:rPr>
                <w:rFonts w:ascii="仿宋" w:hAnsi="仿宋" w:eastAsia="仿宋" w:cs="Arial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pacing w:val="-6"/>
              </w:rPr>
              <w:t>年</w:t>
            </w:r>
            <w:r>
              <w:rPr>
                <w:spacing w:val="-6"/>
              </w:rPr>
              <w:t>__</w:t>
            </w:r>
            <w:r>
              <w:rPr>
                <w:rFonts w:hint="eastAsia" w:ascii="仿宋" w:hAnsi="仿宋" w:eastAsia="仿宋" w:cs="仿宋"/>
                <w:spacing w:val="-6"/>
              </w:rPr>
              <w:t>月日</w:t>
            </w:r>
          </w:p>
        </w:tc>
        <w:tc>
          <w:tcPr>
            <w:tcW w:w="1869" w:type="dxa"/>
          </w:tcPr>
          <w:p>
            <w:pPr>
              <w:pStyle w:val="11"/>
              <w:tabs>
                <w:tab w:val="left" w:pos="540"/>
              </w:tabs>
              <w:spacing w:before="194" w:line="208" w:lineRule="auto"/>
              <w:ind w:left="104"/>
              <w:rPr>
                <w:rFonts w:ascii="仿宋" w:hAnsi="仿宋" w:eastAsia="仿宋" w:cs="Arial"/>
              </w:rPr>
            </w:pPr>
            <w:r>
              <w:rPr>
                <w:rFonts w:ascii="仿宋" w:hAnsi="仿宋" w:eastAsia="仿宋" w:cs="Arial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pacing w:val="-6"/>
              </w:rPr>
              <w:t>年</w:t>
            </w:r>
            <w:r>
              <w:rPr>
                <w:spacing w:val="-6"/>
              </w:rPr>
              <w:t>__</w:t>
            </w:r>
            <w:r>
              <w:rPr>
                <w:rFonts w:hint="eastAsia" w:ascii="仿宋" w:hAnsi="仿宋" w:eastAsia="仿宋" w:cs="仿宋"/>
                <w:spacing w:val="-6"/>
              </w:rPr>
              <w:t>月日</w:t>
            </w:r>
          </w:p>
        </w:tc>
        <w:tc>
          <w:tcPr>
            <w:tcW w:w="1874" w:type="dxa"/>
          </w:tcPr>
          <w:p>
            <w:pPr>
              <w:pStyle w:val="11"/>
              <w:tabs>
                <w:tab w:val="left" w:pos="542"/>
              </w:tabs>
              <w:spacing w:before="194" w:line="208" w:lineRule="auto"/>
              <w:ind w:left="105"/>
              <w:rPr>
                <w:rFonts w:ascii="仿宋" w:hAnsi="仿宋" w:eastAsia="仿宋" w:cs="Arial"/>
              </w:rPr>
            </w:pPr>
            <w:r>
              <w:rPr>
                <w:rFonts w:ascii="仿宋" w:hAnsi="仿宋" w:eastAsia="仿宋" w:cs="Arial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pacing w:val="-6"/>
              </w:rPr>
              <w:t>年</w:t>
            </w:r>
            <w:r>
              <w:rPr>
                <w:spacing w:val="-6"/>
              </w:rPr>
              <w:t>__</w:t>
            </w:r>
            <w:r>
              <w:rPr>
                <w:rFonts w:hint="eastAsia" w:ascii="仿宋" w:hAnsi="仿宋" w:eastAsia="仿宋" w:cs="仿宋"/>
                <w:spacing w:val="-6"/>
              </w:rPr>
              <w:t>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21" w:type="dxa"/>
            <w:gridSpan w:val="2"/>
          </w:tcPr>
          <w:p>
            <w:pPr>
              <w:spacing w:before="207" w:line="209" w:lineRule="auto"/>
              <w:ind w:left="13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医生签名</w:t>
            </w:r>
          </w:p>
        </w:tc>
        <w:tc>
          <w:tcPr>
            <w:tcW w:w="1867" w:type="dxa"/>
          </w:tcPr>
          <w:p/>
        </w:tc>
        <w:tc>
          <w:tcPr>
            <w:tcW w:w="1869" w:type="dxa"/>
          </w:tcPr>
          <w:p/>
        </w:tc>
        <w:tc>
          <w:tcPr>
            <w:tcW w:w="1869" w:type="dxa"/>
          </w:tcPr>
          <w:p/>
        </w:tc>
        <w:tc>
          <w:tcPr>
            <w:tcW w:w="187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21" w:type="dxa"/>
            <w:gridSpan w:val="2"/>
          </w:tcPr>
          <w:p>
            <w:pPr>
              <w:spacing w:before="207" w:line="216" w:lineRule="auto"/>
              <w:ind w:left="13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医疗机构名称</w:t>
            </w:r>
          </w:p>
        </w:tc>
        <w:tc>
          <w:tcPr>
            <w:tcW w:w="1867" w:type="dxa"/>
          </w:tcPr>
          <w:p/>
        </w:tc>
        <w:tc>
          <w:tcPr>
            <w:tcW w:w="1869" w:type="dxa"/>
          </w:tcPr>
          <w:p/>
        </w:tc>
        <w:tc>
          <w:tcPr>
            <w:tcW w:w="1869" w:type="dxa"/>
          </w:tcPr>
          <w:p/>
        </w:tc>
        <w:tc>
          <w:tcPr>
            <w:tcW w:w="1874" w:type="dxa"/>
          </w:tcPr>
          <w:p/>
        </w:tc>
      </w:tr>
    </w:tbl>
    <w:p>
      <w:pPr>
        <w:pStyle w:val="2"/>
        <w:spacing w:before="264" w:line="231" w:lineRule="auto"/>
        <w:ind w:left="29" w:right="895" w:firstLine="425"/>
        <w:jc w:val="both"/>
        <w:rPr>
          <w:rFonts w:cs="Arial"/>
          <w:sz w:val="21"/>
          <w:szCs w:val="21"/>
          <w:lang w:eastAsia="zh-CN"/>
        </w:rPr>
      </w:pPr>
      <w:r>
        <w:rPr>
          <w:rFonts w:hint="eastAsia"/>
          <w:spacing w:val="-28"/>
          <w:w w:val="95"/>
          <w:sz w:val="21"/>
          <w:szCs w:val="21"/>
          <w:lang w:eastAsia="zh-CN"/>
        </w:rPr>
        <w:t>注：心理行为发育初筛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“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预警征象筛查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”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“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语言功能和社会交往能力询问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”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“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孤独症早期行为标志筛查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”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“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初筛结果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”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以及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“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转诊建议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”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部分，检查时发现相应情况在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“□”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内打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“ √”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。检查日期介于两个月龄段之间的按最近的</w:t>
      </w:r>
      <w:r>
        <w:rPr>
          <w:rFonts w:hint="eastAsia"/>
          <w:spacing w:val="-31"/>
          <w:sz w:val="21"/>
          <w:szCs w:val="21"/>
          <w:lang w:eastAsia="zh-CN"/>
        </w:rPr>
        <w:t>小月龄内容进行测查和记录。</w:t>
      </w:r>
    </w:p>
    <w:p>
      <w:pPr>
        <w:spacing w:line="231" w:lineRule="auto"/>
        <w:rPr>
          <w:lang w:eastAsia="zh-CN"/>
        </w:rPr>
        <w:sectPr>
          <w:footerReference r:id="rId6" w:type="default"/>
          <w:pgSz w:w="11900" w:h="16820"/>
          <w:pgMar w:top="1701" w:right="1474" w:bottom="1587" w:left="1587" w:header="0" w:footer="935" w:gutter="0"/>
          <w:pgNumType w:fmt="numberInDash"/>
          <w:cols w:space="0" w:num="1"/>
        </w:sectPr>
      </w:pPr>
    </w:p>
    <w:p>
      <w:pPr>
        <w:pStyle w:val="2"/>
        <w:spacing w:before="76" w:line="216" w:lineRule="auto"/>
        <w:ind w:left="1323"/>
        <w:rPr>
          <w:rFonts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5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方正小标宋_GBK" w:cs="Times New Roman"/>
          <w:spacing w:val="-5"/>
          <w:sz w:val="32"/>
          <w:szCs w:val="32"/>
          <w:lang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-5"/>
          <w:sz w:val="32"/>
          <w:szCs w:val="32"/>
          <w:lang w:eastAsia="zh-CN"/>
        </w:rPr>
        <w:t xml:space="preserve">   </w:t>
      </w:r>
      <w:r>
        <w:rPr>
          <w:rFonts w:hint="eastAsia" w:ascii="Times New Roman" w:hAnsi="Times New Roman" w:eastAsia="方正小标宋_GBK" w:cs="Times New Roman"/>
          <w:spacing w:val="-5"/>
          <w:sz w:val="32"/>
          <w:szCs w:val="32"/>
          <w:lang w:eastAsia="zh-CN"/>
        </w:rPr>
        <w:t>0</w:t>
      </w:r>
      <w:r>
        <w:rPr>
          <w:rFonts w:hint="eastAsia" w:ascii="方正小标宋_GBK" w:hAnsi="方正小标宋_GBK" w:eastAsia="方正小标宋_GBK" w:cs="方正小标宋_GBK"/>
          <w:spacing w:val="-5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spacing w:val="-5"/>
          <w:sz w:val="32"/>
          <w:szCs w:val="32"/>
          <w:lang w:eastAsia="zh-CN"/>
        </w:rPr>
        <w:t>6</w:t>
      </w:r>
      <w:r>
        <w:rPr>
          <w:rFonts w:hint="eastAsia" w:ascii="方正小标宋_GBK" w:hAnsi="方正小标宋_GBK" w:eastAsia="方正小标宋_GBK" w:cs="方正小标宋_GBK"/>
          <w:spacing w:val="-5"/>
          <w:sz w:val="32"/>
          <w:szCs w:val="32"/>
          <w:lang w:eastAsia="zh-CN"/>
        </w:rPr>
        <w:t xml:space="preserve">  岁儿童心理行为发育初筛记录表</w:t>
      </w:r>
    </w:p>
    <w:p>
      <w:pPr>
        <w:spacing w:before="80" w:line="212" w:lineRule="auto"/>
        <w:ind w:left="2984"/>
        <w:rPr>
          <w:rFonts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32"/>
          <w:szCs w:val="32"/>
          <w:lang w:eastAsia="zh-CN"/>
        </w:rPr>
        <w:t>幼儿期（</w:t>
      </w:r>
      <w:r>
        <w:rPr>
          <w:rFonts w:hint="eastAsia" w:ascii="Times New Roman" w:hAnsi="Times New Roman" w:eastAsia="方正小标宋_GBK" w:cs="Times New Roman"/>
          <w:spacing w:val="-10"/>
          <w:sz w:val="32"/>
          <w:szCs w:val="32"/>
          <w:lang w:eastAsia="zh-CN"/>
        </w:rPr>
        <w:t>1</w:t>
      </w:r>
      <w:r>
        <w:rPr>
          <w:rFonts w:hint="eastAsia" w:ascii="方正小标宋_GBK" w:hAnsi="方正小标宋_GBK" w:eastAsia="方正小标宋_GBK" w:cs="方正小标宋_GBK"/>
          <w:spacing w:val="-1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spacing w:val="-10"/>
          <w:sz w:val="32"/>
          <w:szCs w:val="32"/>
          <w:lang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-10"/>
          <w:sz w:val="32"/>
          <w:szCs w:val="32"/>
          <w:lang w:eastAsia="zh-CN"/>
        </w:rPr>
        <w:t xml:space="preserve"> 岁）</w:t>
      </w:r>
    </w:p>
    <w:p>
      <w:pPr>
        <w:pStyle w:val="2"/>
        <w:spacing w:before="151" w:line="220" w:lineRule="auto"/>
        <w:ind w:firstLine="338" w:firstLineChars="147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5"/>
          <w:sz w:val="24"/>
          <w:szCs w:val="24"/>
          <w:lang w:eastAsia="zh-CN"/>
        </w:rPr>
        <w:t>编号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</w:p>
    <w:p>
      <w:pPr>
        <w:pStyle w:val="2"/>
        <w:spacing w:before="182" w:line="194" w:lineRule="auto"/>
        <w:ind w:left="387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3"/>
          <w:position w:val="-1"/>
          <w:sz w:val="24"/>
          <w:szCs w:val="24"/>
          <w:lang w:eastAsia="zh-CN"/>
        </w:rPr>
        <w:t>儿童姓名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3"/>
          <w:sz w:val="24"/>
          <w:szCs w:val="24"/>
          <w:lang w:eastAsia="zh-CN"/>
        </w:rPr>
        <w:t>性别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3"/>
          <w:sz w:val="24"/>
          <w:szCs w:val="24"/>
          <w:lang w:eastAsia="zh-CN"/>
        </w:rPr>
        <w:t>出生日期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3"/>
          <w:sz w:val="24"/>
          <w:szCs w:val="24"/>
          <w:lang w:eastAsia="zh-CN"/>
        </w:rPr>
        <w:t>年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4"/>
          <w:sz w:val="24"/>
          <w:szCs w:val="24"/>
          <w:lang w:eastAsia="zh-CN"/>
        </w:rPr>
        <w:t>月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4"/>
          <w:sz w:val="24"/>
          <w:szCs w:val="24"/>
          <w:lang w:eastAsia="zh-CN"/>
        </w:rPr>
        <w:t>日</w:t>
      </w:r>
    </w:p>
    <w:p>
      <w:pPr>
        <w:spacing w:line="15" w:lineRule="exact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position w:val="3"/>
          <w:sz w:val="24"/>
          <w:szCs w:val="24"/>
        </w:rPr>
        <w:t>___________                ______                ______    ____    ____</w:t>
      </w:r>
    </w:p>
    <w:p>
      <w:pPr>
        <w:spacing w:line="15" w:lineRule="exact"/>
      </w:pPr>
    </w:p>
    <w:tbl>
      <w:tblPr>
        <w:tblStyle w:val="6"/>
        <w:tblW w:w="91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067"/>
        <w:gridCol w:w="1867"/>
        <w:gridCol w:w="1869"/>
        <w:gridCol w:w="1869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21" w:type="dxa"/>
            <w:gridSpan w:val="2"/>
          </w:tcPr>
          <w:p>
            <w:pPr>
              <w:spacing w:before="117" w:line="221" w:lineRule="auto"/>
              <w:ind w:left="604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项目</w:t>
            </w:r>
          </w:p>
        </w:tc>
        <w:tc>
          <w:tcPr>
            <w:tcW w:w="1867" w:type="dxa"/>
          </w:tcPr>
          <w:p>
            <w:pPr>
              <w:pStyle w:val="11"/>
              <w:spacing w:before="118" w:line="220" w:lineRule="auto"/>
              <w:ind w:left="615"/>
              <w:rPr>
                <w:rFonts w:ascii="仿宋" w:hAnsi="仿宋" w:eastAsia="仿宋" w:cs="Arial"/>
              </w:rPr>
            </w:pPr>
            <w:r>
              <w:rPr>
                <w:b/>
                <w:bCs/>
                <w:spacing w:val="1"/>
              </w:rPr>
              <w:t>18</w:t>
            </w:r>
            <w:r>
              <w:rPr>
                <w:rFonts w:hint="eastAsia" w:ascii="仿宋" w:hAnsi="仿宋" w:eastAsia="仿宋" w:cs="仿宋"/>
                <w:spacing w:val="1"/>
              </w:rPr>
              <w:t>月龄</w:t>
            </w:r>
          </w:p>
        </w:tc>
        <w:tc>
          <w:tcPr>
            <w:tcW w:w="1869" w:type="dxa"/>
          </w:tcPr>
          <w:p>
            <w:pPr>
              <w:pStyle w:val="11"/>
              <w:spacing w:before="118" w:line="220" w:lineRule="auto"/>
              <w:ind w:left="609"/>
              <w:rPr>
                <w:rFonts w:ascii="仿宋" w:hAnsi="仿宋" w:eastAsia="仿宋" w:cs="Arial"/>
              </w:rPr>
            </w:pPr>
            <w:r>
              <w:rPr>
                <w:b/>
                <w:bCs/>
                <w:spacing w:val="3"/>
              </w:rPr>
              <w:t>24</w:t>
            </w:r>
            <w:r>
              <w:rPr>
                <w:rFonts w:hint="eastAsia" w:ascii="仿宋" w:hAnsi="仿宋" w:eastAsia="仿宋" w:cs="仿宋"/>
                <w:spacing w:val="3"/>
              </w:rPr>
              <w:t>月龄</w:t>
            </w:r>
          </w:p>
        </w:tc>
        <w:tc>
          <w:tcPr>
            <w:tcW w:w="1869" w:type="dxa"/>
          </w:tcPr>
          <w:p>
            <w:pPr>
              <w:pStyle w:val="11"/>
              <w:spacing w:before="118" w:line="220" w:lineRule="auto"/>
              <w:ind w:left="608"/>
              <w:rPr>
                <w:rFonts w:ascii="仿宋" w:hAnsi="仿宋" w:eastAsia="仿宋" w:cs="Arial"/>
              </w:rPr>
            </w:pPr>
            <w:r>
              <w:rPr>
                <w:b/>
                <w:bCs/>
                <w:spacing w:val="3"/>
              </w:rPr>
              <w:t>30</w:t>
            </w:r>
            <w:r>
              <w:rPr>
                <w:rFonts w:hint="eastAsia" w:ascii="仿宋" w:hAnsi="仿宋" w:eastAsia="仿宋" w:cs="仿宋"/>
                <w:spacing w:val="3"/>
              </w:rPr>
              <w:t>月龄</w:t>
            </w:r>
          </w:p>
        </w:tc>
        <w:tc>
          <w:tcPr>
            <w:tcW w:w="1874" w:type="dxa"/>
          </w:tcPr>
          <w:p>
            <w:pPr>
              <w:pStyle w:val="11"/>
              <w:spacing w:before="118" w:line="220" w:lineRule="auto"/>
              <w:ind w:left="609"/>
              <w:rPr>
                <w:rFonts w:ascii="仿宋" w:hAnsi="仿宋" w:eastAsia="仿宋" w:cs="Arial"/>
              </w:rPr>
            </w:pPr>
            <w:r>
              <w:rPr>
                <w:b/>
                <w:bCs/>
                <w:spacing w:val="3"/>
              </w:rPr>
              <w:t>36</w:t>
            </w:r>
            <w:r>
              <w:rPr>
                <w:rFonts w:hint="eastAsia" w:ascii="仿宋" w:hAnsi="仿宋" w:eastAsia="仿宋" w:cs="仿宋"/>
                <w:spacing w:val="3"/>
              </w:rPr>
              <w:t>月龄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30" w:line="201" w:lineRule="auto"/>
              <w:ind w:left="229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48"/>
              </w:rPr>
              <w:t>心理行为发育初筛</w:t>
            </w:r>
          </w:p>
        </w:tc>
        <w:tc>
          <w:tcPr>
            <w:tcW w:w="1067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before="68" w:line="226" w:lineRule="auto"/>
              <w:ind w:left="120" w:right="113" w:hanging="2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14"/>
              </w:rPr>
              <w:t>预警征</w:t>
            </w:r>
            <w:r>
              <w:rPr>
                <w:rFonts w:hint="eastAsia" w:ascii="仿宋" w:hAnsi="仿宋" w:eastAsia="仿宋" w:cs="仿宋"/>
              </w:rPr>
              <w:t>象筛查</w:t>
            </w:r>
          </w:p>
        </w:tc>
        <w:tc>
          <w:tcPr>
            <w:tcW w:w="1867" w:type="dxa"/>
          </w:tcPr>
          <w:p>
            <w:pPr>
              <w:pStyle w:val="11"/>
              <w:spacing w:before="106"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3" w:line="228" w:lineRule="auto"/>
              <w:ind w:left="275" w:right="108" w:hanging="15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不会有意识叫</w:t>
            </w:r>
            <w:r>
              <w:rPr>
                <w:spacing w:val="9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爸爸</w:t>
            </w:r>
            <w:r>
              <w:rPr>
                <w:spacing w:val="9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或</w:t>
            </w:r>
            <w:r>
              <w:rPr>
                <w:spacing w:val="9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妈妈</w:t>
            </w:r>
          </w:p>
          <w:p>
            <w:pPr>
              <w:pStyle w:val="11"/>
              <w:spacing w:before="25" w:line="189" w:lineRule="auto"/>
              <w:ind w:left="323"/>
              <w:rPr>
                <w:rFonts w:cs="Arial"/>
                <w:lang w:eastAsia="zh-CN"/>
              </w:rPr>
            </w:pPr>
            <w:r>
              <w:rPr>
                <w:spacing w:val="16"/>
                <w:w w:val="125"/>
                <w:lang w:eastAsia="zh-CN"/>
              </w:rPr>
              <w:t>”</w:t>
            </w:r>
          </w:p>
          <w:p>
            <w:pPr>
              <w:pStyle w:val="11"/>
              <w:spacing w:before="109"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不会按要求指</w:t>
            </w:r>
          </w:p>
          <w:p>
            <w:pPr>
              <w:spacing w:before="16" w:line="218" w:lineRule="auto"/>
              <w:ind w:left="333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人或物</w:t>
            </w:r>
          </w:p>
          <w:p>
            <w:pPr>
              <w:pStyle w:val="11"/>
              <w:spacing w:before="95" w:line="221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与人无目光交</w:t>
            </w:r>
          </w:p>
          <w:p>
            <w:pPr>
              <w:spacing w:before="16" w:line="222" w:lineRule="auto"/>
              <w:ind w:left="33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流</w:t>
            </w:r>
          </w:p>
          <w:p>
            <w:pPr>
              <w:pStyle w:val="11"/>
              <w:spacing w:before="91" w:line="221" w:lineRule="auto"/>
              <w:ind w:left="122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2"/>
              </w:rPr>
              <w:t></w:t>
            </w:r>
            <w:r>
              <w:rPr>
                <w:spacing w:val="2"/>
              </w:rPr>
              <w:t>4</w:t>
            </w:r>
            <w:r>
              <w:rPr>
                <w:rFonts w:hint="eastAsia" w:ascii="仿宋" w:hAnsi="仿宋" w:eastAsia="仿宋" w:cs="仿宋"/>
                <w:spacing w:val="2"/>
              </w:rPr>
              <w:t>不会独走</w:t>
            </w:r>
          </w:p>
        </w:tc>
        <w:tc>
          <w:tcPr>
            <w:tcW w:w="1869" w:type="dxa"/>
          </w:tcPr>
          <w:p>
            <w:pPr>
              <w:pStyle w:val="11"/>
              <w:spacing w:before="106"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3" w:line="218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不会说</w:t>
            </w:r>
            <w:r>
              <w:rPr>
                <w:spacing w:val="2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个物</w:t>
            </w:r>
          </w:p>
          <w:p>
            <w:pPr>
              <w:spacing w:before="18" w:line="218" w:lineRule="auto"/>
              <w:ind w:left="353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品的名称</w:t>
            </w:r>
          </w:p>
          <w:p>
            <w:pPr>
              <w:pStyle w:val="11"/>
              <w:spacing w:before="96"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不会按吩咐做</w:t>
            </w:r>
          </w:p>
          <w:p>
            <w:pPr>
              <w:spacing w:before="14" w:line="218" w:lineRule="auto"/>
              <w:ind w:left="341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简单事情</w:t>
            </w:r>
          </w:p>
          <w:p>
            <w:pPr>
              <w:pStyle w:val="11"/>
              <w:spacing w:before="97" w:line="261" w:lineRule="auto"/>
              <w:ind w:left="122" w:right="11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4"/>
                <w:lang w:eastAsia="zh-CN"/>
              </w:rPr>
              <w:t></w:t>
            </w:r>
            <w:r>
              <w:rPr>
                <w:spacing w:val="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4"/>
                <w:lang w:eastAsia="zh-CN"/>
              </w:rPr>
              <w:t>不会用勺吃饭</w:t>
            </w: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不会扶栏上楼</w:t>
            </w:r>
          </w:p>
          <w:p>
            <w:pPr>
              <w:pStyle w:val="11"/>
              <w:spacing w:before="14" w:line="232" w:lineRule="auto"/>
              <w:ind w:left="329"/>
              <w:rPr>
                <w:rFonts w:ascii="仿宋" w:hAnsi="仿宋" w:eastAsia="仿宋" w:cs="Arial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梯</w:t>
            </w:r>
            <w:r>
              <w:rPr>
                <w:spacing w:val="2"/>
              </w:rPr>
              <w:t>/</w:t>
            </w:r>
            <w:r>
              <w:rPr>
                <w:rFonts w:hint="eastAsia" w:ascii="仿宋" w:hAnsi="仿宋" w:eastAsia="仿宋" w:cs="仿宋"/>
                <w:spacing w:val="2"/>
              </w:rPr>
              <w:t>台阶</w:t>
            </w:r>
          </w:p>
        </w:tc>
        <w:tc>
          <w:tcPr>
            <w:tcW w:w="1869" w:type="dxa"/>
          </w:tcPr>
          <w:p>
            <w:pPr>
              <w:pStyle w:val="11"/>
              <w:spacing w:before="106" w:line="219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3" w:line="220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6"/>
                <w:lang w:eastAsia="zh-CN"/>
              </w:rPr>
              <w:t></w:t>
            </w:r>
            <w:r>
              <w:rPr>
                <w:spacing w:val="6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>不会说</w:t>
            </w:r>
            <w:r>
              <w:rPr>
                <w:spacing w:val="6"/>
                <w:lang w:eastAsia="zh-CN"/>
              </w:rPr>
              <w:t>2-3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>个</w:t>
            </w:r>
          </w:p>
          <w:p>
            <w:pPr>
              <w:spacing w:before="16" w:line="221" w:lineRule="auto"/>
              <w:ind w:left="339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字的短语</w:t>
            </w:r>
          </w:p>
          <w:p>
            <w:pPr>
              <w:pStyle w:val="11"/>
              <w:spacing w:before="91" w:line="218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6"/>
                <w:lang w:eastAsia="zh-CN"/>
              </w:rPr>
              <w:t></w:t>
            </w:r>
            <w:r>
              <w:rPr>
                <w:spacing w:val="6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>兴趣单一、刻</w:t>
            </w:r>
          </w:p>
          <w:p>
            <w:pPr>
              <w:spacing w:before="17" w:line="219" w:lineRule="auto"/>
              <w:ind w:left="330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板</w:t>
            </w:r>
          </w:p>
          <w:p>
            <w:pPr>
              <w:pStyle w:val="11"/>
              <w:spacing w:before="93" w:line="221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不会示意大小</w:t>
            </w:r>
          </w:p>
          <w:p>
            <w:pPr>
              <w:spacing w:before="16" w:line="220" w:lineRule="auto"/>
              <w:ind w:left="332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便</w:t>
            </w:r>
          </w:p>
          <w:p>
            <w:pPr>
              <w:pStyle w:val="11"/>
              <w:spacing w:before="93" w:line="222" w:lineRule="auto"/>
              <w:ind w:left="123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1"/>
              </w:rPr>
              <w:t></w:t>
            </w:r>
            <w:r>
              <w:rPr>
                <w:spacing w:val="1"/>
              </w:rPr>
              <w:t>4</w:t>
            </w:r>
            <w:r>
              <w:rPr>
                <w:rFonts w:hint="eastAsia" w:ascii="仿宋" w:hAnsi="仿宋" w:eastAsia="仿宋" w:cs="仿宋"/>
                <w:spacing w:val="1"/>
              </w:rPr>
              <w:t>不会跑</w:t>
            </w:r>
          </w:p>
        </w:tc>
        <w:tc>
          <w:tcPr>
            <w:tcW w:w="1874" w:type="dxa"/>
          </w:tcPr>
          <w:p>
            <w:pPr>
              <w:pStyle w:val="11"/>
              <w:spacing w:before="106" w:line="219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3" w:line="228" w:lineRule="auto"/>
              <w:ind w:left="333" w:right="115" w:hanging="208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不会说自己的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名字</w:t>
            </w:r>
          </w:p>
          <w:p>
            <w:pPr>
              <w:pStyle w:val="11"/>
              <w:spacing w:before="92" w:line="228" w:lineRule="auto"/>
              <w:ind w:left="334" w:right="112" w:hanging="209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6"/>
                <w:lang w:eastAsia="zh-CN"/>
              </w:rPr>
              <w:t></w:t>
            </w:r>
            <w:r>
              <w:rPr>
                <w:spacing w:val="-6"/>
                <w:lang w:eastAsia="zh-CN"/>
              </w:rPr>
              <w:t xml:space="preserve">2 </w:t>
            </w: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>不会玩</w:t>
            </w:r>
            <w:r>
              <w:rPr>
                <w:spacing w:val="-6"/>
                <w:lang w:eastAsia="zh-CN"/>
              </w:rPr>
              <w:t xml:space="preserve">“ </w:t>
            </w: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>拿棍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>当马骑</w:t>
            </w:r>
            <w:r>
              <w:rPr>
                <w:spacing w:val="6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>等假想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游戏</w:t>
            </w:r>
          </w:p>
          <w:p>
            <w:pPr>
              <w:pStyle w:val="11"/>
              <w:spacing w:before="94" w:line="260" w:lineRule="auto"/>
              <w:ind w:left="125" w:right="158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4"/>
                <w:lang w:eastAsia="zh-CN"/>
              </w:rPr>
              <w:t></w:t>
            </w:r>
            <w:r>
              <w:rPr>
                <w:spacing w:val="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4"/>
                <w:lang w:eastAsia="zh-CN"/>
              </w:rPr>
              <w:t>不会模仿画圆</w:t>
            </w: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不会双脚跳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lang w:eastAsia="zh-CN"/>
              </w:rPr>
            </w:pPr>
          </w:p>
        </w:tc>
        <w:tc>
          <w:tcPr>
            <w:tcW w:w="1067" w:type="dxa"/>
          </w:tcPr>
          <w:p>
            <w:pPr>
              <w:spacing w:before="184" w:line="230" w:lineRule="auto"/>
              <w:ind w:left="123" w:right="113" w:hanging="7"/>
              <w:jc w:val="both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语言功</w:t>
            </w:r>
            <w:r>
              <w:rPr>
                <w:rFonts w:hint="eastAsia" w:ascii="仿宋" w:hAnsi="仿宋" w:eastAsia="仿宋" w:cs="仿宋"/>
                <w:spacing w:val="-15"/>
                <w:lang w:eastAsia="zh-CN"/>
              </w:rPr>
              <w:t>能和社</w:t>
            </w:r>
            <w:r>
              <w:rPr>
                <w:rFonts w:hint="eastAsia" w:ascii="仿宋" w:hAnsi="仿宋" w:eastAsia="仿宋" w:cs="仿宋"/>
                <w:spacing w:val="-18"/>
                <w:lang w:eastAsia="zh-CN"/>
              </w:rPr>
              <w:t>会交往</w:t>
            </w: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能力询</w:t>
            </w:r>
            <w:r>
              <w:rPr>
                <w:rFonts w:hint="eastAsia" w:ascii="仿宋" w:hAnsi="仿宋" w:eastAsia="仿宋" w:cs="仿宋"/>
                <w:lang w:eastAsia="zh-CN"/>
              </w:rPr>
              <w:t>问</w:t>
            </w:r>
          </w:p>
        </w:tc>
        <w:tc>
          <w:tcPr>
            <w:tcW w:w="1867" w:type="dxa"/>
          </w:tcPr>
          <w:p>
            <w:pPr>
              <w:pStyle w:val="11"/>
              <w:spacing w:before="105"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5" w:line="226" w:lineRule="auto"/>
              <w:ind w:left="332" w:right="110" w:hanging="210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语言功能障碍</w:t>
            </w:r>
            <w:r>
              <w:rPr>
                <w:rFonts w:hint="eastAsia" w:ascii="仿宋" w:hAnsi="仿宋" w:eastAsia="仿宋" w:cs="仿宋"/>
                <w:lang w:eastAsia="zh-CN"/>
              </w:rPr>
              <w:t>或倒退</w:t>
            </w:r>
          </w:p>
          <w:p>
            <w:pPr>
              <w:pStyle w:val="11"/>
              <w:spacing w:before="94" w:line="219" w:lineRule="auto"/>
              <w:ind w:left="341" w:right="110" w:hanging="219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社会交往能力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障碍或倒退</w:t>
            </w:r>
          </w:p>
        </w:tc>
        <w:tc>
          <w:tcPr>
            <w:tcW w:w="1869" w:type="dxa"/>
          </w:tcPr>
          <w:p>
            <w:pPr>
              <w:pStyle w:val="11"/>
              <w:spacing w:before="105"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5" w:line="226" w:lineRule="auto"/>
              <w:ind w:left="332" w:right="112" w:hanging="210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语言功能障碍</w:t>
            </w:r>
            <w:r>
              <w:rPr>
                <w:rFonts w:hint="eastAsia" w:ascii="仿宋" w:hAnsi="仿宋" w:eastAsia="仿宋" w:cs="仿宋"/>
                <w:lang w:eastAsia="zh-CN"/>
              </w:rPr>
              <w:t>或倒退</w:t>
            </w:r>
          </w:p>
          <w:p>
            <w:pPr>
              <w:pStyle w:val="11"/>
              <w:spacing w:before="94" w:line="219" w:lineRule="auto"/>
              <w:ind w:left="341" w:right="112" w:hanging="219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社会交往能力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障碍或倒退</w:t>
            </w:r>
          </w:p>
        </w:tc>
        <w:tc>
          <w:tcPr>
            <w:tcW w:w="1869" w:type="dxa"/>
          </w:tcPr>
          <w:p>
            <w:pPr>
              <w:pStyle w:val="11"/>
              <w:spacing w:before="105" w:line="219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5" w:line="226" w:lineRule="auto"/>
              <w:ind w:left="333" w:right="111" w:hanging="210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语言功能障碍</w:t>
            </w:r>
            <w:r>
              <w:rPr>
                <w:rFonts w:hint="eastAsia" w:ascii="仿宋" w:hAnsi="仿宋" w:eastAsia="仿宋" w:cs="仿宋"/>
                <w:lang w:eastAsia="zh-CN"/>
              </w:rPr>
              <w:t>或倒退</w:t>
            </w:r>
          </w:p>
          <w:p>
            <w:pPr>
              <w:pStyle w:val="11"/>
              <w:spacing w:before="94" w:line="219" w:lineRule="auto"/>
              <w:ind w:left="342" w:right="111" w:hanging="219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社会交往能力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障碍或倒退</w:t>
            </w:r>
          </w:p>
        </w:tc>
        <w:tc>
          <w:tcPr>
            <w:tcW w:w="1874" w:type="dxa"/>
          </w:tcPr>
          <w:p>
            <w:pPr>
              <w:pStyle w:val="11"/>
              <w:spacing w:before="105" w:line="219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5" w:line="226" w:lineRule="auto"/>
              <w:ind w:left="335" w:right="115" w:hanging="210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语言功能障碍</w:t>
            </w:r>
            <w:r>
              <w:rPr>
                <w:rFonts w:hint="eastAsia" w:ascii="仿宋" w:hAnsi="仿宋" w:eastAsia="仿宋" w:cs="仿宋"/>
                <w:lang w:eastAsia="zh-CN"/>
              </w:rPr>
              <w:t>或倒退</w:t>
            </w:r>
          </w:p>
          <w:p>
            <w:pPr>
              <w:pStyle w:val="11"/>
              <w:spacing w:before="94" w:line="219" w:lineRule="auto"/>
              <w:ind w:left="344" w:right="115" w:hanging="219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社会交往能力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障碍或倒退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554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lang w:eastAsia="zh-CN"/>
              </w:rPr>
            </w:pPr>
          </w:p>
        </w:tc>
        <w:tc>
          <w:tcPr>
            <w:tcW w:w="1067" w:type="dxa"/>
          </w:tcPr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before="68" w:line="229" w:lineRule="auto"/>
              <w:ind w:left="118" w:right="113"/>
              <w:jc w:val="both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lang w:eastAsia="zh-CN"/>
              </w:rPr>
              <w:t>孤独症早期行</w:t>
            </w: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为标志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筛查</w:t>
            </w:r>
          </w:p>
        </w:tc>
        <w:tc>
          <w:tcPr>
            <w:tcW w:w="1867" w:type="dxa"/>
          </w:tcPr>
          <w:p>
            <w:pPr>
              <w:pStyle w:val="11"/>
              <w:spacing w:before="111"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4" w:line="289" w:lineRule="auto"/>
              <w:ind w:left="122" w:right="37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不（少）看</w:t>
            </w: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不（少）应</w:t>
            </w: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不（少）指</w:t>
            </w: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不（少）语</w:t>
            </w:r>
            <w:r>
              <w:rPr>
                <w:rFonts w:ascii="Wingdings" w:hAnsi="Wingdings" w:eastAsia="Times New Roman" w:cs="Arial"/>
                <w:spacing w:val="-1"/>
                <w:lang w:eastAsia="zh-CN"/>
              </w:rPr>
              <w:t></w:t>
            </w:r>
            <w:r>
              <w:rPr>
                <w:spacing w:val="-1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不当</w:t>
            </w:r>
          </w:p>
        </w:tc>
        <w:tc>
          <w:tcPr>
            <w:tcW w:w="1869" w:type="dxa"/>
          </w:tcPr>
          <w:p>
            <w:pPr>
              <w:pStyle w:val="11"/>
              <w:spacing w:before="111"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3" w:line="353" w:lineRule="exact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position w:val="10"/>
                <w:lang w:eastAsia="zh-CN"/>
              </w:rPr>
              <w:t></w:t>
            </w:r>
            <w:r>
              <w:rPr>
                <w:spacing w:val="3"/>
                <w:position w:val="1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position w:val="10"/>
                <w:lang w:eastAsia="zh-CN"/>
              </w:rPr>
              <w:t>不（少）看</w:t>
            </w:r>
          </w:p>
          <w:p>
            <w:pPr>
              <w:pStyle w:val="11"/>
              <w:spacing w:line="219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不（少）应</w:t>
            </w:r>
          </w:p>
          <w:p>
            <w:pPr>
              <w:pStyle w:val="11"/>
              <w:spacing w:before="102" w:line="220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不（少）指</w:t>
            </w:r>
          </w:p>
          <w:p>
            <w:pPr>
              <w:pStyle w:val="11"/>
              <w:spacing w:before="100" w:line="220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不（少）语</w:t>
            </w:r>
          </w:p>
          <w:p>
            <w:pPr>
              <w:pStyle w:val="11"/>
              <w:spacing w:before="102" w:line="207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1"/>
                <w:lang w:eastAsia="zh-CN"/>
              </w:rPr>
              <w:t></w:t>
            </w:r>
            <w:r>
              <w:rPr>
                <w:spacing w:val="-1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不当</w:t>
            </w:r>
          </w:p>
        </w:tc>
        <w:tc>
          <w:tcPr>
            <w:tcW w:w="1869" w:type="dxa"/>
          </w:tcPr>
          <w:p>
            <w:pPr>
              <w:pStyle w:val="11"/>
              <w:spacing w:before="111" w:line="219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3" w:line="353" w:lineRule="exact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position w:val="10"/>
                <w:lang w:eastAsia="zh-CN"/>
              </w:rPr>
              <w:t></w:t>
            </w:r>
            <w:r>
              <w:rPr>
                <w:spacing w:val="3"/>
                <w:position w:val="1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position w:val="10"/>
                <w:lang w:eastAsia="zh-CN"/>
              </w:rPr>
              <w:t>不（少）看</w:t>
            </w:r>
          </w:p>
          <w:p>
            <w:pPr>
              <w:pStyle w:val="11"/>
              <w:spacing w:line="219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不（少）应</w:t>
            </w:r>
          </w:p>
          <w:p>
            <w:pPr>
              <w:pStyle w:val="11"/>
              <w:spacing w:before="102" w:line="220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不（少）指</w:t>
            </w:r>
          </w:p>
          <w:p>
            <w:pPr>
              <w:pStyle w:val="11"/>
              <w:spacing w:before="100" w:line="220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不（少）语</w:t>
            </w:r>
          </w:p>
          <w:p>
            <w:pPr>
              <w:pStyle w:val="11"/>
              <w:spacing w:before="102" w:line="207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1"/>
                <w:lang w:eastAsia="zh-CN"/>
              </w:rPr>
              <w:t></w:t>
            </w:r>
            <w:r>
              <w:rPr>
                <w:spacing w:val="-1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不当</w:t>
            </w:r>
          </w:p>
        </w:tc>
        <w:tc>
          <w:tcPr>
            <w:tcW w:w="1874" w:type="dxa"/>
          </w:tcPr>
          <w:p>
            <w:pPr>
              <w:pStyle w:val="11"/>
              <w:spacing w:before="111" w:line="219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3" w:line="353" w:lineRule="exact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position w:val="10"/>
                <w:lang w:eastAsia="zh-CN"/>
              </w:rPr>
              <w:t></w:t>
            </w:r>
            <w:r>
              <w:rPr>
                <w:spacing w:val="3"/>
                <w:position w:val="1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position w:val="10"/>
                <w:lang w:eastAsia="zh-CN"/>
              </w:rPr>
              <w:t>不（少）看</w:t>
            </w:r>
          </w:p>
          <w:p>
            <w:pPr>
              <w:pStyle w:val="11"/>
              <w:spacing w:line="219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不（少）应</w:t>
            </w:r>
          </w:p>
          <w:p>
            <w:pPr>
              <w:pStyle w:val="11"/>
              <w:spacing w:before="102" w:line="220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不（少）指</w:t>
            </w:r>
          </w:p>
          <w:p>
            <w:pPr>
              <w:pStyle w:val="11"/>
              <w:spacing w:before="100" w:line="220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不（少）语</w:t>
            </w:r>
          </w:p>
          <w:p>
            <w:pPr>
              <w:pStyle w:val="11"/>
              <w:spacing w:before="102" w:line="207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1"/>
                <w:lang w:eastAsia="zh-CN"/>
              </w:rPr>
              <w:t></w:t>
            </w:r>
            <w:r>
              <w:rPr>
                <w:spacing w:val="-1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不当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21" w:type="dxa"/>
            <w:gridSpan w:val="2"/>
          </w:tcPr>
          <w:p>
            <w:pPr>
              <w:spacing w:before="287" w:line="219" w:lineRule="auto"/>
              <w:ind w:left="12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初筛结果</w:t>
            </w:r>
          </w:p>
        </w:tc>
        <w:tc>
          <w:tcPr>
            <w:tcW w:w="1867" w:type="dxa"/>
          </w:tcPr>
          <w:p>
            <w:pPr>
              <w:pStyle w:val="11"/>
              <w:spacing w:before="111" w:line="353" w:lineRule="exact"/>
              <w:ind w:left="122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2"/>
                <w:position w:val="10"/>
              </w:rPr>
              <w:t></w:t>
            </w:r>
            <w:r>
              <w:rPr>
                <w:spacing w:val="2"/>
                <w:position w:val="10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position w:val="10"/>
              </w:rPr>
              <w:t>未见异常</w:t>
            </w:r>
          </w:p>
          <w:p>
            <w:pPr>
              <w:pStyle w:val="11"/>
              <w:spacing w:line="206" w:lineRule="auto"/>
              <w:ind w:left="122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-1"/>
              </w:rPr>
              <w:t></w:t>
            </w:r>
            <w:r>
              <w:rPr>
                <w:spacing w:val="-1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</w:rPr>
              <w:t>异常</w:t>
            </w:r>
          </w:p>
        </w:tc>
        <w:tc>
          <w:tcPr>
            <w:tcW w:w="1869" w:type="dxa"/>
          </w:tcPr>
          <w:p>
            <w:pPr>
              <w:pStyle w:val="11"/>
              <w:spacing w:before="111" w:line="353" w:lineRule="exact"/>
              <w:ind w:left="122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2"/>
                <w:position w:val="10"/>
              </w:rPr>
              <w:t></w:t>
            </w:r>
            <w:r>
              <w:rPr>
                <w:spacing w:val="2"/>
                <w:position w:val="10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position w:val="10"/>
              </w:rPr>
              <w:t>未见异常</w:t>
            </w:r>
          </w:p>
          <w:p>
            <w:pPr>
              <w:pStyle w:val="11"/>
              <w:spacing w:line="206" w:lineRule="auto"/>
              <w:ind w:left="122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-1"/>
              </w:rPr>
              <w:t></w:t>
            </w:r>
            <w:r>
              <w:rPr>
                <w:spacing w:val="-1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</w:rPr>
              <w:t>异常</w:t>
            </w:r>
          </w:p>
        </w:tc>
        <w:tc>
          <w:tcPr>
            <w:tcW w:w="1869" w:type="dxa"/>
          </w:tcPr>
          <w:p>
            <w:pPr>
              <w:pStyle w:val="11"/>
              <w:spacing w:before="111" w:line="353" w:lineRule="exact"/>
              <w:ind w:left="123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2"/>
                <w:position w:val="10"/>
              </w:rPr>
              <w:t></w:t>
            </w:r>
            <w:r>
              <w:rPr>
                <w:spacing w:val="2"/>
                <w:position w:val="10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position w:val="10"/>
              </w:rPr>
              <w:t>未见异常</w:t>
            </w:r>
          </w:p>
          <w:p>
            <w:pPr>
              <w:pStyle w:val="11"/>
              <w:spacing w:line="206" w:lineRule="auto"/>
              <w:ind w:left="123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-1"/>
              </w:rPr>
              <w:t></w:t>
            </w:r>
            <w:r>
              <w:rPr>
                <w:spacing w:val="-1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</w:rPr>
              <w:t>异常</w:t>
            </w:r>
          </w:p>
        </w:tc>
        <w:tc>
          <w:tcPr>
            <w:tcW w:w="1874" w:type="dxa"/>
          </w:tcPr>
          <w:p>
            <w:pPr>
              <w:pStyle w:val="11"/>
              <w:spacing w:before="111" w:line="353" w:lineRule="exact"/>
              <w:ind w:left="125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2"/>
                <w:position w:val="10"/>
              </w:rPr>
              <w:t></w:t>
            </w:r>
            <w:r>
              <w:rPr>
                <w:spacing w:val="2"/>
                <w:position w:val="10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position w:val="10"/>
              </w:rPr>
              <w:t>未见异常</w:t>
            </w:r>
          </w:p>
          <w:p>
            <w:pPr>
              <w:pStyle w:val="11"/>
              <w:spacing w:line="206" w:lineRule="auto"/>
              <w:ind w:left="125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-1"/>
              </w:rPr>
              <w:t></w:t>
            </w:r>
            <w:r>
              <w:rPr>
                <w:spacing w:val="-1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</w:rPr>
              <w:t>异常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621" w:type="dxa"/>
            <w:gridSpan w:val="2"/>
          </w:tcPr>
          <w:p>
            <w:pPr>
              <w:spacing w:line="461" w:lineRule="auto"/>
            </w:pPr>
          </w:p>
          <w:p>
            <w:pPr>
              <w:spacing w:before="68" w:line="216" w:lineRule="auto"/>
              <w:ind w:left="124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转诊建议</w:t>
            </w:r>
          </w:p>
        </w:tc>
        <w:tc>
          <w:tcPr>
            <w:tcW w:w="1867" w:type="dxa"/>
          </w:tcPr>
          <w:p>
            <w:pPr>
              <w:pStyle w:val="11"/>
              <w:spacing w:before="112" w:line="222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-1116330</wp:posOffset>
                  </wp:positionH>
                  <wp:positionV relativeFrom="topMargin">
                    <wp:posOffset>750570</wp:posOffset>
                  </wp:positionV>
                  <wp:extent cx="967740" cy="6350"/>
                  <wp:effectExtent l="0" t="0" r="5715" b="5080"/>
                  <wp:wrapNone/>
                  <wp:docPr id="6" name="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 w:eastAsia="Times New Roman" w:cs="Arial"/>
                <w:spacing w:val="-3"/>
                <w:lang w:eastAsia="zh-CN"/>
              </w:rPr>
              <w:t></w:t>
            </w: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无</w:t>
            </w:r>
          </w:p>
          <w:p>
            <w:pPr>
              <w:pStyle w:val="11"/>
              <w:spacing w:before="95" w:line="225" w:lineRule="auto"/>
              <w:ind w:left="136" w:right="110" w:hanging="14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有，上转接诊</w:t>
            </w: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医疗机构名称</w:t>
            </w:r>
          </w:p>
        </w:tc>
        <w:tc>
          <w:tcPr>
            <w:tcW w:w="1869" w:type="dxa"/>
          </w:tcPr>
          <w:p>
            <w:pPr>
              <w:pStyle w:val="11"/>
              <w:spacing w:before="112" w:line="222" w:lineRule="auto"/>
              <w:ind w:left="122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-1117600</wp:posOffset>
                  </wp:positionH>
                  <wp:positionV relativeFrom="topMargin">
                    <wp:posOffset>750570</wp:posOffset>
                  </wp:positionV>
                  <wp:extent cx="967740" cy="6350"/>
                  <wp:effectExtent l="6350" t="0" r="0" b="5080"/>
                  <wp:wrapNone/>
                  <wp:docPr id="7" name="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 w:eastAsia="Times New Roman" w:cs="Arial"/>
                <w:spacing w:val="-3"/>
                <w:lang w:eastAsia="zh-CN"/>
              </w:rPr>
              <w:t></w:t>
            </w: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无</w:t>
            </w:r>
          </w:p>
          <w:p>
            <w:pPr>
              <w:pStyle w:val="11"/>
              <w:spacing w:before="95" w:line="225" w:lineRule="auto"/>
              <w:ind w:left="136" w:right="110" w:hanging="14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有，上转接诊</w:t>
            </w: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医疗机构名称</w:t>
            </w:r>
          </w:p>
        </w:tc>
        <w:tc>
          <w:tcPr>
            <w:tcW w:w="1869" w:type="dxa"/>
          </w:tcPr>
          <w:p>
            <w:pPr>
              <w:pStyle w:val="11"/>
              <w:spacing w:before="112" w:line="222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-1116965</wp:posOffset>
                  </wp:positionH>
                  <wp:positionV relativeFrom="topMargin">
                    <wp:posOffset>750570</wp:posOffset>
                  </wp:positionV>
                  <wp:extent cx="967740" cy="6350"/>
                  <wp:effectExtent l="0" t="0" r="6350" b="5080"/>
                  <wp:wrapNone/>
                  <wp:docPr id="8" name="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 w:eastAsia="Times New Roman" w:cs="Arial"/>
                <w:spacing w:val="-3"/>
                <w:lang w:eastAsia="zh-CN"/>
              </w:rPr>
              <w:t></w:t>
            </w: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无</w:t>
            </w:r>
          </w:p>
          <w:p>
            <w:pPr>
              <w:pStyle w:val="11"/>
              <w:spacing w:before="95" w:line="225" w:lineRule="auto"/>
              <w:ind w:left="137" w:right="109" w:hanging="14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有，上转接诊</w:t>
            </w: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医疗机构名称</w:t>
            </w:r>
          </w:p>
        </w:tc>
        <w:tc>
          <w:tcPr>
            <w:tcW w:w="1874" w:type="dxa"/>
          </w:tcPr>
          <w:p>
            <w:pPr>
              <w:pStyle w:val="11"/>
              <w:spacing w:before="112" w:line="222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-1119505</wp:posOffset>
                  </wp:positionH>
                  <wp:positionV relativeFrom="topMargin">
                    <wp:posOffset>750570</wp:posOffset>
                  </wp:positionV>
                  <wp:extent cx="967740" cy="6350"/>
                  <wp:effectExtent l="4445" t="0" r="0" b="5080"/>
                  <wp:wrapNone/>
                  <wp:docPr id="9" name="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 w:eastAsia="Times New Roman" w:cs="Arial"/>
                <w:spacing w:val="-3"/>
                <w:lang w:eastAsia="zh-CN"/>
              </w:rPr>
              <w:t></w:t>
            </w: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无</w:t>
            </w:r>
          </w:p>
          <w:p>
            <w:pPr>
              <w:pStyle w:val="11"/>
              <w:spacing w:before="95" w:line="225" w:lineRule="auto"/>
              <w:ind w:left="139" w:right="113" w:hanging="14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9"/>
                <w:lang w:eastAsia="zh-CN"/>
              </w:rPr>
              <w:t></w:t>
            </w:r>
            <w:r>
              <w:rPr>
                <w:spacing w:val="9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有，上转接诊</w:t>
            </w: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医疗机构名称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21" w:type="dxa"/>
            <w:gridSpan w:val="2"/>
          </w:tcPr>
          <w:p>
            <w:pPr>
              <w:spacing w:before="198" w:line="204" w:lineRule="auto"/>
              <w:ind w:left="12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检查日期</w:t>
            </w:r>
          </w:p>
        </w:tc>
        <w:tc>
          <w:tcPr>
            <w:tcW w:w="1867" w:type="dxa"/>
          </w:tcPr>
          <w:p>
            <w:pPr>
              <w:pStyle w:val="11"/>
              <w:tabs>
                <w:tab w:val="left" w:pos="540"/>
              </w:tabs>
              <w:spacing w:before="194" w:line="208" w:lineRule="auto"/>
              <w:ind w:left="103"/>
              <w:rPr>
                <w:rFonts w:ascii="仿宋" w:hAnsi="仿宋" w:eastAsia="仿宋" w:cs="Arial"/>
              </w:rPr>
            </w:pPr>
            <w:r>
              <w:rPr>
                <w:rFonts w:ascii="仿宋" w:hAnsi="仿宋" w:eastAsia="仿宋" w:cs="Arial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pacing w:val="-6"/>
              </w:rPr>
              <w:t>年</w:t>
            </w:r>
            <w:r>
              <w:rPr>
                <w:spacing w:val="-6"/>
              </w:rPr>
              <w:t>__</w:t>
            </w:r>
            <w:r>
              <w:rPr>
                <w:rFonts w:hint="eastAsia" w:ascii="仿宋" w:hAnsi="仿宋" w:eastAsia="仿宋" w:cs="仿宋"/>
                <w:spacing w:val="-6"/>
              </w:rPr>
              <w:t>月日</w:t>
            </w:r>
          </w:p>
        </w:tc>
        <w:tc>
          <w:tcPr>
            <w:tcW w:w="1869" w:type="dxa"/>
          </w:tcPr>
          <w:p>
            <w:pPr>
              <w:pStyle w:val="11"/>
              <w:tabs>
                <w:tab w:val="left" w:pos="540"/>
              </w:tabs>
              <w:spacing w:before="194" w:line="208" w:lineRule="auto"/>
              <w:ind w:left="103"/>
              <w:rPr>
                <w:rFonts w:ascii="仿宋" w:hAnsi="仿宋" w:eastAsia="仿宋" w:cs="Arial"/>
              </w:rPr>
            </w:pPr>
            <w:r>
              <w:rPr>
                <w:rFonts w:ascii="仿宋" w:hAnsi="仿宋" w:eastAsia="仿宋" w:cs="Arial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pacing w:val="-6"/>
              </w:rPr>
              <w:t>年</w:t>
            </w:r>
            <w:r>
              <w:rPr>
                <w:spacing w:val="-6"/>
              </w:rPr>
              <w:t>__</w:t>
            </w:r>
            <w:r>
              <w:rPr>
                <w:rFonts w:hint="eastAsia" w:ascii="仿宋" w:hAnsi="仿宋" w:eastAsia="仿宋" w:cs="仿宋"/>
                <w:spacing w:val="-6"/>
              </w:rPr>
              <w:t>月日</w:t>
            </w:r>
          </w:p>
        </w:tc>
        <w:tc>
          <w:tcPr>
            <w:tcW w:w="1869" w:type="dxa"/>
          </w:tcPr>
          <w:p>
            <w:pPr>
              <w:pStyle w:val="11"/>
              <w:tabs>
                <w:tab w:val="left" w:pos="540"/>
              </w:tabs>
              <w:spacing w:before="194" w:line="208" w:lineRule="auto"/>
              <w:ind w:left="104"/>
              <w:rPr>
                <w:rFonts w:ascii="仿宋" w:hAnsi="仿宋" w:eastAsia="仿宋" w:cs="Arial"/>
              </w:rPr>
            </w:pPr>
            <w:r>
              <w:rPr>
                <w:rFonts w:ascii="仿宋" w:hAnsi="仿宋" w:eastAsia="仿宋" w:cs="Arial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pacing w:val="-6"/>
              </w:rPr>
              <w:t>年</w:t>
            </w:r>
            <w:r>
              <w:rPr>
                <w:spacing w:val="-6"/>
              </w:rPr>
              <w:t>__</w:t>
            </w:r>
            <w:r>
              <w:rPr>
                <w:rFonts w:hint="eastAsia" w:ascii="仿宋" w:hAnsi="仿宋" w:eastAsia="仿宋" w:cs="仿宋"/>
                <w:spacing w:val="-6"/>
              </w:rPr>
              <w:t>月日</w:t>
            </w:r>
          </w:p>
        </w:tc>
        <w:tc>
          <w:tcPr>
            <w:tcW w:w="1874" w:type="dxa"/>
          </w:tcPr>
          <w:p>
            <w:pPr>
              <w:pStyle w:val="11"/>
              <w:tabs>
                <w:tab w:val="left" w:pos="542"/>
              </w:tabs>
              <w:spacing w:before="194" w:line="208" w:lineRule="auto"/>
              <w:ind w:left="105"/>
              <w:rPr>
                <w:rFonts w:ascii="仿宋" w:hAnsi="仿宋" w:eastAsia="仿宋" w:cs="Arial"/>
              </w:rPr>
            </w:pPr>
            <w:r>
              <w:rPr>
                <w:rFonts w:ascii="仿宋" w:hAnsi="仿宋" w:eastAsia="仿宋" w:cs="Arial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pacing w:val="-6"/>
              </w:rPr>
              <w:t>年</w:t>
            </w:r>
            <w:r>
              <w:rPr>
                <w:spacing w:val="-6"/>
              </w:rPr>
              <w:t>__</w:t>
            </w:r>
            <w:r>
              <w:rPr>
                <w:rFonts w:hint="eastAsia" w:ascii="仿宋" w:hAnsi="仿宋" w:eastAsia="仿宋" w:cs="仿宋"/>
                <w:spacing w:val="-6"/>
              </w:rPr>
              <w:t>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21" w:type="dxa"/>
            <w:gridSpan w:val="2"/>
          </w:tcPr>
          <w:p>
            <w:pPr>
              <w:spacing w:before="206" w:line="210" w:lineRule="auto"/>
              <w:ind w:left="13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医生签名</w:t>
            </w:r>
          </w:p>
        </w:tc>
        <w:tc>
          <w:tcPr>
            <w:tcW w:w="1867" w:type="dxa"/>
          </w:tcPr>
          <w:p/>
        </w:tc>
        <w:tc>
          <w:tcPr>
            <w:tcW w:w="1869" w:type="dxa"/>
          </w:tcPr>
          <w:p/>
        </w:tc>
        <w:tc>
          <w:tcPr>
            <w:tcW w:w="1869" w:type="dxa"/>
          </w:tcPr>
          <w:p/>
        </w:tc>
        <w:tc>
          <w:tcPr>
            <w:tcW w:w="187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21" w:type="dxa"/>
            <w:gridSpan w:val="2"/>
          </w:tcPr>
          <w:p>
            <w:pPr>
              <w:spacing w:before="207" w:line="216" w:lineRule="auto"/>
              <w:ind w:left="13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医疗机构名称</w:t>
            </w:r>
          </w:p>
        </w:tc>
        <w:tc>
          <w:tcPr>
            <w:tcW w:w="1867" w:type="dxa"/>
          </w:tcPr>
          <w:p/>
        </w:tc>
        <w:tc>
          <w:tcPr>
            <w:tcW w:w="1869" w:type="dxa"/>
          </w:tcPr>
          <w:p/>
        </w:tc>
        <w:tc>
          <w:tcPr>
            <w:tcW w:w="1869" w:type="dxa"/>
          </w:tcPr>
          <w:p/>
        </w:tc>
        <w:tc>
          <w:tcPr>
            <w:tcW w:w="1874" w:type="dxa"/>
          </w:tcPr>
          <w:p/>
        </w:tc>
      </w:tr>
    </w:tbl>
    <w:p>
      <w:pPr>
        <w:pStyle w:val="2"/>
        <w:spacing w:before="264" w:line="231" w:lineRule="auto"/>
        <w:ind w:left="29" w:right="895" w:firstLine="425"/>
        <w:jc w:val="both"/>
        <w:rPr>
          <w:rFonts w:cs="Arial"/>
          <w:sz w:val="21"/>
          <w:szCs w:val="21"/>
          <w:lang w:eastAsia="zh-CN"/>
        </w:rPr>
      </w:pPr>
      <w:r>
        <w:rPr>
          <w:rFonts w:hint="eastAsia"/>
          <w:spacing w:val="-28"/>
          <w:w w:val="95"/>
          <w:sz w:val="21"/>
          <w:szCs w:val="21"/>
          <w:lang w:eastAsia="zh-CN"/>
        </w:rPr>
        <w:t>注：心理行为发育初筛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“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预警征象筛查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”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“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语言功能和社会交往能力询问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”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“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孤独症早期行为标志筛查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”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“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初筛结果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”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以及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“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转诊建议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”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部分，检查时发现相应情况在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“□”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内打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“ √”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。检查日期介于两个月龄段之间的按最近的</w:t>
      </w:r>
      <w:r>
        <w:rPr>
          <w:rFonts w:hint="eastAsia"/>
          <w:spacing w:val="-31"/>
          <w:sz w:val="21"/>
          <w:szCs w:val="21"/>
          <w:lang w:eastAsia="zh-CN"/>
        </w:rPr>
        <w:t>小月龄内容进行测查和记录。</w:t>
      </w:r>
    </w:p>
    <w:p>
      <w:pPr>
        <w:spacing w:line="231" w:lineRule="auto"/>
        <w:rPr>
          <w:lang w:eastAsia="zh-CN"/>
        </w:rPr>
        <w:sectPr>
          <w:footerReference r:id="rId7" w:type="default"/>
          <w:pgSz w:w="11900" w:h="16820"/>
          <w:pgMar w:top="1203" w:right="864" w:bottom="1188" w:left="1784" w:header="0" w:footer="938" w:gutter="0"/>
          <w:pgNumType w:fmt="numberInDash"/>
          <w:cols w:space="720" w:num="1"/>
        </w:sectPr>
      </w:pPr>
    </w:p>
    <w:p>
      <w:pPr>
        <w:pStyle w:val="2"/>
        <w:spacing w:before="76" w:line="216" w:lineRule="auto"/>
        <w:ind w:left="1391"/>
        <w:rPr>
          <w:rFonts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方正小标宋_GBK" w:cs="Times New Roman"/>
          <w:spacing w:val="-4"/>
          <w:sz w:val="32"/>
          <w:szCs w:val="32"/>
          <w:lang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-4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方正小标宋_GBK" w:cs="Times New Roman"/>
          <w:spacing w:val="-4"/>
          <w:sz w:val="32"/>
          <w:szCs w:val="32"/>
          <w:lang w:eastAsia="zh-CN"/>
        </w:rPr>
        <w:t>0</w:t>
      </w:r>
      <w:r>
        <w:rPr>
          <w:rFonts w:hint="eastAsia" w:ascii="方正小标宋_GBK" w:hAnsi="方正小标宋_GBK" w:eastAsia="方正小标宋_GBK" w:cs="方正小标宋_GBK"/>
          <w:spacing w:val="-4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spacing w:val="-4"/>
          <w:sz w:val="32"/>
          <w:szCs w:val="32"/>
          <w:lang w:eastAsia="zh-CN"/>
        </w:rPr>
        <w:t>6</w:t>
      </w:r>
      <w:r>
        <w:rPr>
          <w:rFonts w:hint="eastAsia" w:ascii="方正小标宋_GBK" w:hAnsi="方正小标宋_GBK" w:eastAsia="方正小标宋_GBK" w:cs="方正小标宋_GBK"/>
          <w:spacing w:val="-4"/>
          <w:sz w:val="32"/>
          <w:szCs w:val="32"/>
          <w:lang w:eastAsia="zh-CN"/>
        </w:rPr>
        <w:t xml:space="preserve">  岁儿童心理行为发育初筛记录表</w:t>
      </w:r>
    </w:p>
    <w:p>
      <w:pPr>
        <w:spacing w:before="96" w:line="182" w:lineRule="auto"/>
        <w:ind w:left="2960"/>
        <w:rPr>
          <w:rFonts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32"/>
          <w:szCs w:val="32"/>
          <w:lang w:eastAsia="zh-CN"/>
        </w:rPr>
        <w:t>学龄前期（</w:t>
      </w:r>
      <w:r>
        <w:rPr>
          <w:rFonts w:hint="eastAsia" w:ascii="Times New Roman" w:hAnsi="Times New Roman" w:eastAsia="方正小标宋_GBK" w:cs="Times New Roman"/>
          <w:spacing w:val="-1"/>
          <w:sz w:val="32"/>
          <w:szCs w:val="32"/>
          <w:lang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-1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spacing w:val="-1"/>
          <w:sz w:val="32"/>
          <w:szCs w:val="32"/>
          <w:lang w:eastAsia="zh-CN"/>
        </w:rPr>
        <w:t>6</w:t>
      </w:r>
      <w:r>
        <w:rPr>
          <w:rFonts w:hint="eastAsia" w:ascii="方正小标宋_GBK" w:hAnsi="方正小标宋_GBK" w:eastAsia="方正小标宋_GBK" w:cs="方正小标宋_GBK"/>
          <w:spacing w:val="-1"/>
          <w:sz w:val="32"/>
          <w:szCs w:val="32"/>
          <w:lang w:eastAsia="zh-CN"/>
        </w:rPr>
        <w:t xml:space="preserve"> 岁）</w:t>
      </w:r>
    </w:p>
    <w:p>
      <w:pPr>
        <w:pStyle w:val="2"/>
        <w:spacing w:before="201" w:line="220" w:lineRule="auto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5"/>
          <w:sz w:val="24"/>
          <w:szCs w:val="24"/>
          <w:lang w:eastAsia="zh-CN"/>
        </w:rPr>
        <w:t>编号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</w:p>
    <w:p>
      <w:pPr>
        <w:pStyle w:val="2"/>
        <w:spacing w:before="182" w:line="194" w:lineRule="auto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3"/>
          <w:position w:val="-1"/>
          <w:sz w:val="24"/>
          <w:szCs w:val="24"/>
          <w:lang w:eastAsia="zh-CN"/>
        </w:rPr>
        <w:t>儿童姓名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3"/>
          <w:sz w:val="24"/>
          <w:szCs w:val="24"/>
          <w:lang w:eastAsia="zh-CN"/>
        </w:rPr>
        <w:t>性别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3"/>
          <w:sz w:val="24"/>
          <w:szCs w:val="24"/>
          <w:lang w:eastAsia="zh-CN"/>
        </w:rPr>
        <w:t>出生日期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3"/>
          <w:sz w:val="24"/>
          <w:szCs w:val="24"/>
          <w:lang w:eastAsia="zh-CN"/>
        </w:rPr>
        <w:t>年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4"/>
          <w:sz w:val="24"/>
          <w:szCs w:val="24"/>
          <w:lang w:eastAsia="zh-CN"/>
        </w:rPr>
        <w:t>月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4"/>
          <w:sz w:val="24"/>
          <w:szCs w:val="24"/>
          <w:lang w:eastAsia="zh-CN"/>
        </w:rPr>
        <w:t>日</w:t>
      </w:r>
    </w:p>
    <w:p>
      <w:pPr>
        <w:spacing w:line="15" w:lineRule="exact"/>
        <w:ind w:left="14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position w:val="3"/>
          <w:sz w:val="24"/>
          <w:szCs w:val="24"/>
        </w:rPr>
        <w:t>___________                ______                ______    ____    ____</w:t>
      </w:r>
    </w:p>
    <w:p>
      <w:pPr>
        <w:spacing w:line="15" w:lineRule="exact"/>
      </w:pPr>
    </w:p>
    <w:tbl>
      <w:tblPr>
        <w:tblStyle w:val="6"/>
        <w:tblW w:w="8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250"/>
        <w:gridCol w:w="2187"/>
        <w:gridCol w:w="2185"/>
        <w:gridCol w:w="21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8" w:type="dxa"/>
            <w:gridSpan w:val="2"/>
          </w:tcPr>
          <w:p>
            <w:pPr>
              <w:spacing w:before="113" w:line="221" w:lineRule="auto"/>
              <w:ind w:left="74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项目</w:t>
            </w:r>
          </w:p>
        </w:tc>
        <w:tc>
          <w:tcPr>
            <w:tcW w:w="2187" w:type="dxa"/>
          </w:tcPr>
          <w:p>
            <w:pPr>
              <w:pStyle w:val="11"/>
              <w:spacing w:before="113" w:line="221" w:lineRule="auto"/>
              <w:ind w:left="930"/>
              <w:rPr>
                <w:rFonts w:ascii="仿宋" w:hAnsi="仿宋" w:eastAsia="仿宋" w:cs="Arial"/>
              </w:rPr>
            </w:pPr>
            <w:r>
              <w:rPr>
                <w:b/>
                <w:bCs/>
                <w:spacing w:val="-1"/>
              </w:rPr>
              <w:t>4</w:t>
            </w:r>
            <w:r>
              <w:rPr>
                <w:rFonts w:hint="eastAsia" w:ascii="仿宋" w:hAnsi="仿宋" w:eastAsia="仿宋" w:cs="仿宋"/>
                <w:spacing w:val="-1"/>
              </w:rPr>
              <w:t>岁</w:t>
            </w:r>
          </w:p>
        </w:tc>
        <w:tc>
          <w:tcPr>
            <w:tcW w:w="2185" w:type="dxa"/>
          </w:tcPr>
          <w:p>
            <w:pPr>
              <w:pStyle w:val="11"/>
              <w:spacing w:before="113" w:line="221" w:lineRule="auto"/>
              <w:ind w:left="934"/>
              <w:rPr>
                <w:rFonts w:ascii="仿宋" w:hAnsi="仿宋" w:eastAsia="仿宋" w:cs="Arial"/>
              </w:rPr>
            </w:pPr>
            <w:r>
              <w:rPr>
                <w:b/>
                <w:bCs/>
                <w:spacing w:val="-2"/>
              </w:rPr>
              <w:t>5</w:t>
            </w:r>
            <w:r>
              <w:rPr>
                <w:rFonts w:hint="eastAsia" w:ascii="仿宋" w:hAnsi="仿宋" w:eastAsia="仿宋" w:cs="仿宋"/>
                <w:spacing w:val="-2"/>
              </w:rPr>
              <w:t>岁</w:t>
            </w:r>
          </w:p>
        </w:tc>
        <w:tc>
          <w:tcPr>
            <w:tcW w:w="2193" w:type="dxa"/>
          </w:tcPr>
          <w:p>
            <w:pPr>
              <w:pStyle w:val="11"/>
              <w:spacing w:before="113" w:line="221" w:lineRule="auto"/>
              <w:ind w:left="936"/>
              <w:rPr>
                <w:rFonts w:ascii="仿宋" w:hAnsi="仿宋" w:eastAsia="仿宋" w:cs="Arial"/>
              </w:rPr>
            </w:pPr>
            <w:r>
              <w:rPr>
                <w:b/>
                <w:bCs/>
                <w:spacing w:val="-2"/>
              </w:rPr>
              <w:t>6</w:t>
            </w:r>
            <w:r>
              <w:rPr>
                <w:rFonts w:hint="eastAsia" w:ascii="仿宋" w:hAnsi="仿宋" w:eastAsia="仿宋" w:cs="仿宋"/>
                <w:spacing w:val="-2"/>
              </w:rPr>
              <w:t>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648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246" w:lineRule="auto"/>
            </w:pPr>
          </w:p>
          <w:p>
            <w:pPr>
              <w:spacing w:before="70" w:line="201" w:lineRule="auto"/>
              <w:ind w:left="2242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47"/>
              </w:rPr>
              <w:t>心理行为发育初筛</w:t>
            </w:r>
          </w:p>
        </w:tc>
        <w:tc>
          <w:tcPr>
            <w:tcW w:w="1250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68" w:line="227" w:lineRule="auto"/>
              <w:ind w:left="118" w:right="11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预警征象</w:t>
            </w:r>
            <w:r>
              <w:rPr>
                <w:rFonts w:hint="eastAsia" w:ascii="仿宋" w:hAnsi="仿宋" w:eastAsia="仿宋" w:cs="仿宋"/>
                <w:spacing w:val="-2"/>
              </w:rPr>
              <w:t>筛查</w:t>
            </w:r>
          </w:p>
        </w:tc>
        <w:tc>
          <w:tcPr>
            <w:tcW w:w="2187" w:type="dxa"/>
          </w:tcPr>
          <w:p>
            <w:pPr>
              <w:pStyle w:val="11"/>
              <w:spacing w:before="106" w:line="219" w:lineRule="auto"/>
              <w:ind w:left="121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3" w:line="227" w:lineRule="auto"/>
              <w:ind w:left="340" w:right="113" w:hanging="219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1"/>
                <w:lang w:eastAsia="zh-CN"/>
              </w:rPr>
              <w:t></w:t>
            </w:r>
            <w:r>
              <w:rPr>
                <w:spacing w:val="-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不会说带形容词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的句子</w:t>
            </w:r>
          </w:p>
          <w:p>
            <w:pPr>
              <w:pStyle w:val="11"/>
              <w:spacing w:before="95" w:line="218" w:lineRule="auto"/>
              <w:ind w:left="121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1"/>
                <w:lang w:eastAsia="zh-CN"/>
              </w:rPr>
              <w:t></w:t>
            </w:r>
            <w:r>
              <w:rPr>
                <w:spacing w:val="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不能按要求等待</w:t>
            </w:r>
          </w:p>
          <w:p>
            <w:pPr>
              <w:spacing w:before="15" w:line="216" w:lineRule="auto"/>
              <w:ind w:left="332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或轮流</w:t>
            </w:r>
          </w:p>
          <w:p>
            <w:pPr>
              <w:pStyle w:val="11"/>
              <w:spacing w:before="97" w:line="345" w:lineRule="exact"/>
              <w:ind w:left="121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4"/>
                <w:position w:val="10"/>
                <w:lang w:eastAsia="zh-CN"/>
              </w:rPr>
              <w:t></w:t>
            </w:r>
            <w:r>
              <w:rPr>
                <w:spacing w:val="4"/>
                <w:position w:val="10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4"/>
                <w:position w:val="10"/>
                <w:lang w:eastAsia="zh-CN"/>
              </w:rPr>
              <w:t>不会独立穿衣</w:t>
            </w:r>
          </w:p>
          <w:p>
            <w:pPr>
              <w:pStyle w:val="11"/>
              <w:spacing w:before="1" w:line="216" w:lineRule="auto"/>
              <w:ind w:left="121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4"/>
              </w:rPr>
              <w:t></w:t>
            </w:r>
            <w:r>
              <w:rPr>
                <w:spacing w:val="4"/>
              </w:rPr>
              <w:t>4</w:t>
            </w:r>
            <w:r>
              <w:rPr>
                <w:rFonts w:hint="eastAsia" w:ascii="仿宋" w:hAnsi="仿宋" w:eastAsia="仿宋" w:cs="仿宋"/>
                <w:spacing w:val="4"/>
              </w:rPr>
              <w:t>不会单脚站立</w:t>
            </w:r>
          </w:p>
        </w:tc>
        <w:tc>
          <w:tcPr>
            <w:tcW w:w="2185" w:type="dxa"/>
          </w:tcPr>
          <w:p>
            <w:pPr>
              <w:pStyle w:val="11"/>
              <w:spacing w:before="106" w:line="219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3" w:line="227" w:lineRule="auto"/>
              <w:ind w:left="335" w:right="107" w:hanging="21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6"/>
                <w:lang w:eastAsia="zh-CN"/>
              </w:rPr>
              <w:t></w:t>
            </w:r>
            <w:r>
              <w:rPr>
                <w:spacing w:val="-6"/>
                <w:lang w:eastAsia="zh-CN"/>
              </w:rPr>
              <w:t xml:space="preserve">1 </w:t>
            </w: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>不能简单叙说事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情经过</w:t>
            </w:r>
          </w:p>
          <w:p>
            <w:pPr>
              <w:pStyle w:val="11"/>
              <w:spacing w:before="94" w:line="217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8"/>
                <w:lang w:eastAsia="zh-CN"/>
              </w:rPr>
              <w:t></w:t>
            </w:r>
            <w:r>
              <w:rPr>
                <w:spacing w:val="-8"/>
                <w:lang w:eastAsia="zh-CN"/>
              </w:rPr>
              <w:t xml:space="preserve">2 </w:t>
            </w:r>
            <w:r>
              <w:rPr>
                <w:rFonts w:hint="eastAsia" w:ascii="仿宋" w:hAnsi="仿宋" w:eastAsia="仿宋" w:cs="仿宋"/>
                <w:spacing w:val="-8"/>
                <w:lang w:eastAsia="zh-CN"/>
              </w:rPr>
              <w:t>不知道自己的性</w:t>
            </w:r>
          </w:p>
          <w:p>
            <w:pPr>
              <w:spacing w:before="17" w:line="220" w:lineRule="auto"/>
              <w:ind w:left="333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别</w:t>
            </w:r>
          </w:p>
          <w:p>
            <w:pPr>
              <w:pStyle w:val="11"/>
              <w:spacing w:before="94" w:line="260" w:lineRule="auto"/>
              <w:ind w:left="123" w:right="252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4"/>
                <w:lang w:eastAsia="zh-CN"/>
              </w:rPr>
              <w:t></w:t>
            </w:r>
            <w:r>
              <w:rPr>
                <w:spacing w:val="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4"/>
                <w:lang w:eastAsia="zh-CN"/>
              </w:rPr>
              <w:t>不会用筷子吃饭</w:t>
            </w: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不会单脚跳</w:t>
            </w:r>
          </w:p>
        </w:tc>
        <w:tc>
          <w:tcPr>
            <w:tcW w:w="2193" w:type="dxa"/>
          </w:tcPr>
          <w:p>
            <w:pPr>
              <w:pStyle w:val="11"/>
              <w:spacing w:before="106" w:line="219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3" w:line="228" w:lineRule="auto"/>
              <w:ind w:left="336" w:right="113" w:hanging="211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9"/>
                <w:lang w:eastAsia="zh-CN"/>
              </w:rPr>
              <w:t></w:t>
            </w:r>
            <w:r>
              <w:rPr>
                <w:spacing w:val="-9"/>
                <w:lang w:eastAsia="zh-CN"/>
              </w:rPr>
              <w:t xml:space="preserve">1 </w:t>
            </w:r>
            <w:r>
              <w:rPr>
                <w:rFonts w:hint="eastAsia" w:ascii="仿宋" w:hAnsi="仿宋" w:eastAsia="仿宋" w:cs="仿宋"/>
                <w:spacing w:val="-9"/>
                <w:lang w:eastAsia="zh-CN"/>
              </w:rPr>
              <w:t>不会表达自己的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感受或想法</w:t>
            </w:r>
          </w:p>
          <w:p>
            <w:pPr>
              <w:pStyle w:val="11"/>
              <w:spacing w:before="92" w:line="221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1"/>
                <w:lang w:eastAsia="zh-CN"/>
              </w:rPr>
              <w:t></w:t>
            </w:r>
            <w:r>
              <w:rPr>
                <w:spacing w:val="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不会玩角色扮演</w:t>
            </w:r>
          </w:p>
          <w:p>
            <w:pPr>
              <w:spacing w:before="12" w:line="343" w:lineRule="exact"/>
              <w:ind w:left="345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position w:val="9"/>
                <w:lang w:eastAsia="zh-CN"/>
              </w:rPr>
              <w:t>的集体游戏</w:t>
            </w:r>
          </w:p>
          <w:p>
            <w:pPr>
              <w:pStyle w:val="11"/>
              <w:spacing w:line="219" w:lineRule="auto"/>
              <w:ind w:left="125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3"/>
              </w:rPr>
              <w:t></w:t>
            </w:r>
            <w:r>
              <w:rPr>
                <w:spacing w:val="3"/>
              </w:rPr>
              <w:t>3</w:t>
            </w:r>
            <w:r>
              <w:rPr>
                <w:rFonts w:hint="eastAsia" w:ascii="仿宋" w:hAnsi="仿宋" w:eastAsia="仿宋" w:cs="仿宋"/>
                <w:spacing w:val="3"/>
              </w:rPr>
              <w:t>不会画方形</w:t>
            </w:r>
          </w:p>
          <w:p>
            <w:pPr>
              <w:pStyle w:val="11"/>
              <w:spacing w:before="96" w:line="219" w:lineRule="auto"/>
              <w:ind w:left="125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2"/>
              </w:rPr>
              <w:t></w:t>
            </w:r>
            <w:r>
              <w:rPr>
                <w:spacing w:val="2"/>
              </w:rPr>
              <w:t>4</w:t>
            </w:r>
            <w:r>
              <w:rPr>
                <w:rFonts w:hint="eastAsia" w:ascii="仿宋" w:hAnsi="仿宋" w:eastAsia="仿宋" w:cs="仿宋"/>
                <w:spacing w:val="2"/>
              </w:rPr>
              <w:t>不会奔跑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250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before="68" w:line="229" w:lineRule="auto"/>
              <w:ind w:left="116" w:right="113"/>
              <w:jc w:val="both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8"/>
                <w:lang w:eastAsia="zh-CN"/>
              </w:rPr>
              <w:t>语言功能</w:t>
            </w: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和社会交</w:t>
            </w:r>
            <w:r>
              <w:rPr>
                <w:rFonts w:hint="eastAsia" w:ascii="仿宋" w:hAnsi="仿宋" w:eastAsia="仿宋" w:cs="仿宋"/>
                <w:spacing w:val="-17"/>
                <w:lang w:eastAsia="zh-CN"/>
              </w:rPr>
              <w:t>往能力询</w:t>
            </w:r>
            <w:r>
              <w:rPr>
                <w:rFonts w:hint="eastAsia" w:ascii="仿宋" w:hAnsi="仿宋" w:eastAsia="仿宋" w:cs="仿宋"/>
                <w:lang w:eastAsia="zh-CN"/>
              </w:rPr>
              <w:t>问</w:t>
            </w:r>
          </w:p>
        </w:tc>
        <w:tc>
          <w:tcPr>
            <w:tcW w:w="2187" w:type="dxa"/>
          </w:tcPr>
          <w:p>
            <w:pPr>
              <w:pStyle w:val="11"/>
              <w:spacing w:before="107" w:line="219" w:lineRule="auto"/>
              <w:ind w:left="121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3" w:line="226" w:lineRule="auto"/>
              <w:ind w:left="329" w:right="113" w:hanging="208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lang w:eastAsia="zh-CN"/>
              </w:rPr>
              <w:t></w:t>
            </w:r>
            <w:r>
              <w:rPr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lang w:eastAsia="zh-CN"/>
              </w:rPr>
              <w:t>语言功能障碍或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倒退</w:t>
            </w:r>
          </w:p>
          <w:p>
            <w:pPr>
              <w:pStyle w:val="11"/>
              <w:spacing w:before="96" w:line="218" w:lineRule="auto"/>
              <w:ind w:left="329" w:right="113" w:hanging="208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1"/>
                <w:lang w:eastAsia="zh-CN"/>
              </w:rPr>
              <w:t></w:t>
            </w:r>
            <w:r>
              <w:rPr>
                <w:spacing w:val="-1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社会交往能力障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碍或倒退</w:t>
            </w:r>
          </w:p>
        </w:tc>
        <w:tc>
          <w:tcPr>
            <w:tcW w:w="2185" w:type="dxa"/>
          </w:tcPr>
          <w:p>
            <w:pPr>
              <w:pStyle w:val="11"/>
              <w:spacing w:before="107" w:line="219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3" w:line="226" w:lineRule="auto"/>
              <w:ind w:left="331" w:right="107" w:hanging="208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5"/>
                <w:lang w:eastAsia="zh-CN"/>
              </w:rPr>
              <w:t></w:t>
            </w:r>
            <w:r>
              <w:rPr>
                <w:spacing w:val="-5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5"/>
                <w:lang w:eastAsia="zh-CN"/>
              </w:rPr>
              <w:t>语言功能障碍或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倒退</w:t>
            </w:r>
          </w:p>
          <w:p>
            <w:pPr>
              <w:pStyle w:val="11"/>
              <w:spacing w:before="96" w:line="218" w:lineRule="auto"/>
              <w:ind w:left="331" w:right="107" w:hanging="208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6"/>
                <w:lang w:eastAsia="zh-CN"/>
              </w:rPr>
              <w:t></w:t>
            </w:r>
            <w:r>
              <w:rPr>
                <w:spacing w:val="-6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>社会交往能力障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碍或倒退</w:t>
            </w:r>
          </w:p>
        </w:tc>
        <w:tc>
          <w:tcPr>
            <w:tcW w:w="2193" w:type="dxa"/>
          </w:tcPr>
          <w:p>
            <w:pPr>
              <w:pStyle w:val="11"/>
              <w:spacing w:before="107" w:line="219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93" w:line="226" w:lineRule="auto"/>
              <w:ind w:left="331" w:right="107" w:hanging="208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5"/>
                <w:lang w:eastAsia="zh-CN"/>
              </w:rPr>
              <w:t></w:t>
            </w:r>
            <w:r>
              <w:rPr>
                <w:spacing w:val="-5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5"/>
                <w:lang w:eastAsia="zh-CN"/>
              </w:rPr>
              <w:t>语言功能障碍或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倒退</w:t>
            </w:r>
          </w:p>
          <w:p>
            <w:pPr>
              <w:pStyle w:val="11"/>
              <w:spacing w:before="96" w:line="218" w:lineRule="auto"/>
              <w:ind w:left="333" w:right="113" w:hanging="208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6"/>
                <w:lang w:eastAsia="zh-CN"/>
              </w:rPr>
              <w:t></w:t>
            </w:r>
            <w:r>
              <w:rPr>
                <w:spacing w:val="-6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>社会交往能力障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碍或倒退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lang w:eastAsia="zh-CN"/>
              </w:rPr>
            </w:pPr>
          </w:p>
        </w:tc>
        <w:tc>
          <w:tcPr>
            <w:tcW w:w="1250" w:type="dxa"/>
          </w:tcPr>
          <w:p>
            <w:pPr>
              <w:spacing w:line="328" w:lineRule="auto"/>
              <w:rPr>
                <w:lang w:eastAsia="zh-CN"/>
              </w:rPr>
            </w:pPr>
          </w:p>
          <w:p>
            <w:pPr>
              <w:spacing w:line="329" w:lineRule="auto"/>
              <w:rPr>
                <w:lang w:eastAsia="zh-CN"/>
              </w:rPr>
            </w:pPr>
          </w:p>
          <w:p>
            <w:pPr>
              <w:spacing w:before="68" w:line="228" w:lineRule="auto"/>
              <w:ind w:left="116" w:right="113"/>
              <w:jc w:val="both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lang w:eastAsia="zh-CN"/>
              </w:rPr>
              <w:t>孤独症早</w:t>
            </w:r>
            <w:r>
              <w:rPr>
                <w:rFonts w:hint="eastAsia" w:ascii="仿宋" w:hAnsi="仿宋" w:eastAsia="仿宋" w:cs="仿宋"/>
                <w:spacing w:val="-15"/>
                <w:lang w:eastAsia="zh-CN"/>
              </w:rPr>
              <w:t>期行为标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志筛查</w:t>
            </w:r>
          </w:p>
        </w:tc>
        <w:tc>
          <w:tcPr>
            <w:tcW w:w="2187" w:type="dxa"/>
          </w:tcPr>
          <w:p>
            <w:pPr>
              <w:pStyle w:val="11"/>
              <w:spacing w:before="111" w:line="219" w:lineRule="auto"/>
              <w:ind w:left="121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3" w:line="353" w:lineRule="exact"/>
              <w:ind w:left="121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position w:val="10"/>
                <w:lang w:eastAsia="zh-CN"/>
              </w:rPr>
              <w:t></w:t>
            </w:r>
            <w:r>
              <w:rPr>
                <w:spacing w:val="3"/>
                <w:position w:val="1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position w:val="10"/>
                <w:lang w:eastAsia="zh-CN"/>
              </w:rPr>
              <w:t>不（少）看</w:t>
            </w:r>
          </w:p>
          <w:p>
            <w:pPr>
              <w:pStyle w:val="11"/>
              <w:spacing w:line="219" w:lineRule="auto"/>
              <w:ind w:left="121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不（少）应</w:t>
            </w:r>
          </w:p>
          <w:p>
            <w:pPr>
              <w:pStyle w:val="11"/>
              <w:spacing w:before="102" w:line="220" w:lineRule="auto"/>
              <w:ind w:left="121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不（少）指</w:t>
            </w:r>
          </w:p>
          <w:p>
            <w:pPr>
              <w:pStyle w:val="11"/>
              <w:spacing w:before="102" w:line="220" w:lineRule="auto"/>
              <w:ind w:left="121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不（少）语</w:t>
            </w:r>
          </w:p>
          <w:p>
            <w:pPr>
              <w:pStyle w:val="11"/>
              <w:spacing w:before="103" w:line="205" w:lineRule="auto"/>
              <w:ind w:left="121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1"/>
                <w:lang w:eastAsia="zh-CN"/>
              </w:rPr>
              <w:t></w:t>
            </w:r>
            <w:r>
              <w:rPr>
                <w:spacing w:val="-1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不当</w:t>
            </w:r>
          </w:p>
        </w:tc>
        <w:tc>
          <w:tcPr>
            <w:tcW w:w="2185" w:type="dxa"/>
          </w:tcPr>
          <w:p>
            <w:pPr>
              <w:pStyle w:val="11"/>
              <w:spacing w:before="111" w:line="219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3" w:line="353" w:lineRule="exact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position w:val="10"/>
                <w:lang w:eastAsia="zh-CN"/>
              </w:rPr>
              <w:t></w:t>
            </w:r>
            <w:r>
              <w:rPr>
                <w:spacing w:val="3"/>
                <w:position w:val="1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position w:val="10"/>
                <w:lang w:eastAsia="zh-CN"/>
              </w:rPr>
              <w:t>不（少）看</w:t>
            </w:r>
          </w:p>
          <w:p>
            <w:pPr>
              <w:pStyle w:val="11"/>
              <w:spacing w:line="219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不（少）应</w:t>
            </w:r>
          </w:p>
          <w:p>
            <w:pPr>
              <w:pStyle w:val="11"/>
              <w:spacing w:before="102" w:line="220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不（少）指</w:t>
            </w:r>
          </w:p>
          <w:p>
            <w:pPr>
              <w:pStyle w:val="11"/>
              <w:spacing w:before="102" w:line="220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不（少）语</w:t>
            </w:r>
          </w:p>
          <w:p>
            <w:pPr>
              <w:pStyle w:val="11"/>
              <w:spacing w:before="103" w:line="205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lang w:eastAsia="zh-CN"/>
              </w:rPr>
              <w:t></w:t>
            </w:r>
            <w:r>
              <w:rPr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lang w:eastAsia="zh-CN"/>
              </w:rPr>
              <w:t>不当</w:t>
            </w:r>
          </w:p>
        </w:tc>
        <w:tc>
          <w:tcPr>
            <w:tcW w:w="2193" w:type="dxa"/>
          </w:tcPr>
          <w:p>
            <w:pPr>
              <w:pStyle w:val="11"/>
              <w:spacing w:before="111" w:line="219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2"/>
                <w:lang w:eastAsia="zh-CN"/>
              </w:rPr>
              <w:t></w:t>
            </w:r>
            <w:r>
              <w:rPr>
                <w:spacing w:val="2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未见异常</w:t>
            </w:r>
          </w:p>
          <w:p>
            <w:pPr>
              <w:pStyle w:val="11"/>
              <w:spacing w:before="103" w:line="353" w:lineRule="exact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position w:val="10"/>
                <w:lang w:eastAsia="zh-CN"/>
              </w:rPr>
              <w:t></w:t>
            </w:r>
            <w:r>
              <w:rPr>
                <w:spacing w:val="3"/>
                <w:position w:val="1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position w:val="10"/>
                <w:lang w:eastAsia="zh-CN"/>
              </w:rPr>
              <w:t>不（少）看</w:t>
            </w:r>
          </w:p>
          <w:p>
            <w:pPr>
              <w:pStyle w:val="11"/>
              <w:spacing w:line="219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不（少）应</w:t>
            </w:r>
          </w:p>
          <w:p>
            <w:pPr>
              <w:pStyle w:val="11"/>
              <w:spacing w:before="102" w:line="220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不（少）指</w:t>
            </w:r>
          </w:p>
          <w:p>
            <w:pPr>
              <w:pStyle w:val="11"/>
              <w:spacing w:before="102" w:line="220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3"/>
                <w:lang w:eastAsia="zh-CN"/>
              </w:rPr>
              <w:t></w:t>
            </w:r>
            <w:r>
              <w:rPr>
                <w:spacing w:val="3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不（少）语</w:t>
            </w:r>
          </w:p>
          <w:p>
            <w:pPr>
              <w:pStyle w:val="11"/>
              <w:spacing w:before="103" w:line="205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lang w:eastAsia="zh-CN"/>
              </w:rPr>
              <w:t></w:t>
            </w:r>
            <w:r>
              <w:rPr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lang w:eastAsia="zh-CN"/>
              </w:rPr>
              <w:t>不当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898" w:type="dxa"/>
            <w:gridSpan w:val="2"/>
          </w:tcPr>
          <w:p>
            <w:pPr>
              <w:spacing w:before="289" w:line="219" w:lineRule="auto"/>
              <w:ind w:left="12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初筛结果</w:t>
            </w:r>
          </w:p>
        </w:tc>
        <w:tc>
          <w:tcPr>
            <w:tcW w:w="2187" w:type="dxa"/>
          </w:tcPr>
          <w:p>
            <w:pPr>
              <w:pStyle w:val="11"/>
              <w:spacing w:before="114" w:line="350" w:lineRule="exact"/>
              <w:ind w:left="121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2"/>
                <w:position w:val="10"/>
              </w:rPr>
              <w:t></w:t>
            </w:r>
            <w:r>
              <w:rPr>
                <w:spacing w:val="2"/>
                <w:position w:val="10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position w:val="10"/>
              </w:rPr>
              <w:t>未见异常</w:t>
            </w:r>
          </w:p>
          <w:p>
            <w:pPr>
              <w:pStyle w:val="11"/>
              <w:spacing w:line="206" w:lineRule="auto"/>
              <w:ind w:left="121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-1"/>
              </w:rPr>
              <w:t></w:t>
            </w:r>
            <w:r>
              <w:rPr>
                <w:spacing w:val="-1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</w:rPr>
              <w:t>异常</w:t>
            </w:r>
          </w:p>
        </w:tc>
        <w:tc>
          <w:tcPr>
            <w:tcW w:w="2185" w:type="dxa"/>
          </w:tcPr>
          <w:p>
            <w:pPr>
              <w:pStyle w:val="11"/>
              <w:spacing w:before="114" w:line="350" w:lineRule="exact"/>
              <w:ind w:left="123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2"/>
                <w:position w:val="10"/>
              </w:rPr>
              <w:t></w:t>
            </w:r>
            <w:r>
              <w:rPr>
                <w:spacing w:val="2"/>
                <w:position w:val="10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position w:val="10"/>
              </w:rPr>
              <w:t>未见异常</w:t>
            </w:r>
          </w:p>
          <w:p>
            <w:pPr>
              <w:pStyle w:val="11"/>
              <w:spacing w:line="206" w:lineRule="auto"/>
              <w:ind w:left="123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</w:rPr>
              <w:t></w:t>
            </w:r>
            <w:r>
              <w:t>2</w:t>
            </w:r>
            <w:r>
              <w:rPr>
                <w:rFonts w:hint="eastAsia" w:ascii="仿宋" w:hAnsi="仿宋" w:eastAsia="仿宋" w:cs="仿宋"/>
              </w:rPr>
              <w:t>异常</w:t>
            </w:r>
          </w:p>
        </w:tc>
        <w:tc>
          <w:tcPr>
            <w:tcW w:w="2193" w:type="dxa"/>
          </w:tcPr>
          <w:p>
            <w:pPr>
              <w:pStyle w:val="11"/>
              <w:spacing w:before="114" w:line="350" w:lineRule="exact"/>
              <w:ind w:left="125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  <w:spacing w:val="2"/>
                <w:position w:val="10"/>
              </w:rPr>
              <w:t></w:t>
            </w:r>
            <w:r>
              <w:rPr>
                <w:spacing w:val="2"/>
                <w:position w:val="10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position w:val="10"/>
              </w:rPr>
              <w:t>未见异常</w:t>
            </w:r>
          </w:p>
          <w:p>
            <w:pPr>
              <w:pStyle w:val="11"/>
              <w:spacing w:line="206" w:lineRule="auto"/>
              <w:ind w:left="125"/>
              <w:rPr>
                <w:rFonts w:ascii="仿宋" w:hAnsi="仿宋" w:eastAsia="仿宋" w:cs="Arial"/>
              </w:rPr>
            </w:pPr>
            <w:r>
              <w:rPr>
                <w:rFonts w:ascii="Wingdings" w:hAnsi="Wingdings" w:eastAsia="Times New Roman" w:cs="Arial"/>
              </w:rPr>
              <w:t></w:t>
            </w:r>
            <w:r>
              <w:t>2</w:t>
            </w:r>
            <w:r>
              <w:rPr>
                <w:rFonts w:hint="eastAsia" w:ascii="仿宋" w:hAnsi="仿宋" w:eastAsia="仿宋" w:cs="仿宋"/>
              </w:rPr>
              <w:t>异常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898" w:type="dxa"/>
            <w:gridSpan w:val="2"/>
          </w:tcPr>
          <w:p>
            <w:pPr>
              <w:spacing w:line="463" w:lineRule="auto"/>
            </w:pPr>
          </w:p>
          <w:p>
            <w:pPr>
              <w:spacing w:before="68" w:line="216" w:lineRule="auto"/>
              <w:ind w:left="124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转诊建议</w:t>
            </w:r>
          </w:p>
        </w:tc>
        <w:tc>
          <w:tcPr>
            <w:tcW w:w="2187" w:type="dxa"/>
          </w:tcPr>
          <w:p>
            <w:pPr>
              <w:pStyle w:val="11"/>
              <w:spacing w:before="112" w:line="222" w:lineRule="auto"/>
              <w:ind w:left="121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-1320165</wp:posOffset>
                  </wp:positionH>
                  <wp:positionV relativeFrom="topMargin">
                    <wp:posOffset>751840</wp:posOffset>
                  </wp:positionV>
                  <wp:extent cx="967740" cy="6350"/>
                  <wp:effectExtent l="3810" t="0" r="0" b="3810"/>
                  <wp:wrapNone/>
                  <wp:docPr id="10" name="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 w:eastAsia="Times New Roman" w:cs="Arial"/>
                <w:spacing w:val="-3"/>
                <w:lang w:eastAsia="zh-CN"/>
              </w:rPr>
              <w:t></w:t>
            </w: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无</w:t>
            </w:r>
          </w:p>
          <w:p>
            <w:pPr>
              <w:pStyle w:val="11"/>
              <w:spacing w:before="95" w:line="226" w:lineRule="auto"/>
              <w:ind w:left="117" w:right="113" w:firstLine="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3"/>
                <w:lang w:eastAsia="zh-CN"/>
              </w:rPr>
              <w:t></w:t>
            </w:r>
            <w:r>
              <w:rPr>
                <w:spacing w:val="-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有，上转接诊医疗</w:t>
            </w:r>
            <w:r>
              <w:rPr>
                <w:rFonts w:hint="eastAsia" w:ascii="仿宋" w:hAnsi="仿宋" w:eastAsia="仿宋" w:cs="仿宋"/>
                <w:spacing w:val="-13"/>
                <w:lang w:eastAsia="zh-CN"/>
              </w:rPr>
              <w:t>机构名称</w:t>
            </w:r>
          </w:p>
        </w:tc>
        <w:tc>
          <w:tcPr>
            <w:tcW w:w="2185" w:type="dxa"/>
          </w:tcPr>
          <w:p>
            <w:pPr>
              <w:pStyle w:val="11"/>
              <w:spacing w:before="112" w:line="222" w:lineRule="auto"/>
              <w:ind w:left="123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-1317625</wp:posOffset>
                  </wp:positionH>
                  <wp:positionV relativeFrom="topMargin">
                    <wp:posOffset>751840</wp:posOffset>
                  </wp:positionV>
                  <wp:extent cx="967740" cy="6350"/>
                  <wp:effectExtent l="6350" t="0" r="0" b="3810"/>
                  <wp:wrapNone/>
                  <wp:docPr id="11" name="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 w:eastAsia="Times New Roman" w:cs="Arial"/>
                <w:spacing w:val="-3"/>
                <w:lang w:eastAsia="zh-CN"/>
              </w:rPr>
              <w:t></w:t>
            </w: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无</w:t>
            </w:r>
          </w:p>
          <w:p>
            <w:pPr>
              <w:pStyle w:val="11"/>
              <w:spacing w:before="95" w:line="226" w:lineRule="auto"/>
              <w:ind w:left="119" w:right="106" w:firstLine="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3"/>
                <w:lang w:eastAsia="zh-CN"/>
              </w:rPr>
              <w:t></w:t>
            </w:r>
            <w:r>
              <w:rPr>
                <w:spacing w:val="-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有，上转接诊医疗</w:t>
            </w:r>
            <w:r>
              <w:rPr>
                <w:rFonts w:hint="eastAsia" w:ascii="仿宋" w:hAnsi="仿宋" w:eastAsia="仿宋" w:cs="仿宋"/>
                <w:spacing w:val="-13"/>
                <w:lang w:eastAsia="zh-CN"/>
              </w:rPr>
              <w:t>机构名称</w:t>
            </w:r>
          </w:p>
        </w:tc>
        <w:tc>
          <w:tcPr>
            <w:tcW w:w="2193" w:type="dxa"/>
          </w:tcPr>
          <w:p>
            <w:pPr>
              <w:pStyle w:val="11"/>
              <w:spacing w:before="112" w:line="222" w:lineRule="auto"/>
              <w:ind w:left="125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-1321435</wp:posOffset>
                  </wp:positionH>
                  <wp:positionV relativeFrom="topMargin">
                    <wp:posOffset>751840</wp:posOffset>
                  </wp:positionV>
                  <wp:extent cx="967740" cy="6350"/>
                  <wp:effectExtent l="2540" t="0" r="1270" b="3810"/>
                  <wp:wrapNone/>
                  <wp:docPr id="12" name="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 w:eastAsia="Times New Roman" w:cs="Arial"/>
                <w:spacing w:val="-3"/>
                <w:lang w:eastAsia="zh-CN"/>
              </w:rPr>
              <w:t></w:t>
            </w: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无</w:t>
            </w:r>
          </w:p>
          <w:p>
            <w:pPr>
              <w:pStyle w:val="11"/>
              <w:spacing w:before="95" w:line="226" w:lineRule="auto"/>
              <w:ind w:left="121" w:right="112" w:firstLine="3"/>
              <w:rPr>
                <w:rFonts w:ascii="仿宋" w:hAnsi="仿宋" w:eastAsia="仿宋" w:cs="Arial"/>
                <w:lang w:eastAsia="zh-CN"/>
              </w:rPr>
            </w:pPr>
            <w:r>
              <w:rPr>
                <w:rFonts w:ascii="Wingdings" w:hAnsi="Wingdings" w:eastAsia="Times New Roman" w:cs="Arial"/>
                <w:spacing w:val="-3"/>
                <w:lang w:eastAsia="zh-CN"/>
              </w:rPr>
              <w:t></w:t>
            </w:r>
            <w:r>
              <w:rPr>
                <w:spacing w:val="-3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有，上转接诊医疗</w:t>
            </w:r>
            <w:r>
              <w:rPr>
                <w:rFonts w:hint="eastAsia" w:ascii="仿宋" w:hAnsi="仿宋" w:eastAsia="仿宋" w:cs="仿宋"/>
                <w:spacing w:val="-13"/>
                <w:lang w:eastAsia="zh-CN"/>
              </w:rPr>
              <w:t>机构名称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98" w:type="dxa"/>
            <w:gridSpan w:val="2"/>
          </w:tcPr>
          <w:p>
            <w:pPr>
              <w:spacing w:before="196" w:line="202" w:lineRule="auto"/>
              <w:ind w:left="12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检查日期</w:t>
            </w:r>
          </w:p>
        </w:tc>
        <w:tc>
          <w:tcPr>
            <w:tcW w:w="2187" w:type="dxa"/>
          </w:tcPr>
          <w:p>
            <w:pPr>
              <w:pStyle w:val="11"/>
              <w:tabs>
                <w:tab w:val="left" w:pos="539"/>
              </w:tabs>
              <w:spacing w:before="196" w:line="202" w:lineRule="auto"/>
              <w:ind w:left="102"/>
              <w:rPr>
                <w:rFonts w:ascii="仿宋" w:hAnsi="仿宋" w:eastAsia="仿宋" w:cs="Arial"/>
              </w:rPr>
            </w:pPr>
            <w:r>
              <w:rPr>
                <w:rFonts w:ascii="仿宋" w:hAnsi="仿宋" w:eastAsia="仿宋" w:cs="Arial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pacing w:val="-6"/>
              </w:rPr>
              <w:t>年</w:t>
            </w:r>
            <w:r>
              <w:rPr>
                <w:spacing w:val="-6"/>
              </w:rPr>
              <w:t>__</w:t>
            </w:r>
            <w:r>
              <w:rPr>
                <w:rFonts w:hint="eastAsia" w:ascii="仿宋" w:hAnsi="仿宋" w:eastAsia="仿宋" w:cs="仿宋"/>
                <w:spacing w:val="-6"/>
              </w:rPr>
              <w:t>月日</w:t>
            </w:r>
          </w:p>
        </w:tc>
        <w:tc>
          <w:tcPr>
            <w:tcW w:w="2185" w:type="dxa"/>
          </w:tcPr>
          <w:p>
            <w:pPr>
              <w:pStyle w:val="11"/>
              <w:tabs>
                <w:tab w:val="left" w:pos="540"/>
              </w:tabs>
              <w:spacing w:before="196" w:line="202" w:lineRule="auto"/>
              <w:ind w:left="104"/>
              <w:rPr>
                <w:rFonts w:ascii="仿宋" w:hAnsi="仿宋" w:eastAsia="仿宋" w:cs="Arial"/>
              </w:rPr>
            </w:pPr>
            <w:r>
              <w:rPr>
                <w:rFonts w:ascii="仿宋" w:hAnsi="仿宋" w:eastAsia="仿宋" w:cs="Arial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pacing w:val="-6"/>
              </w:rPr>
              <w:t>年</w:t>
            </w:r>
            <w:r>
              <w:rPr>
                <w:spacing w:val="-6"/>
              </w:rPr>
              <w:t>__</w:t>
            </w:r>
            <w:r>
              <w:rPr>
                <w:rFonts w:hint="eastAsia" w:ascii="仿宋" w:hAnsi="仿宋" w:eastAsia="仿宋" w:cs="仿宋"/>
                <w:spacing w:val="-6"/>
              </w:rPr>
              <w:t>月日</w:t>
            </w:r>
          </w:p>
        </w:tc>
        <w:tc>
          <w:tcPr>
            <w:tcW w:w="2193" w:type="dxa"/>
          </w:tcPr>
          <w:p>
            <w:pPr>
              <w:pStyle w:val="11"/>
              <w:tabs>
                <w:tab w:val="left" w:pos="542"/>
              </w:tabs>
              <w:spacing w:before="196" w:line="202" w:lineRule="auto"/>
              <w:ind w:left="106"/>
              <w:rPr>
                <w:rFonts w:ascii="仿宋" w:hAnsi="仿宋" w:eastAsia="仿宋" w:cs="Arial"/>
              </w:rPr>
            </w:pPr>
            <w:r>
              <w:rPr>
                <w:rFonts w:ascii="仿宋" w:hAnsi="仿宋" w:eastAsia="仿宋" w:cs="Arial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pacing w:val="-6"/>
              </w:rPr>
              <w:t>年</w:t>
            </w:r>
            <w:r>
              <w:rPr>
                <w:spacing w:val="-6"/>
              </w:rPr>
              <w:t>__</w:t>
            </w:r>
            <w:r>
              <w:rPr>
                <w:rFonts w:hint="eastAsia" w:ascii="仿宋" w:hAnsi="仿宋" w:eastAsia="仿宋" w:cs="仿宋"/>
                <w:spacing w:val="-6"/>
              </w:rPr>
              <w:t>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98" w:type="dxa"/>
            <w:gridSpan w:val="2"/>
          </w:tcPr>
          <w:p>
            <w:pPr>
              <w:spacing w:before="202" w:line="207" w:lineRule="auto"/>
              <w:ind w:left="13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医生签名</w:t>
            </w:r>
          </w:p>
        </w:tc>
        <w:tc>
          <w:tcPr>
            <w:tcW w:w="2187" w:type="dxa"/>
          </w:tcPr>
          <w:p/>
        </w:tc>
        <w:tc>
          <w:tcPr>
            <w:tcW w:w="2185" w:type="dxa"/>
          </w:tcPr>
          <w:p/>
        </w:tc>
        <w:tc>
          <w:tcPr>
            <w:tcW w:w="219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898" w:type="dxa"/>
            <w:gridSpan w:val="2"/>
          </w:tcPr>
          <w:p>
            <w:pPr>
              <w:spacing w:before="207" w:line="216" w:lineRule="auto"/>
              <w:ind w:left="13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医疗机构名称</w:t>
            </w:r>
          </w:p>
        </w:tc>
        <w:tc>
          <w:tcPr>
            <w:tcW w:w="2187" w:type="dxa"/>
          </w:tcPr>
          <w:p/>
        </w:tc>
        <w:tc>
          <w:tcPr>
            <w:tcW w:w="2185" w:type="dxa"/>
          </w:tcPr>
          <w:p/>
        </w:tc>
        <w:tc>
          <w:tcPr>
            <w:tcW w:w="2193" w:type="dxa"/>
          </w:tcPr>
          <w:p/>
        </w:tc>
      </w:tr>
    </w:tbl>
    <w:p>
      <w:pPr>
        <w:pStyle w:val="2"/>
        <w:spacing w:before="267" w:line="231" w:lineRule="auto"/>
        <w:ind w:left="97" w:right="45" w:firstLine="425"/>
        <w:jc w:val="both"/>
        <w:rPr>
          <w:rFonts w:cs="Arial"/>
          <w:sz w:val="21"/>
          <w:szCs w:val="21"/>
          <w:lang w:eastAsia="zh-CN"/>
        </w:rPr>
      </w:pPr>
      <w:r>
        <w:rPr>
          <w:rFonts w:hint="eastAsia"/>
          <w:spacing w:val="-28"/>
          <w:w w:val="95"/>
          <w:sz w:val="21"/>
          <w:szCs w:val="21"/>
          <w:lang w:eastAsia="zh-CN"/>
        </w:rPr>
        <w:t>注：心理行为发育初筛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“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预警征象筛查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”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“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语言功能和社会交往能力询问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”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“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孤独症早期行为标志筛查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”</w:t>
      </w:r>
      <w:r>
        <w:rPr>
          <w:rFonts w:hint="eastAsia"/>
          <w:spacing w:val="-28"/>
          <w:w w:val="95"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spacing w:val="-28"/>
          <w:w w:val="95"/>
          <w:sz w:val="21"/>
          <w:szCs w:val="21"/>
          <w:lang w:eastAsia="zh-CN"/>
        </w:rPr>
        <w:t>“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初筛结果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”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以及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“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转诊建议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”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部分，检查时发现相应情况在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“□”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内打</w:t>
      </w:r>
      <w:r>
        <w:rPr>
          <w:rFonts w:ascii="Times New Roman" w:hAnsi="Times New Roman" w:cs="Times New Roman"/>
          <w:spacing w:val="-30"/>
          <w:w w:val="97"/>
          <w:sz w:val="21"/>
          <w:szCs w:val="21"/>
          <w:lang w:eastAsia="zh-CN"/>
        </w:rPr>
        <w:t>“ √”</w:t>
      </w:r>
      <w:r>
        <w:rPr>
          <w:rFonts w:hint="eastAsia"/>
          <w:spacing w:val="-30"/>
          <w:w w:val="97"/>
          <w:sz w:val="21"/>
          <w:szCs w:val="21"/>
          <w:lang w:eastAsia="zh-CN"/>
        </w:rPr>
        <w:t>。检查日期介于两个月龄段之间的按最近的</w:t>
      </w:r>
      <w:r>
        <w:rPr>
          <w:rFonts w:hint="eastAsia"/>
          <w:spacing w:val="-31"/>
          <w:sz w:val="21"/>
          <w:szCs w:val="21"/>
          <w:lang w:eastAsia="zh-CN"/>
        </w:rPr>
        <w:t>小年龄内容进行测查和记录。</w:t>
      </w:r>
    </w:p>
    <w:p>
      <w:pPr>
        <w:spacing w:line="231" w:lineRule="auto"/>
        <w:rPr>
          <w:lang w:eastAsia="zh-CN"/>
        </w:rPr>
        <w:sectPr>
          <w:footerReference r:id="rId8" w:type="default"/>
          <w:pgSz w:w="11900" w:h="16820"/>
          <w:pgMar w:top="1203" w:right="1714" w:bottom="1188" w:left="1716" w:header="0" w:footer="938" w:gutter="0"/>
          <w:pgNumType w:fmt="numberInDash"/>
          <w:cols w:space="720" w:num="1"/>
        </w:sectPr>
      </w:pPr>
    </w:p>
    <w:p>
      <w:pPr>
        <w:spacing w:before="176" w:line="227" w:lineRule="auto"/>
        <w:rPr>
          <w:rFonts w:hint="default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t>附件4</w:t>
      </w:r>
    </w:p>
    <w:p>
      <w:pPr>
        <w:spacing w:line="365" w:lineRule="auto"/>
        <w:rPr>
          <w:lang w:eastAsia="zh-CN"/>
        </w:rPr>
      </w:pPr>
    </w:p>
    <w:p>
      <w:pPr>
        <w:spacing w:before="133" w:line="216" w:lineRule="auto"/>
        <w:ind w:left="2306"/>
        <w:rPr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-4"/>
          <w:sz w:val="32"/>
          <w:szCs w:val="32"/>
          <w:lang w:eastAsia="zh-CN"/>
        </w:rPr>
        <w:t>0</w:t>
      </w:r>
      <w:r>
        <w:rPr>
          <w:rFonts w:hint="eastAsia" w:ascii="方正小标宋_GBK" w:hAnsi="方正小标宋_GBK" w:eastAsia="方正小标宋_GBK" w:cs="方正小标宋_GBK"/>
          <w:color w:val="auto"/>
          <w:spacing w:val="-4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color w:val="auto"/>
          <w:spacing w:val="-4"/>
          <w:sz w:val="32"/>
          <w:szCs w:val="32"/>
          <w:lang w:eastAsia="zh-CN"/>
        </w:rPr>
        <w:t>6</w:t>
      </w:r>
      <w:r>
        <w:rPr>
          <w:rFonts w:hint="eastAsia" w:ascii="方正小标宋_GBK" w:hAnsi="方正小标宋_GBK" w:eastAsia="方正小标宋_GBK" w:cs="方正小标宋_GBK"/>
          <w:color w:val="auto"/>
          <w:spacing w:val="-4"/>
          <w:sz w:val="32"/>
          <w:szCs w:val="32"/>
          <w:lang w:eastAsia="zh-CN"/>
        </w:rPr>
        <w:t xml:space="preserve"> 岁儿童心理行为发育初筛异常登记表</w:t>
      </w:r>
    </w:p>
    <w:p>
      <w:pPr>
        <w:pStyle w:val="2"/>
        <w:tabs>
          <w:tab w:val="left" w:pos="1110"/>
        </w:tabs>
        <w:spacing w:before="78" w:line="218" w:lineRule="auto"/>
        <w:rPr>
          <w:rFonts w:cs="Arial"/>
          <w:sz w:val="24"/>
          <w:szCs w:val="24"/>
          <w:lang w:eastAsia="zh-CN"/>
        </w:rPr>
      </w:pP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27"/>
          <w:sz w:val="24"/>
          <w:szCs w:val="24"/>
          <w:lang w:eastAsia="zh-CN"/>
        </w:rPr>
        <w:t>省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27"/>
          <w:sz w:val="24"/>
          <w:szCs w:val="24"/>
          <w:lang w:eastAsia="zh-CN"/>
        </w:rPr>
        <w:t>市（州）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27"/>
          <w:sz w:val="24"/>
          <w:szCs w:val="24"/>
          <w:lang w:eastAsia="zh-CN"/>
        </w:rPr>
        <w:t>县（市、区）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27"/>
          <w:sz w:val="24"/>
          <w:szCs w:val="24"/>
          <w:lang w:eastAsia="zh-CN"/>
        </w:rPr>
        <w:t>乡（镇、街道）、机构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</w:p>
    <w:tbl>
      <w:tblPr>
        <w:tblStyle w:val="6"/>
        <w:tblpPr w:leftFromText="180" w:rightFromText="180" w:vertAnchor="text" w:horzAnchor="margin" w:tblpXSpec="center" w:tblpY="-33"/>
        <w:tblW w:w="10115" w:type="dxa"/>
        <w:tblInd w:w="6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459"/>
        <w:gridCol w:w="945"/>
        <w:gridCol w:w="579"/>
        <w:gridCol w:w="509"/>
        <w:gridCol w:w="916"/>
        <w:gridCol w:w="900"/>
        <w:gridCol w:w="1536"/>
        <w:gridCol w:w="668"/>
        <w:gridCol w:w="2114"/>
        <w:gridCol w:w="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15" w:type="dxa"/>
          </w:tcPr>
          <w:p>
            <w:pPr>
              <w:spacing w:before="279" w:line="219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序号</w:t>
            </w:r>
          </w:p>
        </w:tc>
        <w:tc>
          <w:tcPr>
            <w:tcW w:w="459" w:type="dxa"/>
          </w:tcPr>
          <w:p>
            <w:pPr>
              <w:spacing w:before="276" w:line="221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编号</w:t>
            </w:r>
          </w:p>
        </w:tc>
        <w:tc>
          <w:tcPr>
            <w:tcW w:w="945" w:type="dxa"/>
          </w:tcPr>
          <w:p>
            <w:pPr>
              <w:spacing w:before="277" w:line="221" w:lineRule="auto"/>
              <w:ind w:left="28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儿童姓名</w:t>
            </w:r>
          </w:p>
        </w:tc>
        <w:tc>
          <w:tcPr>
            <w:tcW w:w="579" w:type="dxa"/>
          </w:tcPr>
          <w:p>
            <w:pPr>
              <w:spacing w:before="276" w:line="217" w:lineRule="auto"/>
              <w:ind w:left="44"/>
              <w:jc w:val="center"/>
              <w:rPr>
                <w:rFonts w:ascii="仿宋" w:hAnsi="仿宋" w:eastAsia="仿宋"/>
                <w:spacing w:val="-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出生日期</w:t>
            </w:r>
          </w:p>
        </w:tc>
        <w:tc>
          <w:tcPr>
            <w:tcW w:w="509" w:type="dxa"/>
          </w:tcPr>
          <w:p>
            <w:pPr>
              <w:spacing w:before="276" w:line="217" w:lineRule="auto"/>
              <w:ind w:left="44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性别</w:t>
            </w:r>
          </w:p>
        </w:tc>
        <w:tc>
          <w:tcPr>
            <w:tcW w:w="916" w:type="dxa"/>
          </w:tcPr>
          <w:p>
            <w:pPr>
              <w:spacing w:before="276" w:line="220" w:lineRule="auto"/>
              <w:ind w:left="3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家长姓名</w:t>
            </w:r>
          </w:p>
        </w:tc>
        <w:tc>
          <w:tcPr>
            <w:tcW w:w="900" w:type="dxa"/>
          </w:tcPr>
          <w:p>
            <w:pPr>
              <w:spacing w:before="281" w:line="220" w:lineRule="auto"/>
              <w:ind w:left="4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联系电话</w:t>
            </w:r>
          </w:p>
        </w:tc>
        <w:tc>
          <w:tcPr>
            <w:tcW w:w="1536" w:type="dxa"/>
          </w:tcPr>
          <w:p>
            <w:pPr>
              <w:spacing w:before="277" w:line="218" w:lineRule="auto"/>
              <w:ind w:left="13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家庭住址</w:t>
            </w:r>
          </w:p>
        </w:tc>
        <w:tc>
          <w:tcPr>
            <w:tcW w:w="668" w:type="dxa"/>
          </w:tcPr>
          <w:p>
            <w:pPr>
              <w:spacing w:before="276" w:line="219" w:lineRule="auto"/>
              <w:ind w:left="167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初筛日期</w:t>
            </w:r>
          </w:p>
        </w:tc>
        <w:tc>
          <w:tcPr>
            <w:tcW w:w="2114" w:type="dxa"/>
          </w:tcPr>
          <w:p>
            <w:pPr>
              <w:spacing w:before="276" w:line="219" w:lineRule="auto"/>
              <w:ind w:left="65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初筛结果</w:t>
            </w:r>
          </w:p>
        </w:tc>
        <w:tc>
          <w:tcPr>
            <w:tcW w:w="874" w:type="dxa"/>
          </w:tcPr>
          <w:p>
            <w:pPr>
              <w:spacing w:before="115" w:line="229" w:lineRule="auto"/>
              <w:ind w:left="143" w:right="9" w:hanging="10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随访日期和</w:t>
            </w:r>
            <w:r>
              <w:rPr>
                <w:rFonts w:hint="eastAsia" w:ascii="仿宋" w:hAnsi="仿宋" w:eastAsia="仿宋" w:cs="仿宋"/>
                <w:spacing w:val="-7"/>
              </w:rPr>
              <w:t>随访情况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615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11"/>
              <w:spacing w:before="60" w:line="187" w:lineRule="auto"/>
              <w:ind w:left="218"/>
            </w:pPr>
            <w:r>
              <w:t>1</w:t>
            </w:r>
          </w:p>
        </w:tc>
        <w:tc>
          <w:tcPr>
            <w:tcW w:w="459" w:type="dxa"/>
          </w:tcPr>
          <w:p/>
        </w:tc>
        <w:tc>
          <w:tcPr>
            <w:tcW w:w="945" w:type="dxa"/>
          </w:tcPr>
          <w:p/>
        </w:tc>
        <w:tc>
          <w:tcPr>
            <w:tcW w:w="579" w:type="dxa"/>
          </w:tcPr>
          <w:p/>
        </w:tc>
        <w:tc>
          <w:tcPr>
            <w:tcW w:w="509" w:type="dxa"/>
          </w:tcPr>
          <w:p/>
        </w:tc>
        <w:tc>
          <w:tcPr>
            <w:tcW w:w="916" w:type="dxa"/>
          </w:tcPr>
          <w:p/>
        </w:tc>
        <w:tc>
          <w:tcPr>
            <w:tcW w:w="900" w:type="dxa"/>
          </w:tcPr>
          <w:p/>
        </w:tc>
        <w:tc>
          <w:tcPr>
            <w:tcW w:w="1536" w:type="dxa"/>
          </w:tcPr>
          <w:p/>
        </w:tc>
        <w:tc>
          <w:tcPr>
            <w:tcW w:w="668" w:type="dxa"/>
          </w:tcPr>
          <w:p/>
        </w:tc>
        <w:tc>
          <w:tcPr>
            <w:tcW w:w="2114" w:type="dxa"/>
          </w:tcPr>
          <w:p>
            <w:pPr>
              <w:pStyle w:val="11"/>
              <w:spacing w:before="27" w:line="219" w:lineRule="auto"/>
              <w:ind w:left="28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预警征象筛查异常</w:t>
            </w:r>
          </w:p>
          <w:p>
            <w:pPr>
              <w:pStyle w:val="11"/>
              <w:spacing w:before="23" w:line="233" w:lineRule="auto"/>
              <w:ind w:left="12" w:hanging="4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3"/>
                <w:lang w:eastAsia="zh-CN"/>
              </w:rPr>
              <w:t xml:space="preserve">2 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语言功能障碍或倒退</w:t>
            </w:r>
            <w:r>
              <w:rPr>
                <w:spacing w:val="-1"/>
                <w:lang w:eastAsia="zh-CN"/>
              </w:rPr>
              <w:t xml:space="preserve">3 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社会交往能力障碍或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倒退</w:t>
            </w:r>
          </w:p>
          <w:p>
            <w:pPr>
              <w:pStyle w:val="11"/>
              <w:spacing w:before="20" w:line="223" w:lineRule="auto"/>
              <w:ind w:left="19" w:hanging="13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lang w:eastAsia="zh-CN"/>
              </w:rPr>
              <w:t>孤独症早期行为标志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筛查异常</w:t>
            </w:r>
          </w:p>
        </w:tc>
        <w:tc>
          <w:tcPr>
            <w:tcW w:w="874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615" w:type="dxa"/>
          </w:tcPr>
          <w:p>
            <w:pPr>
              <w:spacing w:line="478" w:lineRule="auto"/>
              <w:rPr>
                <w:lang w:eastAsia="zh-CN"/>
              </w:rPr>
            </w:pPr>
          </w:p>
          <w:p>
            <w:pPr>
              <w:pStyle w:val="11"/>
              <w:spacing w:before="61" w:line="187" w:lineRule="auto"/>
              <w:ind w:left="198"/>
            </w:pPr>
            <w:r>
              <w:t>2</w:t>
            </w:r>
          </w:p>
        </w:tc>
        <w:tc>
          <w:tcPr>
            <w:tcW w:w="459" w:type="dxa"/>
          </w:tcPr>
          <w:p/>
        </w:tc>
        <w:tc>
          <w:tcPr>
            <w:tcW w:w="945" w:type="dxa"/>
          </w:tcPr>
          <w:p/>
        </w:tc>
        <w:tc>
          <w:tcPr>
            <w:tcW w:w="579" w:type="dxa"/>
          </w:tcPr>
          <w:p/>
        </w:tc>
        <w:tc>
          <w:tcPr>
            <w:tcW w:w="509" w:type="dxa"/>
          </w:tcPr>
          <w:p/>
        </w:tc>
        <w:tc>
          <w:tcPr>
            <w:tcW w:w="916" w:type="dxa"/>
          </w:tcPr>
          <w:p/>
        </w:tc>
        <w:tc>
          <w:tcPr>
            <w:tcW w:w="900" w:type="dxa"/>
          </w:tcPr>
          <w:p/>
        </w:tc>
        <w:tc>
          <w:tcPr>
            <w:tcW w:w="1536" w:type="dxa"/>
          </w:tcPr>
          <w:p/>
        </w:tc>
        <w:tc>
          <w:tcPr>
            <w:tcW w:w="668" w:type="dxa"/>
          </w:tcPr>
          <w:p/>
        </w:tc>
        <w:tc>
          <w:tcPr>
            <w:tcW w:w="2114" w:type="dxa"/>
          </w:tcPr>
          <w:p>
            <w:pPr>
              <w:pStyle w:val="11"/>
              <w:spacing w:before="27" w:line="219" w:lineRule="auto"/>
              <w:ind w:left="28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预警征象筛查异常</w:t>
            </w:r>
          </w:p>
          <w:p>
            <w:pPr>
              <w:pStyle w:val="11"/>
              <w:spacing w:before="23" w:line="233" w:lineRule="auto"/>
              <w:ind w:left="12" w:hanging="4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3"/>
                <w:lang w:eastAsia="zh-CN"/>
              </w:rPr>
              <w:t xml:space="preserve">2 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语言功能障碍或倒退</w:t>
            </w:r>
            <w:r>
              <w:rPr>
                <w:spacing w:val="-1"/>
                <w:lang w:eastAsia="zh-CN"/>
              </w:rPr>
              <w:t xml:space="preserve">3 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社会交往能力障碍或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倒退</w:t>
            </w:r>
          </w:p>
          <w:p>
            <w:pPr>
              <w:pStyle w:val="11"/>
              <w:spacing w:before="24" w:line="222" w:lineRule="auto"/>
              <w:ind w:left="19" w:hanging="13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lang w:eastAsia="zh-CN"/>
              </w:rPr>
              <w:t>孤独症早期行为标志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筛查异常</w:t>
            </w:r>
          </w:p>
        </w:tc>
        <w:tc>
          <w:tcPr>
            <w:tcW w:w="874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615" w:type="dxa"/>
          </w:tcPr>
          <w:p>
            <w:pPr>
              <w:spacing w:line="470" w:lineRule="auto"/>
              <w:rPr>
                <w:lang w:eastAsia="zh-CN"/>
              </w:rPr>
            </w:pPr>
          </w:p>
          <w:p>
            <w:pPr>
              <w:pStyle w:val="11"/>
              <w:spacing w:before="61" w:line="187" w:lineRule="auto"/>
              <w:ind w:left="202"/>
            </w:pPr>
            <w:r>
              <w:t>3</w:t>
            </w:r>
          </w:p>
        </w:tc>
        <w:tc>
          <w:tcPr>
            <w:tcW w:w="459" w:type="dxa"/>
          </w:tcPr>
          <w:p/>
        </w:tc>
        <w:tc>
          <w:tcPr>
            <w:tcW w:w="945" w:type="dxa"/>
          </w:tcPr>
          <w:p/>
        </w:tc>
        <w:tc>
          <w:tcPr>
            <w:tcW w:w="579" w:type="dxa"/>
          </w:tcPr>
          <w:p/>
        </w:tc>
        <w:tc>
          <w:tcPr>
            <w:tcW w:w="509" w:type="dxa"/>
          </w:tcPr>
          <w:p/>
        </w:tc>
        <w:tc>
          <w:tcPr>
            <w:tcW w:w="916" w:type="dxa"/>
          </w:tcPr>
          <w:p/>
        </w:tc>
        <w:tc>
          <w:tcPr>
            <w:tcW w:w="900" w:type="dxa"/>
          </w:tcPr>
          <w:p/>
        </w:tc>
        <w:tc>
          <w:tcPr>
            <w:tcW w:w="1536" w:type="dxa"/>
          </w:tcPr>
          <w:p/>
        </w:tc>
        <w:tc>
          <w:tcPr>
            <w:tcW w:w="668" w:type="dxa"/>
          </w:tcPr>
          <w:p/>
        </w:tc>
        <w:tc>
          <w:tcPr>
            <w:tcW w:w="2114" w:type="dxa"/>
          </w:tcPr>
          <w:p>
            <w:pPr>
              <w:pStyle w:val="11"/>
              <w:spacing w:before="27" w:line="219" w:lineRule="auto"/>
              <w:ind w:left="28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预警征象筛查异常</w:t>
            </w:r>
          </w:p>
          <w:p>
            <w:pPr>
              <w:pStyle w:val="11"/>
              <w:spacing w:before="23" w:line="233" w:lineRule="auto"/>
              <w:ind w:left="12" w:hanging="4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3"/>
                <w:lang w:eastAsia="zh-CN"/>
              </w:rPr>
              <w:t xml:space="preserve">2 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语言功能障碍或倒退</w:t>
            </w:r>
            <w:r>
              <w:rPr>
                <w:spacing w:val="-1"/>
                <w:lang w:eastAsia="zh-CN"/>
              </w:rPr>
              <w:t xml:space="preserve">3 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社会交往能力障碍或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倒退</w:t>
            </w:r>
          </w:p>
          <w:p>
            <w:pPr>
              <w:pStyle w:val="11"/>
              <w:spacing w:before="24" w:line="221" w:lineRule="auto"/>
              <w:ind w:left="19" w:hanging="13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lang w:eastAsia="zh-CN"/>
              </w:rPr>
              <w:t>孤独症早期行为标志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筛查异常</w:t>
            </w:r>
          </w:p>
        </w:tc>
        <w:tc>
          <w:tcPr>
            <w:tcW w:w="874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615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pStyle w:val="11"/>
              <w:spacing w:before="60" w:line="66" w:lineRule="exact"/>
              <w:ind w:left="165"/>
              <w:rPr>
                <w:rFonts w:cs="Arial"/>
              </w:rPr>
            </w:pPr>
            <w:r>
              <w:rPr>
                <w:position w:val="1"/>
              </w:rPr>
              <w:t>…</w:t>
            </w:r>
          </w:p>
        </w:tc>
        <w:tc>
          <w:tcPr>
            <w:tcW w:w="459" w:type="dxa"/>
          </w:tcPr>
          <w:p/>
        </w:tc>
        <w:tc>
          <w:tcPr>
            <w:tcW w:w="945" w:type="dxa"/>
          </w:tcPr>
          <w:p/>
        </w:tc>
        <w:tc>
          <w:tcPr>
            <w:tcW w:w="579" w:type="dxa"/>
          </w:tcPr>
          <w:p/>
        </w:tc>
        <w:tc>
          <w:tcPr>
            <w:tcW w:w="509" w:type="dxa"/>
          </w:tcPr>
          <w:p/>
        </w:tc>
        <w:tc>
          <w:tcPr>
            <w:tcW w:w="916" w:type="dxa"/>
          </w:tcPr>
          <w:p/>
        </w:tc>
        <w:tc>
          <w:tcPr>
            <w:tcW w:w="900" w:type="dxa"/>
          </w:tcPr>
          <w:p/>
        </w:tc>
        <w:tc>
          <w:tcPr>
            <w:tcW w:w="1536" w:type="dxa"/>
          </w:tcPr>
          <w:p/>
        </w:tc>
        <w:tc>
          <w:tcPr>
            <w:tcW w:w="668" w:type="dxa"/>
          </w:tcPr>
          <w:p/>
        </w:tc>
        <w:tc>
          <w:tcPr>
            <w:tcW w:w="2114" w:type="dxa"/>
          </w:tcPr>
          <w:p>
            <w:pPr>
              <w:pStyle w:val="11"/>
              <w:spacing w:before="27" w:line="219" w:lineRule="auto"/>
              <w:ind w:left="28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预警征象筛查异常</w:t>
            </w:r>
          </w:p>
          <w:p>
            <w:pPr>
              <w:pStyle w:val="11"/>
              <w:spacing w:before="23" w:line="233" w:lineRule="auto"/>
              <w:ind w:left="12" w:hanging="4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-3"/>
                <w:lang w:eastAsia="zh-CN"/>
              </w:rPr>
              <w:t xml:space="preserve">2 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语言功能障碍或倒退</w:t>
            </w:r>
            <w:r>
              <w:rPr>
                <w:spacing w:val="-1"/>
                <w:lang w:eastAsia="zh-CN"/>
              </w:rPr>
              <w:t xml:space="preserve">3 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社会交往能力障碍或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倒退</w:t>
            </w:r>
          </w:p>
          <w:p>
            <w:pPr>
              <w:pStyle w:val="11"/>
              <w:spacing w:before="23" w:line="222" w:lineRule="auto"/>
              <w:ind w:left="19" w:hanging="13"/>
              <w:rPr>
                <w:rFonts w:ascii="仿宋" w:hAnsi="仿宋" w:eastAsia="仿宋" w:cs="Arial"/>
                <w:lang w:eastAsia="zh-CN"/>
              </w:rPr>
            </w:pPr>
            <w:r>
              <w:rPr>
                <w:lang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lang w:eastAsia="zh-CN"/>
              </w:rPr>
              <w:t>孤独症早期行为标志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筛查异常</w:t>
            </w:r>
          </w:p>
        </w:tc>
        <w:tc>
          <w:tcPr>
            <w:tcW w:w="874" w:type="dxa"/>
          </w:tcPr>
          <w:p>
            <w:pPr>
              <w:rPr>
                <w:lang w:eastAsia="zh-CN"/>
              </w:rPr>
            </w:pPr>
          </w:p>
        </w:tc>
      </w:tr>
    </w:tbl>
    <w:p>
      <w:pPr>
        <w:spacing w:line="42" w:lineRule="exact"/>
        <w:rPr>
          <w:lang w:eastAsia="zh-CN"/>
        </w:rPr>
      </w:pPr>
    </w:p>
    <w:p>
      <w:pPr>
        <w:pStyle w:val="2"/>
        <w:spacing w:before="27" w:line="228" w:lineRule="auto"/>
        <w:ind w:left="889" w:right="824"/>
        <w:rPr>
          <w:rFonts w:cs="Arial"/>
          <w:sz w:val="21"/>
          <w:szCs w:val="21"/>
          <w:lang w:eastAsia="zh-CN"/>
        </w:rPr>
      </w:pPr>
      <w:r>
        <w:rPr>
          <w:rFonts w:hint="eastAsia"/>
          <w:spacing w:val="-33"/>
          <w:w w:val="97"/>
          <w:sz w:val="21"/>
          <w:szCs w:val="21"/>
          <w:lang w:eastAsia="zh-CN"/>
        </w:rPr>
        <w:t>注：</w:t>
      </w:r>
      <w:r>
        <w:rPr>
          <w:rFonts w:ascii="Times New Roman" w:hAnsi="Times New Roman" w:cs="Times New Roman"/>
          <w:spacing w:val="-33"/>
          <w:w w:val="97"/>
          <w:sz w:val="21"/>
          <w:szCs w:val="21"/>
          <w:lang w:eastAsia="zh-CN"/>
        </w:rPr>
        <w:t>1.</w:t>
      </w:r>
      <w:r>
        <w:rPr>
          <w:rFonts w:hint="eastAsia"/>
          <w:spacing w:val="-33"/>
          <w:w w:val="97"/>
          <w:sz w:val="21"/>
          <w:szCs w:val="21"/>
          <w:lang w:eastAsia="zh-CN"/>
        </w:rPr>
        <w:t>该表用于记录</w:t>
      </w:r>
      <w:r>
        <w:rPr>
          <w:rFonts w:ascii="Times New Roman" w:hAnsi="Times New Roman" w:cs="Times New Roman"/>
          <w:spacing w:val="-33"/>
          <w:w w:val="97"/>
          <w:sz w:val="21"/>
          <w:szCs w:val="21"/>
          <w:lang w:eastAsia="zh-CN"/>
        </w:rPr>
        <w:t>0～6</w:t>
      </w:r>
      <w:r>
        <w:rPr>
          <w:rFonts w:hint="eastAsia"/>
          <w:spacing w:val="-33"/>
          <w:w w:val="97"/>
          <w:sz w:val="21"/>
          <w:szCs w:val="21"/>
          <w:lang w:eastAsia="zh-CN"/>
        </w:rPr>
        <w:t>岁儿童心理行为发育初筛结果异常的儿童，由乡镇卫生院、社区卫生服务中心工作人员</w:t>
      </w:r>
      <w:r>
        <w:rPr>
          <w:rFonts w:hint="eastAsia"/>
          <w:spacing w:val="-34"/>
          <w:w w:val="97"/>
          <w:sz w:val="21"/>
          <w:szCs w:val="21"/>
          <w:lang w:eastAsia="zh-CN"/>
        </w:rPr>
        <w:t>填</w:t>
      </w:r>
      <w:r>
        <w:rPr>
          <w:rFonts w:hint="eastAsia"/>
          <w:spacing w:val="-33"/>
          <w:sz w:val="21"/>
          <w:szCs w:val="21"/>
          <w:lang w:eastAsia="zh-CN"/>
        </w:rPr>
        <w:t>写。</w:t>
      </w:r>
      <w:r>
        <w:rPr>
          <w:rFonts w:ascii="Times New Roman" w:hAnsi="Times New Roman" w:cs="Times New Roman"/>
          <w:spacing w:val="-33"/>
          <w:sz w:val="21"/>
          <w:szCs w:val="21"/>
          <w:lang w:eastAsia="zh-CN"/>
        </w:rPr>
        <w:t>2.</w:t>
      </w:r>
      <w:r>
        <w:rPr>
          <w:rFonts w:hint="eastAsia"/>
          <w:spacing w:val="-33"/>
          <w:sz w:val="21"/>
          <w:szCs w:val="21"/>
          <w:lang w:eastAsia="zh-CN"/>
        </w:rPr>
        <w:t>初筛结果可以多选。</w:t>
      </w:r>
    </w:p>
    <w:p>
      <w:pPr>
        <w:spacing w:line="228" w:lineRule="auto"/>
        <w:rPr>
          <w:lang w:eastAsia="zh-CN"/>
        </w:rPr>
        <w:sectPr>
          <w:footerReference r:id="rId9" w:type="default"/>
          <w:pgSz w:w="11900" w:h="16820"/>
          <w:pgMar w:top="1363" w:right="928" w:bottom="1188" w:left="931" w:header="0" w:footer="937" w:gutter="0"/>
          <w:pgNumType w:fmt="numberInDash"/>
          <w:cols w:space="720" w:num="1"/>
        </w:sectPr>
      </w:pPr>
    </w:p>
    <w:p>
      <w:pPr>
        <w:spacing w:before="176" w:line="227" w:lineRule="auto"/>
        <w:rPr>
          <w:rFonts w:hint="default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1141730</wp:posOffset>
            </wp:positionH>
            <wp:positionV relativeFrom="page">
              <wp:posOffset>5351145</wp:posOffset>
            </wp:positionV>
            <wp:extent cx="5110480" cy="6350"/>
            <wp:effectExtent l="0" t="0" r="5715" b="5080"/>
            <wp:wrapNone/>
            <wp:docPr id="13" name="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04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t>附件5</w:t>
      </w:r>
    </w:p>
    <w:p>
      <w:pPr>
        <w:spacing w:line="317" w:lineRule="auto"/>
        <w:rPr>
          <w:lang w:eastAsia="zh-CN"/>
        </w:rPr>
      </w:pPr>
    </w:p>
    <w:p>
      <w:pPr>
        <w:spacing w:before="133" w:line="216" w:lineRule="auto"/>
        <w:ind w:left="1863"/>
        <w:rPr>
          <w:rFonts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spacing w:val="-4"/>
          <w:sz w:val="32"/>
          <w:szCs w:val="32"/>
          <w:lang w:eastAsia="zh-CN"/>
        </w:rPr>
        <w:t>0</w:t>
      </w:r>
      <w:r>
        <w:rPr>
          <w:rFonts w:hint="eastAsia" w:ascii="方正小标宋_GBK" w:hAnsi="方正小标宋_GBK" w:eastAsia="方正小标宋_GBK" w:cs="方正小标宋_GBK"/>
          <w:spacing w:val="-4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spacing w:val="-4"/>
          <w:sz w:val="32"/>
          <w:szCs w:val="32"/>
          <w:lang w:eastAsia="zh-CN"/>
        </w:rPr>
        <w:t>6</w:t>
      </w:r>
      <w:r>
        <w:rPr>
          <w:rFonts w:hint="eastAsia" w:ascii="方正小标宋_GBK" w:hAnsi="方正小标宋_GBK" w:eastAsia="方正小标宋_GBK" w:cs="方正小标宋_GBK"/>
          <w:spacing w:val="-4"/>
          <w:sz w:val="32"/>
          <w:szCs w:val="32"/>
          <w:lang w:eastAsia="zh-CN"/>
        </w:rPr>
        <w:t xml:space="preserve"> 岁儿童心理行为发育初筛转诊单</w:t>
      </w:r>
    </w:p>
    <w:p>
      <w:pPr>
        <w:spacing w:before="3" w:line="207" w:lineRule="auto"/>
        <w:ind w:left="1781" w:firstLine="219" w:firstLineChars="100"/>
        <w:rPr>
          <w:rFonts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pacing w:val="-11"/>
          <w:sz w:val="24"/>
          <w:szCs w:val="24"/>
          <w:lang w:eastAsia="zh-CN"/>
        </w:rPr>
        <w:t>（第一联乡镇卫生院或社区卫生服务中心留存）</w:t>
      </w:r>
    </w:p>
    <w:p>
      <w:pPr>
        <w:pStyle w:val="2"/>
        <w:spacing w:before="7" w:line="220" w:lineRule="auto"/>
        <w:ind w:left="33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5"/>
          <w:sz w:val="24"/>
          <w:szCs w:val="24"/>
          <w:lang w:eastAsia="zh-CN"/>
        </w:rPr>
        <w:t>编号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</w:p>
    <w:p>
      <w:pPr>
        <w:pStyle w:val="2"/>
        <w:spacing w:before="120" w:line="227" w:lineRule="auto"/>
        <w:ind w:left="34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6"/>
          <w:position w:val="-1"/>
          <w:sz w:val="24"/>
          <w:szCs w:val="24"/>
          <w:lang w:eastAsia="zh-CN"/>
        </w:rPr>
        <w:t>儿童姓名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性别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出生日期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年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月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日</w:t>
      </w:r>
    </w:p>
    <w:p>
      <w:pPr>
        <w:pStyle w:val="2"/>
        <w:spacing w:before="119" w:line="218" w:lineRule="auto"/>
        <w:ind w:left="31"/>
        <w:rPr>
          <w:rFonts w:ascii="Wingdings" w:hAnsi="Wingdings" w:eastAsia="Times New Roman" w:cs="Arial"/>
          <w:sz w:val="24"/>
          <w:szCs w:val="24"/>
          <w:lang w:eastAsia="zh-CN"/>
        </w:rPr>
      </w:pPr>
      <w:r>
        <w:rPr>
          <w:rFonts w:hint="eastAsia"/>
          <w:spacing w:val="3"/>
          <w:sz w:val="24"/>
          <w:szCs w:val="24"/>
          <w:lang w:eastAsia="zh-CN"/>
        </w:rPr>
        <w:t>身份证号</w:t>
      </w:r>
      <w:r>
        <w:rPr>
          <w:rFonts w:ascii="Wingdings" w:hAnsi="Wingdings" w:eastAsia="Times New Roman" w:cs="Arial"/>
          <w:spacing w:val="3"/>
          <w:sz w:val="24"/>
          <w:szCs w:val="24"/>
          <w:lang w:eastAsia="zh-CN"/>
        </w:rPr>
        <w:t></w:t>
      </w:r>
      <w:r>
        <w:rPr>
          <w:rFonts w:ascii="Wingdings" w:hAnsi="Wingdings" w:eastAsia="Times New Roman" w:cs="Arial"/>
          <w:spacing w:val="2"/>
          <w:sz w:val="24"/>
          <w:szCs w:val="24"/>
          <w:lang w:eastAsia="zh-CN"/>
        </w:rPr>
        <w:t></w:t>
      </w:r>
    </w:p>
    <w:p>
      <w:pPr>
        <w:pStyle w:val="2"/>
        <w:spacing w:before="119" w:line="320" w:lineRule="auto"/>
        <w:ind w:left="34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2"/>
          <w:sz w:val="24"/>
          <w:szCs w:val="24"/>
          <w:lang w:eastAsia="zh-CN"/>
        </w:rPr>
        <w:t>家长姓名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2"/>
          <w:sz w:val="24"/>
          <w:szCs w:val="24"/>
          <w:lang w:eastAsia="zh-CN"/>
        </w:rPr>
        <w:t>联系电话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</w:p>
    <w:p>
      <w:pPr>
        <w:pStyle w:val="2"/>
        <w:spacing w:before="1" w:line="214" w:lineRule="auto"/>
        <w:ind w:left="34"/>
        <w:rPr>
          <w:rFonts w:cs="Arial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转诊原因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预警征象筛查结果</w:t>
      </w:r>
    </w:p>
    <w:p>
      <w:pPr>
        <w:pStyle w:val="2"/>
        <w:spacing w:before="127" w:line="310" w:lineRule="auto"/>
        <w:ind w:left="1235" w:firstLine="220" w:firstLineChars="100"/>
        <w:rPr>
          <w:rFonts w:cs="Arial"/>
          <w:sz w:val="24"/>
          <w:szCs w:val="24"/>
          <w:lang w:eastAsia="zh-CN"/>
        </w:rPr>
      </w:pPr>
      <w:r>
        <w:rPr>
          <w:rFonts w:ascii="Wingdings" w:hAnsi="Wingdings" w:eastAsia="Times New Roman" w:cs="Arial"/>
          <w:spacing w:val="-10"/>
          <w:sz w:val="24"/>
          <w:szCs w:val="24"/>
          <w:lang w:eastAsia="zh-CN"/>
        </w:rPr>
        <w:t></w:t>
      </w:r>
      <w:r>
        <w:rPr>
          <w:rFonts w:hint="eastAsia"/>
          <w:spacing w:val="-10"/>
          <w:sz w:val="24"/>
          <w:szCs w:val="24"/>
          <w:lang w:eastAsia="zh-CN"/>
        </w:rPr>
        <w:t>未见异常</w:t>
      </w:r>
      <w:r>
        <w:rPr>
          <w:rFonts w:ascii="Wingdings" w:hAnsi="Wingdings" w:eastAsia="Times New Roman" w:cs="Arial"/>
          <w:spacing w:val="-10"/>
          <w:sz w:val="24"/>
          <w:szCs w:val="24"/>
          <w:lang w:eastAsia="zh-CN"/>
        </w:rPr>
        <w:t></w:t>
      </w:r>
      <w:r>
        <w:rPr>
          <w:rFonts w:hint="eastAsia"/>
          <w:spacing w:val="-10"/>
          <w:sz w:val="24"/>
          <w:szCs w:val="24"/>
          <w:lang w:eastAsia="zh-CN"/>
        </w:rPr>
        <w:t>异常，具体注明未通过项目</w:t>
      </w:r>
    </w:p>
    <w:p>
      <w:pPr>
        <w:pStyle w:val="2"/>
        <w:spacing w:line="232" w:lineRule="auto"/>
        <w:ind w:left="1174"/>
        <w:rPr>
          <w:rFonts w:cs="Arial"/>
          <w:sz w:val="24"/>
          <w:szCs w:val="24"/>
          <w:lang w:eastAsia="zh-CN"/>
        </w:rPr>
      </w:pPr>
      <w:r>
        <w:rPr>
          <w:rFonts w:ascii="Times New Roman" w:hAnsi="Times New Roman" w:cs="Times New Roman"/>
          <w:spacing w:val="5"/>
          <w:sz w:val="24"/>
          <w:szCs w:val="24"/>
          <w:lang w:eastAsia="zh-CN"/>
        </w:rPr>
        <w:t>2</w:t>
      </w:r>
      <w:r>
        <w:rPr>
          <w:rFonts w:hint="eastAsia"/>
          <w:spacing w:val="5"/>
          <w:sz w:val="24"/>
          <w:szCs w:val="24"/>
          <w:lang w:eastAsia="zh-CN"/>
        </w:rPr>
        <w:t>语言功能和社会交往能力询问</w:t>
      </w:r>
    </w:p>
    <w:p>
      <w:pPr>
        <w:pStyle w:val="2"/>
        <w:spacing w:before="123" w:line="427" w:lineRule="exact"/>
        <w:ind w:left="1475"/>
        <w:rPr>
          <w:rFonts w:cs="Arial"/>
          <w:sz w:val="24"/>
          <w:szCs w:val="24"/>
          <w:lang w:eastAsia="zh-CN"/>
        </w:rPr>
      </w:pPr>
      <w:r>
        <w:rPr>
          <w:rFonts w:ascii="Wingdings" w:hAnsi="Wingdings" w:eastAsia="Times New Roman" w:cs="Arial"/>
          <w:spacing w:val="-35"/>
          <w:position w:val="13"/>
          <w:sz w:val="24"/>
          <w:szCs w:val="24"/>
          <w:lang w:eastAsia="zh-CN"/>
        </w:rPr>
        <w:t></w:t>
      </w:r>
      <w:r>
        <w:rPr>
          <w:rFonts w:hint="eastAsia"/>
          <w:spacing w:val="-35"/>
          <w:position w:val="13"/>
          <w:sz w:val="24"/>
          <w:szCs w:val="24"/>
          <w:lang w:eastAsia="zh-CN"/>
        </w:rPr>
        <w:t>未见异常</w:t>
      </w:r>
      <w:r>
        <w:rPr>
          <w:rFonts w:ascii="Wingdings" w:hAnsi="Wingdings" w:eastAsia="Times New Roman" w:cs="Arial"/>
          <w:spacing w:val="-35"/>
          <w:position w:val="13"/>
          <w:sz w:val="24"/>
          <w:szCs w:val="24"/>
          <w:lang w:eastAsia="zh-CN"/>
        </w:rPr>
        <w:t></w:t>
      </w:r>
      <w:r>
        <w:rPr>
          <w:rFonts w:hint="eastAsia"/>
          <w:spacing w:val="-35"/>
          <w:position w:val="13"/>
          <w:sz w:val="24"/>
          <w:szCs w:val="24"/>
          <w:lang w:eastAsia="zh-CN"/>
        </w:rPr>
        <w:t>语言功能障碍或倒退</w:t>
      </w:r>
      <w:r>
        <w:rPr>
          <w:rFonts w:ascii="Wingdings" w:hAnsi="Wingdings" w:eastAsia="Times New Roman" w:cs="Arial"/>
          <w:spacing w:val="-35"/>
          <w:position w:val="13"/>
          <w:sz w:val="24"/>
          <w:szCs w:val="24"/>
          <w:lang w:eastAsia="zh-CN"/>
        </w:rPr>
        <w:t></w:t>
      </w:r>
      <w:r>
        <w:rPr>
          <w:rFonts w:hint="eastAsia"/>
          <w:spacing w:val="-35"/>
          <w:position w:val="13"/>
          <w:sz w:val="24"/>
          <w:szCs w:val="24"/>
          <w:lang w:eastAsia="zh-CN"/>
        </w:rPr>
        <w:t>社会交往能力障碍或倒退</w:t>
      </w:r>
    </w:p>
    <w:p>
      <w:pPr>
        <w:pStyle w:val="2"/>
        <w:spacing w:before="1" w:line="216" w:lineRule="auto"/>
        <w:ind w:left="1179"/>
        <w:rPr>
          <w:rFonts w:cs="Arial"/>
          <w:sz w:val="24"/>
          <w:szCs w:val="24"/>
          <w:lang w:eastAsia="zh-CN"/>
        </w:rPr>
      </w:pPr>
      <w:r>
        <w:rPr>
          <w:rFonts w:ascii="Times New Roman" w:hAnsi="Times New Roman" w:cs="Times New Roman"/>
          <w:spacing w:val="5"/>
          <w:position w:val="1"/>
          <w:sz w:val="24"/>
          <w:szCs w:val="24"/>
          <w:lang w:eastAsia="zh-CN"/>
        </w:rPr>
        <w:t xml:space="preserve">3  </w:t>
      </w:r>
      <w:r>
        <w:rPr>
          <w:rFonts w:hint="eastAsia"/>
          <w:spacing w:val="5"/>
          <w:sz w:val="24"/>
          <w:szCs w:val="24"/>
          <w:lang w:eastAsia="zh-CN"/>
        </w:rPr>
        <w:t>孤独症早期行为标志筛查</w:t>
      </w:r>
    </w:p>
    <w:p>
      <w:pPr>
        <w:pStyle w:val="2"/>
        <w:spacing w:before="124" w:line="218" w:lineRule="auto"/>
        <w:ind w:left="1463"/>
        <w:rPr>
          <w:rFonts w:cs="Arial"/>
          <w:sz w:val="24"/>
          <w:szCs w:val="24"/>
          <w:lang w:eastAsia="zh-CN"/>
        </w:rPr>
      </w:pPr>
      <w:r>
        <w:rPr>
          <w:rFonts w:ascii="Wingdings" w:hAnsi="Wingdings" w:eastAsia="Times New Roman" w:cs="Arial"/>
          <w:spacing w:val="-35"/>
          <w:sz w:val="24"/>
          <w:szCs w:val="24"/>
          <w:lang w:eastAsia="zh-CN"/>
        </w:rPr>
        <w:t></w:t>
      </w:r>
      <w:r>
        <w:rPr>
          <w:rFonts w:hint="eastAsia"/>
          <w:spacing w:val="-35"/>
          <w:sz w:val="24"/>
          <w:szCs w:val="24"/>
          <w:lang w:eastAsia="zh-CN"/>
        </w:rPr>
        <w:t>未见异常</w:t>
      </w:r>
      <w:r>
        <w:rPr>
          <w:rFonts w:ascii="Wingdings" w:hAnsi="Wingdings" w:eastAsia="Times New Roman" w:cs="Arial"/>
          <w:spacing w:val="-35"/>
          <w:sz w:val="24"/>
          <w:szCs w:val="24"/>
          <w:lang w:eastAsia="zh-CN"/>
        </w:rPr>
        <w:t></w:t>
      </w:r>
      <w:r>
        <w:rPr>
          <w:rFonts w:hint="eastAsia"/>
          <w:spacing w:val="-35"/>
          <w:sz w:val="24"/>
          <w:szCs w:val="24"/>
          <w:lang w:eastAsia="zh-CN"/>
        </w:rPr>
        <w:t>不（少）看</w:t>
      </w:r>
      <w:r>
        <w:rPr>
          <w:rFonts w:ascii="Wingdings" w:hAnsi="Wingdings" w:eastAsia="Times New Roman" w:cs="Arial"/>
          <w:spacing w:val="-35"/>
          <w:sz w:val="24"/>
          <w:szCs w:val="24"/>
          <w:lang w:eastAsia="zh-CN"/>
        </w:rPr>
        <w:t></w:t>
      </w:r>
      <w:r>
        <w:rPr>
          <w:rFonts w:hint="eastAsia"/>
          <w:spacing w:val="-35"/>
          <w:sz w:val="24"/>
          <w:szCs w:val="24"/>
          <w:lang w:eastAsia="zh-CN"/>
        </w:rPr>
        <w:t>不（少）应</w:t>
      </w:r>
      <w:r>
        <w:rPr>
          <w:rFonts w:ascii="Wingdings" w:hAnsi="Wingdings" w:eastAsia="Times New Roman" w:cs="Arial"/>
          <w:spacing w:val="-35"/>
          <w:sz w:val="24"/>
          <w:szCs w:val="24"/>
          <w:lang w:eastAsia="zh-CN"/>
        </w:rPr>
        <w:t></w:t>
      </w:r>
      <w:r>
        <w:rPr>
          <w:rFonts w:hint="eastAsia"/>
          <w:spacing w:val="-35"/>
          <w:sz w:val="24"/>
          <w:szCs w:val="24"/>
          <w:lang w:eastAsia="zh-CN"/>
        </w:rPr>
        <w:t>不（少）指</w:t>
      </w:r>
      <w:r>
        <w:rPr>
          <w:rFonts w:ascii="Wingdings" w:hAnsi="Wingdings" w:eastAsia="Times New Roman" w:cs="Arial"/>
          <w:spacing w:val="-35"/>
          <w:sz w:val="24"/>
          <w:szCs w:val="24"/>
          <w:lang w:eastAsia="zh-CN"/>
        </w:rPr>
        <w:t></w:t>
      </w:r>
      <w:r>
        <w:rPr>
          <w:rFonts w:hint="eastAsia"/>
          <w:spacing w:val="-35"/>
          <w:sz w:val="24"/>
          <w:szCs w:val="24"/>
          <w:lang w:eastAsia="zh-CN"/>
        </w:rPr>
        <w:t>不（少）语</w:t>
      </w:r>
      <w:r>
        <w:rPr>
          <w:rFonts w:ascii="Wingdings" w:hAnsi="Wingdings" w:eastAsia="Times New Roman" w:cs="Arial"/>
          <w:spacing w:val="-35"/>
          <w:sz w:val="24"/>
          <w:szCs w:val="24"/>
          <w:lang w:eastAsia="zh-CN"/>
        </w:rPr>
        <w:t></w:t>
      </w:r>
      <w:r>
        <w:rPr>
          <w:rFonts w:hint="eastAsia"/>
          <w:spacing w:val="-35"/>
          <w:sz w:val="24"/>
          <w:szCs w:val="24"/>
          <w:lang w:eastAsia="zh-CN"/>
        </w:rPr>
        <w:t>不当</w:t>
      </w:r>
    </w:p>
    <w:p>
      <w:pPr>
        <w:pStyle w:val="2"/>
        <w:spacing w:before="120" w:line="308" w:lineRule="auto"/>
        <w:jc w:val="right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4"/>
          <w:sz w:val="24"/>
          <w:szCs w:val="24"/>
          <w:lang w:eastAsia="zh-CN"/>
        </w:rPr>
        <w:t>儿童存在以上情况，建议转诊到医疗机构进一</w:t>
      </w:r>
      <w:r>
        <w:rPr>
          <w:rFonts w:hint="eastAsia"/>
          <w:spacing w:val="3"/>
          <w:sz w:val="24"/>
          <w:szCs w:val="24"/>
          <w:lang w:eastAsia="zh-CN"/>
        </w:rPr>
        <w:t>步接受复筛。</w:t>
      </w:r>
    </w:p>
    <w:p>
      <w:pPr>
        <w:pStyle w:val="2"/>
        <w:spacing w:line="218" w:lineRule="auto"/>
        <w:ind w:left="52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5"/>
          <w:sz w:val="24"/>
          <w:szCs w:val="24"/>
          <w:lang w:eastAsia="zh-CN"/>
        </w:rPr>
        <w:t>医疗机构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医生签字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填写日期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年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月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日</w:t>
      </w:r>
    </w:p>
    <w:p>
      <w:pPr>
        <w:spacing w:line="374" w:lineRule="auto"/>
        <w:rPr>
          <w:lang w:eastAsia="zh-CN"/>
        </w:rPr>
      </w:pPr>
    </w:p>
    <w:p>
      <w:pPr>
        <w:spacing w:before="134" w:line="213" w:lineRule="auto"/>
        <w:ind w:left="1558"/>
        <w:rPr>
          <w:rFonts w:ascii="微软雅黑" w:hAnsi="微软雅黑" w:eastAsia="微软雅黑"/>
          <w:sz w:val="31"/>
          <w:szCs w:val="31"/>
          <w:lang w:eastAsia="zh-CN"/>
        </w:rPr>
      </w:pPr>
      <w:r>
        <w:rPr>
          <w:rFonts w:ascii="Times New Roman" w:hAnsi="Times New Roman" w:cs="Times New Roman"/>
          <w:spacing w:val="-3"/>
          <w:sz w:val="31"/>
          <w:szCs w:val="31"/>
          <w:lang w:eastAsia="zh-CN"/>
        </w:rPr>
        <w:t xml:space="preserve">0～6 </w:t>
      </w:r>
      <w:r>
        <w:rPr>
          <w:rFonts w:hint="eastAsia" w:ascii="微软雅黑" w:hAnsi="微软雅黑" w:eastAsia="微软雅黑" w:cs="微软雅黑"/>
          <w:spacing w:val="-3"/>
          <w:sz w:val="31"/>
          <w:szCs w:val="31"/>
          <w:lang w:eastAsia="zh-CN"/>
        </w:rPr>
        <w:t>岁儿童心理行为发育初筛转诊单</w:t>
      </w:r>
    </w:p>
    <w:p>
      <w:pPr>
        <w:pStyle w:val="2"/>
        <w:spacing w:line="238" w:lineRule="auto"/>
        <w:ind w:left="1699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13"/>
          <w:sz w:val="24"/>
          <w:szCs w:val="24"/>
          <w:lang w:eastAsia="zh-CN"/>
        </w:rPr>
        <w:t>（第二联由家长携带至县级接诊机构）</w:t>
      </w:r>
    </w:p>
    <w:p>
      <w:pPr>
        <w:pStyle w:val="2"/>
        <w:spacing w:line="214" w:lineRule="auto"/>
        <w:ind w:left="1925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13"/>
          <w:sz w:val="24"/>
          <w:szCs w:val="24"/>
          <w:lang w:eastAsia="zh-CN"/>
        </w:rPr>
        <w:t>备注：就诊时须携带本转诊单</w:t>
      </w:r>
    </w:p>
    <w:p>
      <w:pPr>
        <w:pStyle w:val="2"/>
        <w:spacing w:before="33" w:line="220" w:lineRule="auto"/>
        <w:ind w:left="33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5"/>
          <w:sz w:val="24"/>
          <w:szCs w:val="24"/>
          <w:lang w:eastAsia="zh-CN"/>
        </w:rPr>
        <w:t>编号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</w:p>
    <w:p>
      <w:pPr>
        <w:pStyle w:val="2"/>
        <w:spacing w:before="121" w:line="227" w:lineRule="auto"/>
        <w:ind w:left="34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6"/>
          <w:position w:val="-1"/>
          <w:sz w:val="24"/>
          <w:szCs w:val="24"/>
          <w:lang w:eastAsia="zh-CN"/>
        </w:rPr>
        <w:t>儿童姓名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性别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出生日期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年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月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日</w:t>
      </w:r>
    </w:p>
    <w:p>
      <w:pPr>
        <w:pStyle w:val="2"/>
        <w:spacing w:before="117" w:line="218" w:lineRule="auto"/>
        <w:ind w:left="31"/>
        <w:rPr>
          <w:rFonts w:ascii="Wingdings" w:hAnsi="Wingdings" w:eastAsia="Times New Roman" w:cs="Arial"/>
          <w:sz w:val="24"/>
          <w:szCs w:val="24"/>
          <w:lang w:eastAsia="zh-CN"/>
        </w:rPr>
      </w:pPr>
      <w:r>
        <w:rPr>
          <w:rFonts w:hint="eastAsia"/>
          <w:spacing w:val="3"/>
          <w:sz w:val="24"/>
          <w:szCs w:val="24"/>
          <w:lang w:eastAsia="zh-CN"/>
        </w:rPr>
        <w:t>身份证号</w:t>
      </w:r>
      <w:r>
        <w:rPr>
          <w:rFonts w:ascii="Wingdings" w:hAnsi="Wingdings" w:eastAsia="Times New Roman" w:cs="Arial"/>
          <w:spacing w:val="3"/>
          <w:sz w:val="24"/>
          <w:szCs w:val="24"/>
          <w:lang w:eastAsia="zh-CN"/>
        </w:rPr>
        <w:t></w:t>
      </w:r>
      <w:r>
        <w:rPr>
          <w:rFonts w:ascii="Wingdings" w:hAnsi="Wingdings" w:eastAsia="Times New Roman" w:cs="Arial"/>
          <w:spacing w:val="2"/>
          <w:sz w:val="24"/>
          <w:szCs w:val="24"/>
          <w:lang w:eastAsia="zh-CN"/>
        </w:rPr>
        <w:t></w:t>
      </w:r>
    </w:p>
    <w:p>
      <w:pPr>
        <w:pStyle w:val="2"/>
        <w:spacing w:before="122" w:line="320" w:lineRule="auto"/>
        <w:ind w:left="34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2"/>
          <w:sz w:val="24"/>
          <w:szCs w:val="24"/>
          <w:lang w:eastAsia="zh-CN"/>
        </w:rPr>
        <w:t>家长姓名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2"/>
          <w:sz w:val="24"/>
          <w:szCs w:val="24"/>
          <w:lang w:eastAsia="zh-CN"/>
        </w:rPr>
        <w:t>联系电话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</w:p>
    <w:p>
      <w:pPr>
        <w:pStyle w:val="2"/>
        <w:spacing w:line="214" w:lineRule="auto"/>
        <w:ind w:left="34"/>
        <w:rPr>
          <w:rFonts w:cs="Arial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转诊原因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预警征象筛查结果</w:t>
      </w:r>
    </w:p>
    <w:p>
      <w:pPr>
        <w:pStyle w:val="2"/>
        <w:spacing w:before="125" w:line="312" w:lineRule="auto"/>
        <w:ind w:left="1235" w:firstLine="250" w:firstLineChars="100"/>
        <w:rPr>
          <w:rFonts w:cs="Arial"/>
          <w:sz w:val="24"/>
          <w:szCs w:val="24"/>
          <w:lang w:eastAsia="zh-CN"/>
        </w:rPr>
      </w:pPr>
      <w:r>
        <w:rPr>
          <w:rFonts w:ascii="Wingdings" w:hAnsi="Wingdings" w:eastAsia="Times New Roman" w:cs="Arial"/>
          <w:spacing w:val="5"/>
          <w:sz w:val="24"/>
          <w:szCs w:val="24"/>
          <w:lang w:eastAsia="zh-CN"/>
        </w:rPr>
        <w:t></w:t>
      </w:r>
      <w:r>
        <w:rPr>
          <w:rFonts w:hint="eastAsia"/>
          <w:spacing w:val="5"/>
          <w:sz w:val="24"/>
          <w:szCs w:val="24"/>
          <w:lang w:eastAsia="zh-CN"/>
        </w:rPr>
        <w:t>未见异常</w:t>
      </w:r>
      <w:r>
        <w:rPr>
          <w:rFonts w:ascii="Wingdings" w:hAnsi="Wingdings" w:eastAsia="Times New Roman" w:cs="Arial"/>
          <w:spacing w:val="5"/>
          <w:sz w:val="24"/>
          <w:szCs w:val="24"/>
          <w:lang w:eastAsia="zh-CN"/>
        </w:rPr>
        <w:t></w:t>
      </w:r>
      <w:r>
        <w:rPr>
          <w:rFonts w:hint="eastAsia"/>
          <w:spacing w:val="5"/>
          <w:sz w:val="24"/>
          <w:szCs w:val="24"/>
          <w:lang w:eastAsia="zh-CN"/>
        </w:rPr>
        <w:t>异常，具体注明未通过项目</w:t>
      </w:r>
    </w:p>
    <w:p>
      <w:pPr>
        <w:pStyle w:val="2"/>
        <w:spacing w:line="232" w:lineRule="auto"/>
        <w:ind w:left="1174"/>
        <w:rPr>
          <w:rFonts w:cs="Arial"/>
          <w:sz w:val="24"/>
          <w:szCs w:val="24"/>
          <w:lang w:eastAsia="zh-CN"/>
        </w:rPr>
      </w:pPr>
      <w:r>
        <w:rPr>
          <w:rFonts w:ascii="Times New Roman" w:hAnsi="Times New Roman" w:cs="Times New Roman"/>
          <w:spacing w:val="5"/>
          <w:sz w:val="24"/>
          <w:szCs w:val="24"/>
          <w:lang w:eastAsia="zh-CN"/>
        </w:rPr>
        <w:t>2</w:t>
      </w:r>
      <w:r>
        <w:rPr>
          <w:rFonts w:hint="eastAsia"/>
          <w:spacing w:val="5"/>
          <w:sz w:val="24"/>
          <w:szCs w:val="24"/>
          <w:lang w:eastAsia="zh-CN"/>
        </w:rPr>
        <w:t>语言功能和社会交往能力询问</w:t>
      </w:r>
    </w:p>
    <w:p>
      <w:pPr>
        <w:pStyle w:val="2"/>
        <w:spacing w:before="123" w:line="427" w:lineRule="exact"/>
        <w:ind w:left="1475"/>
        <w:rPr>
          <w:rFonts w:cs="Arial"/>
          <w:sz w:val="24"/>
          <w:szCs w:val="24"/>
          <w:lang w:eastAsia="zh-CN"/>
        </w:rPr>
      </w:pPr>
      <w:r>
        <w:rPr>
          <w:rFonts w:ascii="Wingdings" w:hAnsi="Wingdings" w:eastAsia="Times New Roman" w:cs="Arial"/>
          <w:spacing w:val="-35"/>
          <w:position w:val="13"/>
          <w:sz w:val="24"/>
          <w:szCs w:val="24"/>
          <w:lang w:eastAsia="zh-CN"/>
        </w:rPr>
        <w:t></w:t>
      </w:r>
      <w:r>
        <w:rPr>
          <w:rFonts w:hint="eastAsia"/>
          <w:spacing w:val="-35"/>
          <w:position w:val="13"/>
          <w:sz w:val="24"/>
          <w:szCs w:val="24"/>
          <w:lang w:eastAsia="zh-CN"/>
        </w:rPr>
        <w:t>未见异常</w:t>
      </w:r>
      <w:r>
        <w:rPr>
          <w:rFonts w:ascii="Wingdings" w:hAnsi="Wingdings" w:eastAsia="Times New Roman" w:cs="Arial"/>
          <w:spacing w:val="-35"/>
          <w:position w:val="13"/>
          <w:sz w:val="24"/>
          <w:szCs w:val="24"/>
          <w:lang w:eastAsia="zh-CN"/>
        </w:rPr>
        <w:t></w:t>
      </w:r>
      <w:r>
        <w:rPr>
          <w:rFonts w:hint="eastAsia"/>
          <w:spacing w:val="-35"/>
          <w:position w:val="13"/>
          <w:sz w:val="24"/>
          <w:szCs w:val="24"/>
          <w:lang w:eastAsia="zh-CN"/>
        </w:rPr>
        <w:t>语言功能障碍或倒退</w:t>
      </w:r>
      <w:r>
        <w:rPr>
          <w:rFonts w:ascii="Wingdings" w:hAnsi="Wingdings" w:eastAsia="Times New Roman" w:cs="Arial"/>
          <w:spacing w:val="-35"/>
          <w:position w:val="13"/>
          <w:sz w:val="24"/>
          <w:szCs w:val="24"/>
          <w:lang w:eastAsia="zh-CN"/>
        </w:rPr>
        <w:t></w:t>
      </w:r>
      <w:r>
        <w:rPr>
          <w:rFonts w:hint="eastAsia"/>
          <w:spacing w:val="-35"/>
          <w:position w:val="13"/>
          <w:sz w:val="24"/>
          <w:szCs w:val="24"/>
          <w:lang w:eastAsia="zh-CN"/>
        </w:rPr>
        <w:t>社会交往能力障碍或倒退</w:t>
      </w:r>
    </w:p>
    <w:p>
      <w:pPr>
        <w:pStyle w:val="2"/>
        <w:spacing w:before="1" w:line="216" w:lineRule="auto"/>
        <w:ind w:left="1179"/>
        <w:rPr>
          <w:rFonts w:cs="Arial"/>
          <w:sz w:val="24"/>
          <w:szCs w:val="24"/>
          <w:lang w:eastAsia="zh-CN"/>
        </w:rPr>
      </w:pPr>
      <w:r>
        <w:rPr>
          <w:rFonts w:ascii="Times New Roman" w:hAnsi="Times New Roman" w:cs="Times New Roman"/>
          <w:spacing w:val="5"/>
          <w:position w:val="1"/>
          <w:sz w:val="24"/>
          <w:szCs w:val="24"/>
          <w:lang w:eastAsia="zh-CN"/>
        </w:rPr>
        <w:t xml:space="preserve">3  </w:t>
      </w:r>
      <w:r>
        <w:rPr>
          <w:rFonts w:hint="eastAsia"/>
          <w:spacing w:val="5"/>
          <w:sz w:val="24"/>
          <w:szCs w:val="24"/>
          <w:lang w:eastAsia="zh-CN"/>
        </w:rPr>
        <w:t>孤独症早期行为标志筛查</w:t>
      </w:r>
    </w:p>
    <w:p>
      <w:pPr>
        <w:pStyle w:val="2"/>
        <w:spacing w:before="121" w:line="218" w:lineRule="auto"/>
        <w:ind w:left="1463"/>
        <w:rPr>
          <w:rFonts w:cs="Arial"/>
          <w:sz w:val="24"/>
          <w:szCs w:val="24"/>
          <w:lang w:eastAsia="zh-CN"/>
        </w:rPr>
      </w:pPr>
      <w:r>
        <w:rPr>
          <w:rFonts w:ascii="Wingdings" w:hAnsi="Wingdings" w:eastAsia="Times New Roman" w:cs="Arial"/>
          <w:spacing w:val="-35"/>
          <w:sz w:val="24"/>
          <w:szCs w:val="24"/>
          <w:lang w:eastAsia="zh-CN"/>
        </w:rPr>
        <w:t></w:t>
      </w:r>
      <w:r>
        <w:rPr>
          <w:rFonts w:hint="eastAsia"/>
          <w:spacing w:val="-35"/>
          <w:sz w:val="24"/>
          <w:szCs w:val="24"/>
          <w:lang w:eastAsia="zh-CN"/>
        </w:rPr>
        <w:t>未见异常</w:t>
      </w:r>
      <w:r>
        <w:rPr>
          <w:rFonts w:ascii="Wingdings" w:hAnsi="Wingdings" w:eastAsia="Times New Roman" w:cs="Arial"/>
          <w:spacing w:val="-35"/>
          <w:sz w:val="24"/>
          <w:szCs w:val="24"/>
          <w:lang w:eastAsia="zh-CN"/>
        </w:rPr>
        <w:t></w:t>
      </w:r>
      <w:r>
        <w:rPr>
          <w:rFonts w:hint="eastAsia"/>
          <w:spacing w:val="-35"/>
          <w:sz w:val="24"/>
          <w:szCs w:val="24"/>
          <w:lang w:eastAsia="zh-CN"/>
        </w:rPr>
        <w:t>不（少）看</w:t>
      </w:r>
      <w:r>
        <w:rPr>
          <w:rFonts w:ascii="Wingdings" w:hAnsi="Wingdings" w:eastAsia="Times New Roman" w:cs="Arial"/>
          <w:spacing w:val="-35"/>
          <w:sz w:val="24"/>
          <w:szCs w:val="24"/>
          <w:lang w:eastAsia="zh-CN"/>
        </w:rPr>
        <w:t></w:t>
      </w:r>
      <w:r>
        <w:rPr>
          <w:rFonts w:hint="eastAsia"/>
          <w:spacing w:val="-35"/>
          <w:sz w:val="24"/>
          <w:szCs w:val="24"/>
          <w:lang w:eastAsia="zh-CN"/>
        </w:rPr>
        <w:t>不（少）应</w:t>
      </w:r>
      <w:r>
        <w:rPr>
          <w:rFonts w:ascii="Wingdings" w:hAnsi="Wingdings" w:eastAsia="Times New Roman" w:cs="Arial"/>
          <w:spacing w:val="-35"/>
          <w:sz w:val="24"/>
          <w:szCs w:val="24"/>
          <w:lang w:eastAsia="zh-CN"/>
        </w:rPr>
        <w:t></w:t>
      </w:r>
      <w:r>
        <w:rPr>
          <w:rFonts w:hint="eastAsia"/>
          <w:spacing w:val="-35"/>
          <w:sz w:val="24"/>
          <w:szCs w:val="24"/>
          <w:lang w:eastAsia="zh-CN"/>
        </w:rPr>
        <w:t>不（少）指</w:t>
      </w:r>
      <w:r>
        <w:rPr>
          <w:rFonts w:ascii="Wingdings" w:hAnsi="Wingdings" w:eastAsia="Times New Roman" w:cs="Arial"/>
          <w:spacing w:val="-35"/>
          <w:sz w:val="24"/>
          <w:szCs w:val="24"/>
          <w:lang w:eastAsia="zh-CN"/>
        </w:rPr>
        <w:t></w:t>
      </w:r>
      <w:r>
        <w:rPr>
          <w:rFonts w:hint="eastAsia"/>
          <w:spacing w:val="-35"/>
          <w:sz w:val="24"/>
          <w:szCs w:val="24"/>
          <w:lang w:eastAsia="zh-CN"/>
        </w:rPr>
        <w:t>不（少）语</w:t>
      </w:r>
      <w:r>
        <w:rPr>
          <w:rFonts w:ascii="Wingdings" w:hAnsi="Wingdings" w:eastAsia="Times New Roman" w:cs="Arial"/>
          <w:spacing w:val="-35"/>
          <w:sz w:val="24"/>
          <w:szCs w:val="24"/>
          <w:lang w:eastAsia="zh-CN"/>
        </w:rPr>
        <w:t></w:t>
      </w:r>
      <w:r>
        <w:rPr>
          <w:rFonts w:hint="eastAsia"/>
          <w:spacing w:val="-35"/>
          <w:sz w:val="24"/>
          <w:szCs w:val="24"/>
          <w:lang w:eastAsia="zh-CN"/>
        </w:rPr>
        <w:t>不当</w:t>
      </w:r>
    </w:p>
    <w:p>
      <w:pPr>
        <w:pStyle w:val="2"/>
        <w:spacing w:before="123" w:line="308" w:lineRule="auto"/>
        <w:jc w:val="right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4"/>
          <w:sz w:val="24"/>
          <w:szCs w:val="24"/>
          <w:lang w:eastAsia="zh-CN"/>
        </w:rPr>
        <w:t>儿童存在以上情况，建议转诊到医疗机构进一</w:t>
      </w:r>
      <w:r>
        <w:rPr>
          <w:rFonts w:hint="eastAsia"/>
          <w:spacing w:val="3"/>
          <w:sz w:val="24"/>
          <w:szCs w:val="24"/>
          <w:lang w:eastAsia="zh-CN"/>
        </w:rPr>
        <w:t>步接受复筛。</w:t>
      </w:r>
    </w:p>
    <w:p>
      <w:pPr>
        <w:pStyle w:val="2"/>
        <w:spacing w:line="218" w:lineRule="auto"/>
        <w:ind w:left="52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5"/>
          <w:sz w:val="24"/>
          <w:szCs w:val="24"/>
          <w:lang w:eastAsia="zh-CN"/>
        </w:rPr>
        <w:t>医疗机构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医生签字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填写日期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年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月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日</w:t>
      </w:r>
    </w:p>
    <w:p>
      <w:pPr>
        <w:spacing w:line="218" w:lineRule="auto"/>
        <w:rPr>
          <w:sz w:val="24"/>
          <w:szCs w:val="24"/>
          <w:lang w:eastAsia="zh-CN"/>
        </w:rPr>
        <w:sectPr>
          <w:footerReference r:id="rId10" w:type="default"/>
          <w:pgSz w:w="11900" w:h="16820"/>
          <w:pgMar w:top="1429" w:right="1583" w:bottom="1049" w:left="1784" w:header="0" w:footer="798" w:gutter="0"/>
          <w:pgNumType w:fmt="numberInDash"/>
          <w:cols w:space="720" w:num="1"/>
        </w:sectPr>
      </w:pPr>
    </w:p>
    <w:p>
      <w:pPr>
        <w:spacing w:before="176" w:line="227" w:lineRule="auto"/>
        <w:rPr>
          <w:rFonts w:hint="default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t>附件6</w:t>
      </w:r>
    </w:p>
    <w:p>
      <w:pPr>
        <w:spacing w:before="133" w:line="188" w:lineRule="auto"/>
        <w:jc w:val="center"/>
        <w:rPr>
          <w:rFonts w:ascii="方正小标宋_GBK" w:hAnsi="方正小标宋_GBK" w:eastAsia="方正小标宋_GBK" w:cs="方正小标宋_GBK"/>
          <w:color w:val="auto"/>
          <w:spacing w:val="7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7"/>
          <w:sz w:val="32"/>
          <w:szCs w:val="32"/>
          <w:lang w:eastAsia="zh-CN"/>
        </w:rPr>
        <w:t>0</w:t>
      </w:r>
      <w:r>
        <w:rPr>
          <w:rFonts w:hint="eastAsia" w:ascii="方正小标宋_GBK" w:hAnsi="方正小标宋_GBK" w:eastAsia="方正小标宋_GBK" w:cs="方正小标宋_GBK"/>
          <w:color w:val="auto"/>
          <w:spacing w:val="7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color w:val="auto"/>
          <w:spacing w:val="7"/>
          <w:sz w:val="32"/>
          <w:szCs w:val="32"/>
          <w:lang w:eastAsia="zh-CN"/>
        </w:rPr>
        <w:t>6</w:t>
      </w:r>
      <w:r>
        <w:rPr>
          <w:rFonts w:hint="eastAsia" w:ascii="方正小标宋_GBK" w:hAnsi="方正小标宋_GBK" w:eastAsia="方正小标宋_GBK" w:cs="方正小标宋_GBK"/>
          <w:color w:val="auto"/>
          <w:spacing w:val="7"/>
          <w:sz w:val="32"/>
          <w:szCs w:val="32"/>
          <w:lang w:eastAsia="zh-CN"/>
        </w:rPr>
        <w:t>岁儿童心理行为发育复筛记录表</w:t>
      </w:r>
    </w:p>
    <w:p>
      <w:pPr>
        <w:spacing w:line="247" w:lineRule="auto"/>
        <w:jc w:val="center"/>
        <w:rPr>
          <w:lang w:eastAsia="zh-CN"/>
        </w:rPr>
      </w:pPr>
      <w:r>
        <w:rPr>
          <w:rFonts w:hint="eastAsia" w:cs="宋体"/>
          <w:lang w:eastAsia="zh-CN"/>
        </w:rPr>
        <w:t>（此表一式两份，一份由复筛机构留存，一份交家长）</w:t>
      </w:r>
    </w:p>
    <w:p>
      <w:pPr>
        <w:spacing w:line="247" w:lineRule="auto"/>
        <w:jc w:val="right"/>
        <w:rPr>
          <w:rFonts w:ascii="Wingdings" w:hAnsi="Wingdings" w:cs="Wingdings"/>
          <w:spacing w:val="2"/>
          <w:sz w:val="24"/>
          <w:szCs w:val="24"/>
          <w:lang w:eastAsia="zh-CN"/>
        </w:rPr>
      </w:pPr>
      <w:r>
        <w:rPr>
          <w:rFonts w:hint="eastAsia" w:cs="宋体"/>
          <w:lang w:eastAsia="zh-CN"/>
        </w:rPr>
        <w:t>编号</w:t>
      </w:r>
      <w:r>
        <w:rPr>
          <w:rFonts w:ascii="Wingdings" w:hAnsi="Wingdings" w:cs="Wingdings"/>
          <w:spacing w:val="3"/>
          <w:sz w:val="24"/>
          <w:szCs w:val="24"/>
          <w:lang w:eastAsia="zh-CN"/>
        </w:rPr>
        <w:t></w:t>
      </w:r>
      <w:r>
        <w:rPr>
          <w:rFonts w:ascii="Wingdings" w:hAnsi="Wingdings" w:cs="Wingdings"/>
          <w:spacing w:val="2"/>
          <w:sz w:val="24"/>
          <w:szCs w:val="24"/>
          <w:lang w:eastAsia="zh-CN"/>
        </w:rPr>
        <w:t></w:t>
      </w:r>
    </w:p>
    <w:p>
      <w:pPr>
        <w:pStyle w:val="2"/>
        <w:spacing w:before="121" w:line="227" w:lineRule="auto"/>
        <w:ind w:left="34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6"/>
          <w:position w:val="-1"/>
          <w:sz w:val="24"/>
          <w:szCs w:val="24"/>
          <w:lang w:eastAsia="zh-CN"/>
        </w:rPr>
        <w:t>儿童姓名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性别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出生日期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年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月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日</w:t>
      </w:r>
    </w:p>
    <w:p>
      <w:pPr>
        <w:spacing w:line="247" w:lineRule="auto"/>
        <w:rPr>
          <w:spacing w:val="3"/>
          <w:position w:val="-1"/>
          <w:sz w:val="24"/>
          <w:szCs w:val="24"/>
          <w:u w:val="single"/>
          <w:lang w:eastAsia="zh-CN"/>
        </w:rPr>
      </w:pPr>
      <w:r>
        <w:rPr>
          <w:rFonts w:ascii="Wingdings" w:hAnsi="Wingdings" w:cs="Wingdings"/>
          <w:spacing w:val="2"/>
          <w:sz w:val="24"/>
          <w:szCs w:val="24"/>
          <w:lang w:eastAsia="zh-CN"/>
        </w:rPr>
        <w:t>初筛医疗机构名称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</w:p>
    <w:p>
      <w:pPr>
        <w:pStyle w:val="2"/>
        <w:spacing w:line="214" w:lineRule="auto"/>
        <w:ind w:left="34"/>
        <w:rPr>
          <w:rFonts w:cs="Arial"/>
          <w:spacing w:val="4"/>
          <w:sz w:val="24"/>
          <w:szCs w:val="24"/>
          <w:u w:val="single"/>
          <w:lang w:eastAsia="zh-CN"/>
        </w:rPr>
      </w:pPr>
      <w:r>
        <w:rPr>
          <w:rFonts w:ascii="Wingdings" w:hAnsi="Wingdings" w:eastAsia="Times New Roman" w:cs="Arial"/>
          <w:spacing w:val="2"/>
          <w:sz w:val="24"/>
          <w:szCs w:val="24"/>
          <w:lang w:eastAsia="zh-CN"/>
        </w:rPr>
        <w:t>初筛结果</w:t>
      </w:r>
      <w:r>
        <w:rPr>
          <w:rFonts w:ascii="Wingdings" w:hAnsi="Wingdings" w:eastAsia="Times New Roman" w:cs="Arial"/>
          <w:spacing w:val="5"/>
          <w:sz w:val="24"/>
          <w:szCs w:val="24"/>
          <w:lang w:eastAsia="zh-CN"/>
        </w:rPr>
        <w:t></w:t>
      </w:r>
      <w:r>
        <w:rPr>
          <w:rFonts w:hint="eastAsia"/>
          <w:sz w:val="24"/>
          <w:szCs w:val="24"/>
          <w:lang w:eastAsia="zh-CN"/>
        </w:rPr>
        <w:t>预警征象筛查异常，注明未通过项目</w:t>
      </w:r>
    </w:p>
    <w:p>
      <w:pPr>
        <w:pStyle w:val="2"/>
        <w:spacing w:line="214" w:lineRule="auto"/>
        <w:ind w:firstLine="1082" w:firstLineChars="637"/>
        <w:rPr>
          <w:rFonts w:cs="Arial"/>
          <w:sz w:val="24"/>
          <w:szCs w:val="24"/>
          <w:lang w:eastAsia="zh-CN"/>
        </w:rPr>
      </w:pPr>
      <w:r>
        <w:rPr>
          <w:rFonts w:ascii="Wingdings" w:hAnsi="Wingdings" w:eastAsia="Times New Roman" w:cs="Arial"/>
          <w:spacing w:val="-35"/>
          <w:position w:val="13"/>
          <w:sz w:val="24"/>
          <w:szCs w:val="24"/>
        </w:rPr>
        <w:sym w:font="Wingdings" w:char="F0A8"/>
      </w:r>
      <w:r>
        <w:rPr>
          <w:rFonts w:hint="eastAsia"/>
          <w:spacing w:val="-35"/>
          <w:position w:val="13"/>
          <w:sz w:val="24"/>
          <w:szCs w:val="24"/>
          <w:lang w:eastAsia="zh-CN"/>
        </w:rPr>
        <w:t>语言功能障碍或倒退</w:t>
      </w:r>
      <w:r>
        <w:rPr>
          <w:rFonts w:ascii="Wingdings" w:hAnsi="Wingdings" w:eastAsia="Times New Roman" w:cs="Arial"/>
          <w:spacing w:val="-35"/>
          <w:position w:val="13"/>
          <w:sz w:val="24"/>
          <w:szCs w:val="24"/>
          <w:lang w:eastAsia="zh-CN"/>
        </w:rPr>
        <w:t></w:t>
      </w:r>
      <w:r>
        <w:rPr>
          <w:rFonts w:hint="eastAsia"/>
          <w:spacing w:val="-35"/>
          <w:position w:val="13"/>
          <w:sz w:val="24"/>
          <w:szCs w:val="24"/>
          <w:lang w:eastAsia="zh-CN"/>
        </w:rPr>
        <w:t>社会交往能力障碍或倒退</w:t>
      </w:r>
    </w:p>
    <w:p>
      <w:pPr>
        <w:spacing w:line="247" w:lineRule="auto"/>
        <w:ind w:firstLine="1082" w:firstLineChars="637"/>
        <w:rPr>
          <w:rFonts w:ascii="仿宋" w:hAnsi="仿宋" w:eastAsia="仿宋"/>
          <w:spacing w:val="-35"/>
          <w:position w:val="13"/>
          <w:sz w:val="24"/>
          <w:szCs w:val="24"/>
          <w:lang w:eastAsia="zh-CN"/>
        </w:rPr>
      </w:pPr>
      <w:r>
        <w:rPr>
          <w:rFonts w:ascii="Wingdings" w:hAnsi="Wingdings" w:cs="Wingdings"/>
          <w:spacing w:val="-35"/>
          <w:position w:val="13"/>
          <w:sz w:val="24"/>
          <w:szCs w:val="24"/>
          <w:lang w:eastAsia="zh-CN"/>
        </w:rPr>
        <w:t></w:t>
      </w:r>
      <w:r>
        <w:rPr>
          <w:rFonts w:hint="eastAsia" w:ascii="仿宋" w:hAnsi="仿宋" w:eastAsia="仿宋" w:cs="仿宋"/>
          <w:spacing w:val="-35"/>
          <w:position w:val="13"/>
          <w:sz w:val="24"/>
          <w:szCs w:val="24"/>
          <w:lang w:eastAsia="zh-CN"/>
        </w:rPr>
        <w:t>孤独症早期行为标志筛查异常，注明未通过项目</w:t>
      </w:r>
    </w:p>
    <w:p>
      <w:pPr>
        <w:spacing w:line="247" w:lineRule="auto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病史询问</w:t>
      </w:r>
    </w:p>
    <w:p>
      <w:pPr>
        <w:spacing w:line="247" w:lineRule="auto"/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是否有以下症状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(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可多选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)</w:t>
      </w:r>
    </w:p>
    <w:p>
      <w:pPr>
        <w:spacing w:line="247" w:lineRule="auto"/>
        <w:ind w:firstLine="1050" w:firstLineChars="700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Wingdings 2" w:eastAsia="仿宋"/>
          <w:spacing w:val="-35"/>
          <w:position w:val="13"/>
          <w:sz w:val="22"/>
          <w:szCs w:val="22"/>
          <w:lang w:eastAsia="zh-CN"/>
        </w:rPr>
        <w:sym w:font="Wingdings 2" w:char="F0A3"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无</w:t>
      </w:r>
      <w:r>
        <w:rPr>
          <w:rFonts w:hint="eastAsia" w:ascii="仿宋" w:hAnsi="Wingdings 2" w:eastAsia="仿宋"/>
          <w:spacing w:val="-35"/>
          <w:position w:val="13"/>
          <w:sz w:val="22"/>
          <w:szCs w:val="22"/>
          <w:lang w:eastAsia="zh-CN"/>
        </w:rPr>
        <w:sym w:font="Wingdings 2" w:char="F0A3"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语言障碍</w:t>
      </w:r>
      <w:r>
        <w:rPr>
          <w:rFonts w:hint="eastAsia" w:ascii="仿宋" w:hAnsi="Wingdings 2" w:eastAsia="仿宋"/>
          <w:spacing w:val="-35"/>
          <w:position w:val="13"/>
          <w:sz w:val="22"/>
          <w:szCs w:val="22"/>
          <w:lang w:eastAsia="zh-CN"/>
        </w:rPr>
        <w:sym w:font="Wingdings 2" w:char="F0A3"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交流障碍</w:t>
      </w:r>
      <w:r>
        <w:rPr>
          <w:rFonts w:hint="eastAsia" w:ascii="仿宋" w:hAnsi="Wingdings 2" w:eastAsia="仿宋"/>
          <w:spacing w:val="-35"/>
          <w:position w:val="13"/>
          <w:sz w:val="22"/>
          <w:szCs w:val="22"/>
          <w:lang w:eastAsia="zh-CN"/>
        </w:rPr>
        <w:sym w:font="Wingdings 2" w:char="F0A3"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行为刻板□兴趣狭隘</w:t>
      </w:r>
    </w:p>
    <w:p>
      <w:pPr>
        <w:spacing w:line="247" w:lineRule="auto"/>
        <w:ind w:firstLine="1050" w:firstLineChars="700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□其他，注明具体症状或问题</w:t>
      </w:r>
    </w:p>
    <w:p>
      <w:pPr>
        <w:spacing w:line="247" w:lineRule="auto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发育量表评估</w:t>
      </w:r>
    </w:p>
    <w:p>
      <w:pPr>
        <w:spacing w:line="247" w:lineRule="auto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儿心量表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-II(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（</w:t>
      </w:r>
      <w:r>
        <w:rPr>
          <w:rFonts w:ascii="Times New Roman" w:hAnsi="Times New Roman" w:eastAsia="仿宋" w:cs="Times New Roman"/>
          <w:spacing w:val="-35"/>
          <w:position w:val="13"/>
          <w:sz w:val="22"/>
          <w:szCs w:val="22"/>
          <w:lang w:eastAsia="zh-CN"/>
        </w:rPr>
        <w:t>0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-</w:t>
      </w:r>
      <w:r>
        <w:rPr>
          <w:rFonts w:ascii="Times New Roman" w:hAnsi="Times New Roman" w:eastAsia="仿宋" w:cs="Times New Roman"/>
          <w:spacing w:val="-35"/>
          <w:position w:val="13"/>
          <w:sz w:val="22"/>
          <w:szCs w:val="22"/>
          <w:lang w:eastAsia="zh-CN"/>
        </w:rPr>
        <w:t>6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岁）</w:t>
      </w:r>
    </w:p>
    <w:p>
      <w:pPr>
        <w:spacing w:line="247" w:lineRule="auto"/>
        <w:ind w:firstLine="450" w:firstLineChars="300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发育商总分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分</w:t>
      </w:r>
    </w:p>
    <w:p>
      <w:pPr>
        <w:spacing w:line="247" w:lineRule="auto"/>
        <w:ind w:firstLine="750" w:firstLineChars="500"/>
        <w:rPr>
          <w:rFonts w:ascii="仿宋" w:hAnsi="仿宋" w:eastAsia="仿宋"/>
          <w:spacing w:val="-35"/>
          <w:position w:val="13"/>
          <w:sz w:val="22"/>
          <w:szCs w:val="22"/>
          <w:u w:val="single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其中，大运动得分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分，精细动作得分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分，适应能力得分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分</w:t>
      </w:r>
    </w:p>
    <w:p>
      <w:pPr>
        <w:spacing w:line="247" w:lineRule="auto"/>
        <w:ind w:firstLine="1350" w:firstLineChars="900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语言得分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分，社会行为得分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分</w:t>
      </w:r>
    </w:p>
    <w:p>
      <w:pPr>
        <w:spacing w:line="247" w:lineRule="auto"/>
        <w:ind w:firstLine="450" w:firstLineChars="300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测评结果</w:t>
      </w:r>
      <w:r>
        <w:rPr>
          <w:rFonts w:hint="eastAsia" w:ascii="仿宋" w:hAnsi="Wingdings 2" w:eastAsia="仿宋"/>
          <w:spacing w:val="-35"/>
          <w:position w:val="13"/>
          <w:sz w:val="22"/>
          <w:szCs w:val="22"/>
          <w:lang w:eastAsia="zh-CN"/>
        </w:rPr>
        <w:sym w:font="Wingdings 2" w:char="F0A3"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未见明显异常</w:t>
      </w:r>
      <w:r>
        <w:rPr>
          <w:rFonts w:hint="eastAsia" w:ascii="仿宋" w:hAnsi="Wingdings 2" w:eastAsia="仿宋"/>
          <w:spacing w:val="-35"/>
          <w:position w:val="13"/>
          <w:sz w:val="22"/>
          <w:szCs w:val="22"/>
          <w:lang w:eastAsia="zh-CN"/>
        </w:rPr>
        <w:sym w:font="Wingdings 2" w:char="F0A3"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可疑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(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评估得分</w:t>
      </w:r>
      <w:r>
        <w:rPr>
          <w:rFonts w:ascii="Times New Roman" w:hAnsi="Times New Roman" w:eastAsia="仿宋" w:cs="Times New Roman"/>
          <w:spacing w:val="-35"/>
          <w:position w:val="13"/>
          <w:sz w:val="22"/>
          <w:szCs w:val="22"/>
          <w:lang w:eastAsia="zh-CN"/>
        </w:rPr>
        <w:t>70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-</w:t>
      </w:r>
      <w:r>
        <w:rPr>
          <w:rFonts w:ascii="Times New Roman" w:hAnsi="Times New Roman" w:eastAsia="仿宋" w:cs="Times New Roman"/>
          <w:spacing w:val="-35"/>
          <w:position w:val="13"/>
          <w:sz w:val="22"/>
          <w:szCs w:val="22"/>
          <w:lang w:eastAsia="zh-CN"/>
        </w:rPr>
        <w:t>79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分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 xml:space="preserve">)  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□发育偏离□发育障碍</w:t>
      </w:r>
    </w:p>
    <w:p>
      <w:pPr>
        <w:spacing w:line="247" w:lineRule="auto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孤独症筛查量表评估</w:t>
      </w:r>
    </w:p>
    <w:p>
      <w:pPr>
        <w:spacing w:line="247" w:lineRule="auto"/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修订版孤独症筛查量表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 xml:space="preserve"> ( M-CHAT )( </w:t>
      </w:r>
      <w:r>
        <w:rPr>
          <w:rFonts w:ascii="Times New Roman" w:hAnsi="Times New Roman" w:eastAsia="仿宋" w:cs="Times New Roman"/>
          <w:spacing w:val="-35"/>
          <w:position w:val="13"/>
          <w:sz w:val="22"/>
          <w:szCs w:val="22"/>
          <w:lang w:eastAsia="zh-CN"/>
        </w:rPr>
        <w:t>18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-</w:t>
      </w:r>
      <w:r>
        <w:rPr>
          <w:rFonts w:ascii="Times New Roman" w:hAnsi="Times New Roman" w:eastAsia="仿宋" w:cs="Times New Roman"/>
          <w:spacing w:val="-35"/>
          <w:position w:val="13"/>
          <w:sz w:val="22"/>
          <w:szCs w:val="22"/>
          <w:lang w:eastAsia="zh-CN"/>
        </w:rPr>
        <w:t>24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月龄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)</w:t>
      </w:r>
    </w:p>
    <w:p>
      <w:pPr>
        <w:spacing w:line="247" w:lineRule="auto"/>
        <w:ind w:firstLine="450" w:firstLineChars="300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核心项目阳性个项目阳性个</w:t>
      </w:r>
    </w:p>
    <w:p>
      <w:pPr>
        <w:spacing w:line="247" w:lineRule="auto"/>
        <w:ind w:firstLine="450" w:firstLineChars="300"/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测评结果</w:t>
      </w:r>
      <w:r>
        <w:rPr>
          <w:rFonts w:hint="eastAsia" w:ascii="仿宋" w:hAnsi="Wingdings 2" w:eastAsia="仿宋"/>
          <w:spacing w:val="-35"/>
          <w:position w:val="13"/>
          <w:sz w:val="22"/>
          <w:szCs w:val="22"/>
          <w:lang w:eastAsia="zh-CN"/>
        </w:rPr>
        <w:sym w:font="Wingdings 2" w:char="F0A3"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未见明显异常□未通过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(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存在孤独症风险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)</w:t>
      </w:r>
    </w:p>
    <w:p>
      <w:pPr>
        <w:spacing w:line="247" w:lineRule="auto"/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孤独症行为评定量表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 xml:space="preserve">(A B C )( </w:t>
      </w:r>
      <w:r>
        <w:rPr>
          <w:rFonts w:ascii="Times New Roman" w:hAnsi="Times New Roman" w:eastAsia="仿宋" w:cs="Times New Roman"/>
          <w:spacing w:val="-35"/>
          <w:position w:val="13"/>
          <w:sz w:val="22"/>
          <w:szCs w:val="22"/>
          <w:lang w:eastAsia="zh-CN"/>
        </w:rPr>
        <w:t>24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月龄及以上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)</w:t>
      </w:r>
    </w:p>
    <w:p>
      <w:pPr>
        <w:spacing w:line="247" w:lineRule="auto"/>
        <w:ind w:firstLine="450" w:firstLineChars="300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总分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分</w:t>
      </w:r>
    </w:p>
    <w:p>
      <w:pPr>
        <w:spacing w:line="247" w:lineRule="auto"/>
        <w:ind w:firstLine="600" w:firstLineChars="400"/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其中，感觉得分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分，社会交往得分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分，躯体运动得分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分，</w:t>
      </w:r>
    </w:p>
    <w:p>
      <w:pPr>
        <w:spacing w:line="247" w:lineRule="auto"/>
        <w:ind w:firstLine="1200" w:firstLineChars="800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语言得分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分，生活自理得分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分</w:t>
      </w:r>
    </w:p>
    <w:p>
      <w:pPr>
        <w:spacing w:line="247" w:lineRule="auto"/>
        <w:ind w:firstLine="600" w:firstLineChars="400"/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测评结果</w:t>
      </w:r>
      <w:r>
        <w:rPr>
          <w:rFonts w:hint="eastAsia" w:ascii="仿宋" w:hAnsi="Wingdings 2" w:eastAsia="仿宋"/>
          <w:spacing w:val="-35"/>
          <w:position w:val="13"/>
          <w:sz w:val="22"/>
          <w:szCs w:val="22"/>
          <w:lang w:eastAsia="zh-CN"/>
        </w:rPr>
        <w:sym w:font="Wingdings 2" w:char="F0A3"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未见明显异常□未通过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(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存在可疑孤独症症状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)</w:t>
      </w:r>
    </w:p>
    <w:p>
      <w:pPr>
        <w:spacing w:line="247" w:lineRule="auto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复筛结果</w:t>
      </w:r>
    </w:p>
    <w:p>
      <w:pPr>
        <w:spacing w:line="247" w:lineRule="auto"/>
        <w:ind w:firstLine="450" w:firstLineChars="300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□来见明显异常，</w:t>
      </w:r>
      <w:r>
        <w:rPr>
          <w:rFonts w:ascii="Times New Roman" w:hAnsi="Times New Roman" w:eastAsia="仿宋" w:cs="Times New Roman"/>
          <w:spacing w:val="-35"/>
          <w:position w:val="13"/>
          <w:sz w:val="22"/>
          <w:szCs w:val="22"/>
          <w:lang w:eastAsia="zh-CN"/>
        </w:rPr>
        <w:t>3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个月内复查</w:t>
      </w:r>
    </w:p>
    <w:p>
      <w:pPr>
        <w:spacing w:line="247" w:lineRule="auto"/>
        <w:ind w:firstLine="450" w:firstLineChars="300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□可疑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(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“儿心量表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-II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”评估分为</w:t>
      </w:r>
      <w:r>
        <w:rPr>
          <w:rFonts w:ascii="Times New Roman" w:hAnsi="Times New Roman" w:eastAsia="仿宋" w:cs="Times New Roman"/>
          <w:spacing w:val="-35"/>
          <w:position w:val="13"/>
          <w:sz w:val="22"/>
          <w:szCs w:val="22"/>
          <w:lang w:eastAsia="zh-CN"/>
        </w:rPr>
        <w:t>70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-</w:t>
      </w:r>
      <w:r>
        <w:rPr>
          <w:rFonts w:ascii="Times New Roman" w:hAnsi="Times New Roman" w:eastAsia="仿宋" w:cs="Times New Roman"/>
          <w:spacing w:val="-35"/>
          <w:position w:val="13"/>
          <w:sz w:val="22"/>
          <w:szCs w:val="22"/>
          <w:lang w:eastAsia="zh-CN"/>
        </w:rPr>
        <w:t>79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分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),</w:t>
      </w:r>
      <w:r>
        <w:rPr>
          <w:rFonts w:ascii="Times New Roman" w:hAnsi="Times New Roman" w:eastAsia="仿宋" w:cs="Times New Roman"/>
          <w:spacing w:val="-35"/>
          <w:position w:val="13"/>
          <w:sz w:val="22"/>
          <w:szCs w:val="22"/>
          <w:lang w:eastAsia="zh-CN"/>
        </w:rPr>
        <w:t>3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个月内复查</w:t>
      </w:r>
    </w:p>
    <w:p>
      <w:pPr>
        <w:spacing w:line="247" w:lineRule="auto"/>
        <w:ind w:firstLine="450" w:firstLineChars="300"/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□异常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(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病史询问存在疑似孤独症症状或修订版孤独症筛查量表“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M-CHAT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”筛查未通过或孤独症行为评定量表“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>ABC</w:t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”筛查未通过</w:t>
      </w:r>
      <w:r>
        <w:rPr>
          <w:rFonts w:ascii="仿宋" w:hAnsi="仿宋" w:eastAsia="仿宋" w:cs="仿宋"/>
          <w:spacing w:val="-35"/>
          <w:position w:val="13"/>
          <w:sz w:val="22"/>
          <w:szCs w:val="22"/>
          <w:lang w:eastAsia="zh-CN"/>
        </w:rPr>
        <w:t xml:space="preserve"> )</w:t>
      </w:r>
    </w:p>
    <w:p>
      <w:pPr>
        <w:spacing w:line="247" w:lineRule="auto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转诊建议</w:t>
      </w:r>
    </w:p>
    <w:p>
      <w:pPr>
        <w:spacing w:line="247" w:lineRule="auto"/>
        <w:ind w:firstLine="450" w:firstLineChars="300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□不转诊。</w:t>
      </w:r>
    </w:p>
    <w:p>
      <w:pPr>
        <w:spacing w:line="247" w:lineRule="auto"/>
        <w:ind w:firstLine="450" w:firstLineChars="300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Wingdings 2" w:eastAsia="仿宋"/>
          <w:spacing w:val="-35"/>
          <w:position w:val="13"/>
          <w:sz w:val="22"/>
          <w:szCs w:val="22"/>
          <w:lang w:eastAsia="zh-CN"/>
        </w:rPr>
        <w:sym w:font="Wingdings 2" w:char="F0A3"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转诊，转至进一步诊断，同时进行健康宣教。</w:t>
      </w:r>
    </w:p>
    <w:p>
      <w:pPr>
        <w:spacing w:line="247" w:lineRule="auto"/>
        <w:rPr>
          <w:rFonts w:ascii="仿宋" w:hAnsi="仿宋" w:eastAsia="仿宋"/>
          <w:spacing w:val="-35"/>
          <w:position w:val="13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医生签字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填写日期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年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月</w:t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35"/>
          <w:position w:val="13"/>
          <w:sz w:val="22"/>
          <w:szCs w:val="22"/>
          <w:lang w:eastAsia="zh-CN"/>
        </w:rPr>
        <w:t>日</w:t>
      </w:r>
    </w:p>
    <w:p>
      <w:pPr>
        <w:spacing w:line="247" w:lineRule="auto"/>
        <w:rPr>
          <w:rFonts w:ascii="仿宋" w:hAnsi="仿宋" w:eastAsia="仿宋"/>
          <w:spacing w:val="-35"/>
          <w:position w:val="1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35"/>
          <w:position w:val="13"/>
          <w:sz w:val="24"/>
          <w:szCs w:val="24"/>
          <w:lang w:eastAsia="zh-CN"/>
        </w:rPr>
        <w:t>医疗机构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</w:p>
    <w:p>
      <w:pPr>
        <w:spacing w:line="247" w:lineRule="auto"/>
        <w:rPr>
          <w:lang w:eastAsia="zh-CN"/>
        </w:rPr>
      </w:pPr>
    </w:p>
    <w:p>
      <w:pPr>
        <w:spacing w:line="9726" w:lineRule="exact"/>
        <w:rPr>
          <w:lang w:eastAsia="zh-CN"/>
        </w:rPr>
        <w:sectPr>
          <w:headerReference r:id="rId11" w:type="default"/>
          <w:footerReference r:id="rId12" w:type="default"/>
          <w:pgSz w:w="11900" w:h="16820"/>
          <w:pgMar w:top="1429" w:right="1746" w:bottom="1049" w:left="1784" w:header="0" w:footer="798" w:gutter="0"/>
          <w:pgNumType w:fmt="numberInDash"/>
          <w:cols w:space="720" w:num="1"/>
        </w:sectPr>
      </w:pPr>
    </w:p>
    <w:p>
      <w:pPr>
        <w:spacing w:before="176" w:line="227" w:lineRule="auto"/>
        <w:rPr>
          <w:rFonts w:hint="default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t>附件7</w:t>
      </w:r>
    </w:p>
    <w:p>
      <w:pPr>
        <w:spacing w:line="580" w:lineRule="exact"/>
        <w:rPr>
          <w:lang w:eastAsia="zh-CN"/>
        </w:rPr>
      </w:pPr>
    </w:p>
    <w:p>
      <w:pPr>
        <w:spacing w:before="133" w:line="188" w:lineRule="auto"/>
        <w:ind w:left="2366"/>
        <w:rPr>
          <w:rFonts w:ascii="方正小标宋_GBK" w:hAnsi="方正小标宋_GBK" w:eastAsia="方正小标宋_GBK" w:cs="方正小标宋_GBK"/>
          <w:sz w:val="31"/>
          <w:szCs w:val="31"/>
          <w:lang w:eastAsia="zh-CN"/>
        </w:rPr>
      </w:pPr>
      <w:r>
        <w:rPr>
          <w:rFonts w:hint="eastAsia" w:ascii="Times New Roman" w:hAnsi="Times New Roman" w:eastAsia="方正小标宋_GBK" w:cs="Times New Roman"/>
          <w:spacing w:val="7"/>
          <w:sz w:val="31"/>
          <w:szCs w:val="31"/>
          <w:lang w:eastAsia="zh-CN"/>
        </w:rPr>
        <w:t>0</w:t>
      </w:r>
      <w:r>
        <w:rPr>
          <w:rFonts w:hint="eastAsia" w:ascii="方正小标宋_GBK" w:hAnsi="方正小标宋_GBK" w:eastAsia="方正小标宋_GBK" w:cs="方正小标宋_GBK"/>
          <w:spacing w:val="7"/>
          <w:sz w:val="31"/>
          <w:szCs w:val="31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spacing w:val="7"/>
          <w:sz w:val="31"/>
          <w:szCs w:val="31"/>
          <w:lang w:eastAsia="zh-CN"/>
        </w:rPr>
        <w:t>6</w:t>
      </w:r>
      <w:r>
        <w:rPr>
          <w:rFonts w:hint="eastAsia" w:ascii="方正小标宋_GBK" w:hAnsi="方正小标宋_GBK" w:eastAsia="方正小标宋_GBK" w:cs="方正小标宋_GBK"/>
          <w:spacing w:val="7"/>
          <w:sz w:val="31"/>
          <w:szCs w:val="31"/>
          <w:lang w:eastAsia="zh-CN"/>
        </w:rPr>
        <w:t>岁儿童心理行为发育复筛异常登记表</w:t>
      </w:r>
    </w:p>
    <w:p>
      <w:pPr>
        <w:pStyle w:val="2"/>
        <w:tabs>
          <w:tab w:val="left" w:pos="705"/>
        </w:tabs>
        <w:spacing w:before="226" w:line="219" w:lineRule="auto"/>
        <w:rPr>
          <w:rFonts w:cs="Arial"/>
          <w:sz w:val="21"/>
          <w:szCs w:val="21"/>
          <w:lang w:eastAsia="zh-CN"/>
        </w:rPr>
      </w:pP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13"/>
          <w:sz w:val="21"/>
          <w:szCs w:val="21"/>
          <w:lang w:eastAsia="zh-CN"/>
        </w:rPr>
        <w:t>省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13"/>
          <w:sz w:val="21"/>
          <w:szCs w:val="21"/>
          <w:lang w:eastAsia="zh-CN"/>
        </w:rPr>
        <w:t>市（州）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13"/>
          <w:sz w:val="21"/>
          <w:szCs w:val="21"/>
          <w:lang w:eastAsia="zh-CN"/>
        </w:rPr>
        <w:t>县（市、区）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13"/>
          <w:sz w:val="21"/>
          <w:szCs w:val="21"/>
          <w:lang w:eastAsia="zh-CN"/>
        </w:rPr>
        <w:t>乡（镇、街道）、机构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</w:p>
    <w:p>
      <w:pPr>
        <w:spacing w:line="56" w:lineRule="exact"/>
        <w:rPr>
          <w:lang w:eastAsia="zh-CN"/>
        </w:rPr>
      </w:pPr>
    </w:p>
    <w:tbl>
      <w:tblPr>
        <w:tblStyle w:val="6"/>
        <w:tblW w:w="98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26"/>
        <w:gridCol w:w="919"/>
        <w:gridCol w:w="473"/>
        <w:gridCol w:w="998"/>
        <w:gridCol w:w="952"/>
        <w:gridCol w:w="921"/>
        <w:gridCol w:w="914"/>
        <w:gridCol w:w="2351"/>
        <w:gridCol w:w="11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55" w:type="dxa"/>
          </w:tcPr>
          <w:p>
            <w:pPr>
              <w:spacing w:before="269" w:line="219" w:lineRule="auto"/>
              <w:ind w:left="11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序号</w:t>
            </w:r>
          </w:p>
        </w:tc>
        <w:tc>
          <w:tcPr>
            <w:tcW w:w="626" w:type="dxa"/>
          </w:tcPr>
          <w:p>
            <w:pPr>
              <w:spacing w:before="266" w:line="221" w:lineRule="auto"/>
              <w:ind w:left="118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编号</w:t>
            </w:r>
          </w:p>
        </w:tc>
        <w:tc>
          <w:tcPr>
            <w:tcW w:w="919" w:type="dxa"/>
          </w:tcPr>
          <w:p>
            <w:pPr>
              <w:spacing w:before="267" w:line="221" w:lineRule="auto"/>
              <w:ind w:left="28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儿童姓名</w:t>
            </w:r>
          </w:p>
        </w:tc>
        <w:tc>
          <w:tcPr>
            <w:tcW w:w="473" w:type="dxa"/>
          </w:tcPr>
          <w:p>
            <w:pPr>
              <w:spacing w:before="267" w:line="217" w:lineRule="auto"/>
              <w:ind w:left="27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性别</w:t>
            </w:r>
          </w:p>
        </w:tc>
        <w:tc>
          <w:tcPr>
            <w:tcW w:w="998" w:type="dxa"/>
          </w:tcPr>
          <w:p>
            <w:pPr>
              <w:spacing w:before="267" w:line="220" w:lineRule="auto"/>
              <w:ind w:left="67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家长姓名</w:t>
            </w:r>
          </w:p>
        </w:tc>
        <w:tc>
          <w:tcPr>
            <w:tcW w:w="952" w:type="dxa"/>
          </w:tcPr>
          <w:p>
            <w:pPr>
              <w:spacing w:before="271" w:line="220" w:lineRule="auto"/>
              <w:ind w:left="72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联系电话</w:t>
            </w:r>
          </w:p>
        </w:tc>
        <w:tc>
          <w:tcPr>
            <w:tcW w:w="921" w:type="dxa"/>
          </w:tcPr>
          <w:p>
            <w:pPr>
              <w:spacing w:before="267" w:line="218" w:lineRule="auto"/>
              <w:ind w:left="6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家庭住址</w:t>
            </w:r>
          </w:p>
        </w:tc>
        <w:tc>
          <w:tcPr>
            <w:tcW w:w="914" w:type="dxa"/>
          </w:tcPr>
          <w:p>
            <w:pPr>
              <w:spacing w:before="267" w:line="219" w:lineRule="auto"/>
              <w:ind w:left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复筛日期</w:t>
            </w:r>
          </w:p>
        </w:tc>
        <w:tc>
          <w:tcPr>
            <w:tcW w:w="2351" w:type="dxa"/>
          </w:tcPr>
          <w:p>
            <w:pPr>
              <w:spacing w:before="267" w:line="219" w:lineRule="auto"/>
              <w:ind w:left="768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复筛结果</w:t>
            </w:r>
          </w:p>
        </w:tc>
        <w:tc>
          <w:tcPr>
            <w:tcW w:w="1125" w:type="dxa"/>
          </w:tcPr>
          <w:p>
            <w:pPr>
              <w:spacing w:before="109" w:line="219" w:lineRule="auto"/>
              <w:ind w:left="47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随访日期和</w:t>
            </w:r>
          </w:p>
          <w:p>
            <w:pPr>
              <w:spacing w:line="219" w:lineRule="auto"/>
              <w:ind w:left="15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随访情况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555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pStyle w:val="11"/>
              <w:spacing w:before="61" w:line="187" w:lineRule="auto"/>
              <w:ind w:left="245"/>
            </w:pPr>
            <w:r>
              <w:t>1</w:t>
            </w:r>
          </w:p>
        </w:tc>
        <w:tc>
          <w:tcPr>
            <w:tcW w:w="626" w:type="dxa"/>
          </w:tcPr>
          <w:p/>
        </w:tc>
        <w:tc>
          <w:tcPr>
            <w:tcW w:w="919" w:type="dxa"/>
          </w:tcPr>
          <w:p/>
        </w:tc>
        <w:tc>
          <w:tcPr>
            <w:tcW w:w="473" w:type="dxa"/>
          </w:tcPr>
          <w:p/>
        </w:tc>
        <w:tc>
          <w:tcPr>
            <w:tcW w:w="998" w:type="dxa"/>
          </w:tcPr>
          <w:p/>
        </w:tc>
        <w:tc>
          <w:tcPr>
            <w:tcW w:w="952" w:type="dxa"/>
          </w:tcPr>
          <w:p/>
        </w:tc>
        <w:tc>
          <w:tcPr>
            <w:tcW w:w="921" w:type="dxa"/>
          </w:tcPr>
          <w:p/>
        </w:tc>
        <w:tc>
          <w:tcPr>
            <w:tcW w:w="914" w:type="dxa"/>
          </w:tcPr>
          <w:p/>
        </w:tc>
        <w:tc>
          <w:tcPr>
            <w:tcW w:w="2351" w:type="dxa"/>
          </w:tcPr>
          <w:p>
            <w:pPr>
              <w:pStyle w:val="11"/>
              <w:spacing w:before="50" w:line="229" w:lineRule="auto"/>
              <w:ind w:left="95" w:right="17" w:firstLine="21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9"/>
                <w:lang w:eastAsia="zh-CN"/>
              </w:rPr>
              <w:t xml:space="preserve">1  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病史询问及观察发现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异常</w:t>
            </w:r>
          </w:p>
          <w:p>
            <w:pPr>
              <w:pStyle w:val="11"/>
              <w:spacing w:before="48" w:line="217" w:lineRule="auto"/>
              <w:ind w:left="96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1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1"/>
                <w:lang w:eastAsia="zh-CN"/>
              </w:rPr>
              <w:t>发育量表评估异常</w:t>
            </w:r>
          </w:p>
          <w:p>
            <w:pPr>
              <w:pStyle w:val="11"/>
              <w:spacing w:before="49" w:line="236" w:lineRule="auto"/>
              <w:ind w:left="94" w:firstLine="5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15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15"/>
                <w:lang w:eastAsia="zh-CN"/>
              </w:rPr>
              <w:t>孤独症量表筛查异常</w:t>
            </w:r>
            <w:r>
              <w:rPr>
                <w:spacing w:val="-4"/>
                <w:lang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可疑（</w:t>
            </w:r>
            <w:r>
              <w:rPr>
                <w:spacing w:val="-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儿心量表</w:t>
            </w:r>
            <w:r>
              <w:rPr>
                <w:spacing w:val="-4"/>
                <w:lang w:eastAsia="zh-CN"/>
              </w:rPr>
              <w:t>-II”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估得分</w:t>
            </w:r>
            <w:r>
              <w:rPr>
                <w:spacing w:val="1"/>
                <w:lang w:eastAsia="zh-CN"/>
              </w:rPr>
              <w:t xml:space="preserve">70～79   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分）</w:t>
            </w:r>
            <w:r>
              <w:rPr>
                <w:spacing w:val="1"/>
                <w:lang w:eastAsia="zh-CN"/>
              </w:rPr>
              <w:t>,3</w:t>
            </w:r>
            <w:r>
              <w:rPr>
                <w:rFonts w:hint="eastAsia" w:ascii="仿宋" w:hAnsi="仿宋" w:eastAsia="仿宋" w:cs="仿宋"/>
                <w:spacing w:val="27"/>
                <w:lang w:eastAsia="zh-CN"/>
              </w:rPr>
              <w:t>个月内复查</w:t>
            </w:r>
          </w:p>
        </w:tc>
        <w:tc>
          <w:tcPr>
            <w:tcW w:w="1125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555" w:type="dxa"/>
          </w:tcPr>
          <w:p>
            <w:pPr>
              <w:spacing w:line="303" w:lineRule="auto"/>
              <w:rPr>
                <w:lang w:eastAsia="zh-CN"/>
              </w:rPr>
            </w:pPr>
          </w:p>
          <w:p>
            <w:pPr>
              <w:spacing w:line="303" w:lineRule="auto"/>
              <w:rPr>
                <w:lang w:eastAsia="zh-CN"/>
              </w:rPr>
            </w:pPr>
          </w:p>
          <w:p>
            <w:pPr>
              <w:spacing w:line="304" w:lineRule="auto"/>
              <w:rPr>
                <w:lang w:eastAsia="zh-CN"/>
              </w:rPr>
            </w:pPr>
          </w:p>
          <w:p>
            <w:pPr>
              <w:pStyle w:val="11"/>
              <w:spacing w:before="61" w:line="187" w:lineRule="auto"/>
              <w:ind w:left="225"/>
            </w:pPr>
            <w:r>
              <w:t>2</w:t>
            </w:r>
          </w:p>
        </w:tc>
        <w:tc>
          <w:tcPr>
            <w:tcW w:w="626" w:type="dxa"/>
          </w:tcPr>
          <w:p/>
        </w:tc>
        <w:tc>
          <w:tcPr>
            <w:tcW w:w="919" w:type="dxa"/>
          </w:tcPr>
          <w:p/>
        </w:tc>
        <w:tc>
          <w:tcPr>
            <w:tcW w:w="473" w:type="dxa"/>
          </w:tcPr>
          <w:p/>
        </w:tc>
        <w:tc>
          <w:tcPr>
            <w:tcW w:w="998" w:type="dxa"/>
          </w:tcPr>
          <w:p/>
        </w:tc>
        <w:tc>
          <w:tcPr>
            <w:tcW w:w="952" w:type="dxa"/>
          </w:tcPr>
          <w:p/>
        </w:tc>
        <w:tc>
          <w:tcPr>
            <w:tcW w:w="921" w:type="dxa"/>
          </w:tcPr>
          <w:p/>
        </w:tc>
        <w:tc>
          <w:tcPr>
            <w:tcW w:w="914" w:type="dxa"/>
          </w:tcPr>
          <w:p/>
        </w:tc>
        <w:tc>
          <w:tcPr>
            <w:tcW w:w="2351" w:type="dxa"/>
          </w:tcPr>
          <w:p>
            <w:pPr>
              <w:pStyle w:val="11"/>
              <w:spacing w:before="50" w:line="229" w:lineRule="auto"/>
              <w:ind w:left="95" w:right="17" w:firstLine="21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9"/>
                <w:lang w:eastAsia="zh-CN"/>
              </w:rPr>
              <w:t xml:space="preserve">1  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病史询问及观察发现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异常</w:t>
            </w:r>
          </w:p>
          <w:p>
            <w:pPr>
              <w:pStyle w:val="11"/>
              <w:spacing w:before="48" w:line="217" w:lineRule="auto"/>
              <w:ind w:left="96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1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1"/>
                <w:lang w:eastAsia="zh-CN"/>
              </w:rPr>
              <w:t>发育量表评估异常</w:t>
            </w:r>
          </w:p>
          <w:p>
            <w:pPr>
              <w:pStyle w:val="11"/>
              <w:spacing w:before="58" w:line="238" w:lineRule="auto"/>
              <w:ind w:left="95" w:firstLine="5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15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15"/>
                <w:lang w:eastAsia="zh-CN"/>
              </w:rPr>
              <w:t>孤独症量表筛查异常</w:t>
            </w:r>
            <w:r>
              <w:rPr>
                <w:spacing w:val="-4"/>
                <w:lang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可疑（</w:t>
            </w:r>
            <w:r>
              <w:rPr>
                <w:spacing w:val="-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儿心量表</w:t>
            </w:r>
            <w:r>
              <w:rPr>
                <w:spacing w:val="-4"/>
                <w:lang w:eastAsia="zh-CN"/>
              </w:rPr>
              <w:t>-II”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估得分</w:t>
            </w:r>
            <w:r>
              <w:rPr>
                <w:spacing w:val="1"/>
                <w:lang w:eastAsia="zh-CN"/>
              </w:rPr>
              <w:t xml:space="preserve">70～79   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分）</w:t>
            </w:r>
            <w:r>
              <w:rPr>
                <w:spacing w:val="1"/>
                <w:lang w:eastAsia="zh-CN"/>
              </w:rPr>
              <w:t>,3</w:t>
            </w:r>
            <w:r>
              <w:rPr>
                <w:rFonts w:hint="eastAsia" w:ascii="仿宋" w:hAnsi="仿宋" w:eastAsia="仿宋" w:cs="仿宋"/>
                <w:spacing w:val="27"/>
                <w:lang w:eastAsia="zh-CN"/>
              </w:rPr>
              <w:t>个月内复查</w:t>
            </w:r>
          </w:p>
        </w:tc>
        <w:tc>
          <w:tcPr>
            <w:tcW w:w="1125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555" w:type="dxa"/>
          </w:tcPr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pStyle w:val="11"/>
              <w:spacing w:before="60" w:line="187" w:lineRule="auto"/>
              <w:ind w:left="229"/>
            </w:pPr>
            <w:r>
              <w:t>3</w:t>
            </w:r>
          </w:p>
        </w:tc>
        <w:tc>
          <w:tcPr>
            <w:tcW w:w="626" w:type="dxa"/>
          </w:tcPr>
          <w:p/>
        </w:tc>
        <w:tc>
          <w:tcPr>
            <w:tcW w:w="919" w:type="dxa"/>
          </w:tcPr>
          <w:p/>
        </w:tc>
        <w:tc>
          <w:tcPr>
            <w:tcW w:w="473" w:type="dxa"/>
          </w:tcPr>
          <w:p/>
        </w:tc>
        <w:tc>
          <w:tcPr>
            <w:tcW w:w="998" w:type="dxa"/>
          </w:tcPr>
          <w:p/>
        </w:tc>
        <w:tc>
          <w:tcPr>
            <w:tcW w:w="952" w:type="dxa"/>
          </w:tcPr>
          <w:p/>
        </w:tc>
        <w:tc>
          <w:tcPr>
            <w:tcW w:w="921" w:type="dxa"/>
          </w:tcPr>
          <w:p/>
        </w:tc>
        <w:tc>
          <w:tcPr>
            <w:tcW w:w="914" w:type="dxa"/>
          </w:tcPr>
          <w:p/>
        </w:tc>
        <w:tc>
          <w:tcPr>
            <w:tcW w:w="2351" w:type="dxa"/>
          </w:tcPr>
          <w:p>
            <w:pPr>
              <w:pStyle w:val="11"/>
              <w:spacing w:before="50" w:line="229" w:lineRule="auto"/>
              <w:ind w:left="95" w:right="17" w:firstLine="21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9"/>
                <w:lang w:eastAsia="zh-CN"/>
              </w:rPr>
              <w:t xml:space="preserve">1  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病史询问及观察发现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异常</w:t>
            </w:r>
          </w:p>
          <w:p>
            <w:pPr>
              <w:pStyle w:val="11"/>
              <w:spacing w:before="48" w:line="217" w:lineRule="auto"/>
              <w:ind w:left="96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1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1"/>
                <w:lang w:eastAsia="zh-CN"/>
              </w:rPr>
              <w:t>发育量表评估异常</w:t>
            </w:r>
          </w:p>
          <w:p>
            <w:pPr>
              <w:pStyle w:val="11"/>
              <w:spacing w:before="37" w:line="234" w:lineRule="auto"/>
              <w:ind w:left="95" w:firstLine="5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15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15"/>
                <w:lang w:eastAsia="zh-CN"/>
              </w:rPr>
              <w:t>孤独症量表筛查异常</w:t>
            </w:r>
            <w:r>
              <w:rPr>
                <w:spacing w:val="-4"/>
                <w:lang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可疑（</w:t>
            </w:r>
            <w:r>
              <w:rPr>
                <w:spacing w:val="-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儿心量表</w:t>
            </w:r>
            <w:r>
              <w:rPr>
                <w:spacing w:val="-4"/>
                <w:lang w:eastAsia="zh-CN"/>
              </w:rPr>
              <w:t>-II”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估得分</w:t>
            </w:r>
            <w:r>
              <w:rPr>
                <w:spacing w:val="1"/>
                <w:lang w:eastAsia="zh-CN"/>
              </w:rPr>
              <w:t xml:space="preserve">70～79   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分）</w:t>
            </w:r>
            <w:r>
              <w:rPr>
                <w:spacing w:val="1"/>
                <w:lang w:eastAsia="zh-CN"/>
              </w:rPr>
              <w:t>,3</w:t>
            </w:r>
            <w:r>
              <w:rPr>
                <w:rFonts w:hint="eastAsia" w:ascii="仿宋" w:hAnsi="仿宋" w:eastAsia="仿宋" w:cs="仿宋"/>
                <w:spacing w:val="27"/>
                <w:lang w:eastAsia="zh-CN"/>
              </w:rPr>
              <w:t>个月内复查</w:t>
            </w:r>
          </w:p>
        </w:tc>
        <w:tc>
          <w:tcPr>
            <w:tcW w:w="1125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555" w:type="dxa"/>
          </w:tcPr>
          <w:p>
            <w:pPr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11"/>
              <w:spacing w:before="61" w:line="65" w:lineRule="exact"/>
              <w:ind w:left="191"/>
              <w:rPr>
                <w:rFonts w:cs="Arial"/>
              </w:rPr>
            </w:pPr>
            <w:r>
              <w:rPr>
                <w:position w:val="1"/>
              </w:rPr>
              <w:t>…</w:t>
            </w:r>
          </w:p>
        </w:tc>
        <w:tc>
          <w:tcPr>
            <w:tcW w:w="626" w:type="dxa"/>
          </w:tcPr>
          <w:p/>
        </w:tc>
        <w:tc>
          <w:tcPr>
            <w:tcW w:w="919" w:type="dxa"/>
          </w:tcPr>
          <w:p/>
        </w:tc>
        <w:tc>
          <w:tcPr>
            <w:tcW w:w="473" w:type="dxa"/>
          </w:tcPr>
          <w:p/>
        </w:tc>
        <w:tc>
          <w:tcPr>
            <w:tcW w:w="998" w:type="dxa"/>
          </w:tcPr>
          <w:p/>
        </w:tc>
        <w:tc>
          <w:tcPr>
            <w:tcW w:w="952" w:type="dxa"/>
          </w:tcPr>
          <w:p/>
        </w:tc>
        <w:tc>
          <w:tcPr>
            <w:tcW w:w="921" w:type="dxa"/>
          </w:tcPr>
          <w:p/>
        </w:tc>
        <w:tc>
          <w:tcPr>
            <w:tcW w:w="914" w:type="dxa"/>
          </w:tcPr>
          <w:p/>
        </w:tc>
        <w:tc>
          <w:tcPr>
            <w:tcW w:w="2351" w:type="dxa"/>
          </w:tcPr>
          <w:p>
            <w:pPr>
              <w:pStyle w:val="11"/>
              <w:spacing w:before="50" w:line="229" w:lineRule="auto"/>
              <w:ind w:left="95" w:right="17" w:firstLine="21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9"/>
                <w:lang w:eastAsia="zh-CN"/>
              </w:rPr>
              <w:t xml:space="preserve">1  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>病史询问及观察发现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异常</w:t>
            </w:r>
          </w:p>
          <w:p>
            <w:pPr>
              <w:pStyle w:val="11"/>
              <w:spacing w:before="48" w:line="217" w:lineRule="auto"/>
              <w:ind w:left="96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1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1"/>
                <w:lang w:eastAsia="zh-CN"/>
              </w:rPr>
              <w:t>发育量表评估异常</w:t>
            </w:r>
          </w:p>
          <w:p>
            <w:pPr>
              <w:pStyle w:val="11"/>
              <w:spacing w:before="43" w:line="233" w:lineRule="auto"/>
              <w:ind w:left="95" w:firstLine="5"/>
              <w:rPr>
                <w:rFonts w:ascii="仿宋" w:hAnsi="仿宋" w:eastAsia="仿宋" w:cs="Arial"/>
                <w:lang w:eastAsia="zh-CN"/>
              </w:rPr>
            </w:pPr>
            <w:r>
              <w:rPr>
                <w:spacing w:val="15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15"/>
                <w:lang w:eastAsia="zh-CN"/>
              </w:rPr>
              <w:t>孤独症量表筛查异常</w:t>
            </w:r>
            <w:r>
              <w:rPr>
                <w:spacing w:val="-4"/>
                <w:lang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可疑（</w:t>
            </w:r>
            <w:r>
              <w:rPr>
                <w:spacing w:val="-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儿心量表</w:t>
            </w:r>
            <w:r>
              <w:rPr>
                <w:spacing w:val="-4"/>
                <w:lang w:eastAsia="zh-CN"/>
              </w:rPr>
              <w:t>-II”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估得分</w:t>
            </w:r>
            <w:r>
              <w:rPr>
                <w:spacing w:val="1"/>
                <w:lang w:eastAsia="zh-CN"/>
              </w:rPr>
              <w:t xml:space="preserve">70～79   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分）</w:t>
            </w:r>
            <w:r>
              <w:rPr>
                <w:spacing w:val="1"/>
                <w:lang w:eastAsia="zh-CN"/>
              </w:rPr>
              <w:t>,3</w:t>
            </w:r>
            <w:r>
              <w:rPr>
                <w:rFonts w:hint="eastAsia" w:ascii="仿宋" w:hAnsi="仿宋" w:eastAsia="仿宋" w:cs="仿宋"/>
                <w:spacing w:val="27"/>
                <w:lang w:eastAsia="zh-CN"/>
              </w:rPr>
              <w:t>个月内复查</w:t>
            </w:r>
          </w:p>
        </w:tc>
        <w:tc>
          <w:tcPr>
            <w:tcW w:w="1125" w:type="dxa"/>
          </w:tcPr>
          <w:p>
            <w:pPr>
              <w:rPr>
                <w:lang w:eastAsia="zh-CN"/>
              </w:rPr>
            </w:pPr>
          </w:p>
        </w:tc>
      </w:tr>
    </w:tbl>
    <w:p>
      <w:pPr>
        <w:pStyle w:val="2"/>
        <w:spacing w:before="232" w:line="214" w:lineRule="auto"/>
        <w:ind w:left="1130" w:hanging="355"/>
        <w:rPr>
          <w:rFonts w:cs="Arial"/>
          <w:sz w:val="23"/>
          <w:szCs w:val="23"/>
          <w:lang w:eastAsia="zh-CN"/>
        </w:rPr>
      </w:pPr>
      <w:r>
        <w:rPr>
          <w:rFonts w:hint="eastAsia"/>
          <w:spacing w:val="-28"/>
          <w:sz w:val="23"/>
          <w:szCs w:val="23"/>
          <w:lang w:eastAsia="zh-CN"/>
        </w:rPr>
        <w:t>注：</w:t>
      </w:r>
      <w:r>
        <w:rPr>
          <w:rFonts w:ascii="Times New Roman" w:hAnsi="Times New Roman" w:cs="Times New Roman"/>
          <w:spacing w:val="-28"/>
          <w:sz w:val="23"/>
          <w:szCs w:val="23"/>
          <w:lang w:eastAsia="zh-CN"/>
        </w:rPr>
        <w:t>1.</w:t>
      </w:r>
      <w:r>
        <w:rPr>
          <w:rFonts w:hint="eastAsia"/>
          <w:spacing w:val="-28"/>
          <w:sz w:val="23"/>
          <w:szCs w:val="23"/>
          <w:lang w:eastAsia="zh-CN"/>
        </w:rPr>
        <w:t>该表用于记录</w:t>
      </w:r>
      <w:r>
        <w:rPr>
          <w:rFonts w:ascii="Times New Roman" w:hAnsi="Times New Roman" w:cs="Times New Roman"/>
          <w:spacing w:val="-28"/>
          <w:sz w:val="23"/>
          <w:szCs w:val="23"/>
          <w:lang w:eastAsia="zh-CN"/>
        </w:rPr>
        <w:t>0～6</w:t>
      </w:r>
      <w:r>
        <w:rPr>
          <w:rFonts w:hint="eastAsia"/>
          <w:spacing w:val="-28"/>
          <w:sz w:val="23"/>
          <w:szCs w:val="23"/>
          <w:lang w:eastAsia="zh-CN"/>
        </w:rPr>
        <w:t>岁儿童心理行为发育复筛结果异常的儿童，由县</w:t>
      </w:r>
      <w:r>
        <w:rPr>
          <w:rFonts w:hint="eastAsia"/>
          <w:spacing w:val="-29"/>
          <w:sz w:val="23"/>
          <w:szCs w:val="23"/>
          <w:lang w:eastAsia="zh-CN"/>
        </w:rPr>
        <w:t>级妇幼保健机构工作人员填写。</w:t>
      </w:r>
      <w:r>
        <w:rPr>
          <w:rFonts w:ascii="Times New Roman" w:hAnsi="Times New Roman" w:cs="Times New Roman"/>
          <w:spacing w:val="-26"/>
          <w:sz w:val="23"/>
          <w:szCs w:val="23"/>
          <w:lang w:eastAsia="zh-CN"/>
        </w:rPr>
        <w:t>2.</w:t>
      </w:r>
      <w:r>
        <w:rPr>
          <w:rFonts w:hint="eastAsia"/>
          <w:spacing w:val="-26"/>
          <w:sz w:val="23"/>
          <w:szCs w:val="23"/>
          <w:lang w:eastAsia="zh-CN"/>
        </w:rPr>
        <w:t>复筛结果可以多选。</w:t>
      </w:r>
    </w:p>
    <w:p>
      <w:pPr>
        <w:spacing w:line="214" w:lineRule="auto"/>
        <w:rPr>
          <w:sz w:val="23"/>
          <w:szCs w:val="23"/>
          <w:lang w:eastAsia="zh-CN"/>
        </w:rPr>
        <w:sectPr>
          <w:footerReference r:id="rId13" w:type="default"/>
          <w:pgSz w:w="11900" w:h="16820"/>
          <w:pgMar w:top="1429" w:right="930" w:bottom="1049" w:left="1046" w:header="0" w:footer="798" w:gutter="0"/>
          <w:pgNumType w:fmt="numberInDash"/>
          <w:cols w:space="720" w:num="1"/>
        </w:sectPr>
      </w:pPr>
    </w:p>
    <w:p>
      <w:pPr>
        <w:spacing w:before="176" w:line="227" w:lineRule="auto"/>
        <w:rPr>
          <w:rFonts w:hint="default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t>附件8</w:t>
      </w:r>
    </w:p>
    <w:p>
      <w:pPr>
        <w:spacing w:line="219" w:lineRule="auto"/>
        <w:ind w:left="1342"/>
        <w:jc w:val="center"/>
        <w:rPr>
          <w:rFonts w:ascii="宋体" w:hAnsi="宋体"/>
          <w:b/>
          <w:bCs/>
          <w:spacing w:val="29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95885</wp:posOffset>
                </wp:positionV>
                <wp:extent cx="5594350" cy="7484110"/>
                <wp:effectExtent l="4445" t="4445" r="9525" b="9525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748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385D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5.25pt;margin-top:7.55pt;height:589.3pt;width:440.5pt;z-index:-251635712;v-text-anchor:middle;mso-width-relative:page;mso-height-relative:page;" fillcolor="#FFFFFF" filled="t" stroked="t" coordsize="21600,21600" o:gfxdata="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FJFhXXAAAACwEAAA8AAAAA&#10;AAAAAQAgAAAAIgAAAGRycy9kb3ducmV2LnhtbFBLAQIUABQAAAAIAIdO4kBwJZ47FQIAAEgEAAAO&#10;AAAAAAAAAAEAIAAAACYBAABkcnMvZTJvRG9jLnhtbFBLBQYAAAAABgAGAFkBAACtBQAAAAA=&#10;">
                <v:fill on="t" focussize="0,0"/>
                <v:stroke color="#385D8A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219" w:lineRule="auto"/>
        <w:ind w:left="1342"/>
        <w:jc w:val="center"/>
        <w:rPr>
          <w:rFonts w:ascii="宋体" w:hAnsi="宋体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pacing w:val="29"/>
          <w:sz w:val="24"/>
          <w:szCs w:val="24"/>
          <w:lang w:eastAsia="zh-CN"/>
        </w:rPr>
        <w:t>0</w:t>
      </w:r>
      <w:r>
        <w:rPr>
          <w:rFonts w:hint="eastAsia" w:ascii="宋体" w:hAnsi="宋体" w:cs="宋体"/>
          <w:b/>
          <w:bCs/>
          <w:spacing w:val="29"/>
          <w:sz w:val="24"/>
          <w:szCs w:val="24"/>
          <w:lang w:eastAsia="zh-CN"/>
        </w:rPr>
        <w:t>～</w:t>
      </w:r>
      <w:r>
        <w:rPr>
          <w:rFonts w:ascii="Times New Roman" w:hAnsi="Times New Roman" w:cs="Times New Roman"/>
          <w:b/>
          <w:bCs/>
          <w:spacing w:val="29"/>
          <w:sz w:val="24"/>
          <w:szCs w:val="24"/>
          <w:lang w:eastAsia="zh-CN"/>
        </w:rPr>
        <w:t>6</w:t>
      </w:r>
      <w:r>
        <w:rPr>
          <w:rFonts w:hint="eastAsia" w:ascii="宋体" w:hAnsi="宋体" w:cs="宋体"/>
          <w:b/>
          <w:bCs/>
          <w:spacing w:val="29"/>
          <w:sz w:val="24"/>
          <w:szCs w:val="24"/>
          <w:lang w:eastAsia="zh-CN"/>
        </w:rPr>
        <w:t>岁儿童心理行为发育复筛转诊单</w:t>
      </w:r>
    </w:p>
    <w:p>
      <w:pPr>
        <w:spacing w:before="31" w:line="219" w:lineRule="auto"/>
        <w:ind w:left="1662"/>
        <w:jc w:val="center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cs="宋体"/>
          <w:b/>
          <w:bCs/>
          <w:spacing w:val="11"/>
          <w:sz w:val="24"/>
          <w:szCs w:val="24"/>
          <w:lang w:eastAsia="zh-CN"/>
        </w:rPr>
        <w:t>(</w:t>
      </w:r>
      <w:r>
        <w:rPr>
          <w:rFonts w:hint="eastAsia" w:ascii="宋体" w:hAnsi="宋体" w:cs="宋体"/>
          <w:b/>
          <w:bCs/>
          <w:spacing w:val="11"/>
          <w:sz w:val="24"/>
          <w:szCs w:val="24"/>
          <w:lang w:eastAsia="zh-CN"/>
        </w:rPr>
        <w:t>第一联区妇幼保健机构留存</w:t>
      </w:r>
      <w:r>
        <w:rPr>
          <w:rFonts w:ascii="宋体" w:hAnsi="宋体" w:cs="宋体"/>
          <w:b/>
          <w:bCs/>
          <w:spacing w:val="11"/>
          <w:sz w:val="24"/>
          <w:szCs w:val="24"/>
          <w:lang w:eastAsia="zh-CN"/>
        </w:rPr>
        <w:t>)</w:t>
      </w:r>
    </w:p>
    <w:p>
      <w:pPr>
        <w:spacing w:line="247" w:lineRule="auto"/>
        <w:jc w:val="both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编号</w:t>
      </w:r>
      <w:r>
        <w:rPr>
          <w:rFonts w:ascii="Wingdings" w:hAnsi="Wingdings" w:cs="Wingdings"/>
          <w:spacing w:val="3"/>
          <w:sz w:val="24"/>
          <w:szCs w:val="24"/>
          <w:lang w:eastAsia="zh-CN"/>
        </w:rPr>
        <w:t></w:t>
      </w:r>
      <w:r>
        <w:rPr>
          <w:rFonts w:ascii="Wingdings" w:hAnsi="Wingdings" w:cs="Wingdings"/>
          <w:spacing w:val="2"/>
          <w:sz w:val="24"/>
          <w:szCs w:val="24"/>
          <w:lang w:eastAsia="zh-CN"/>
        </w:rPr>
        <w:t></w:t>
      </w:r>
    </w:p>
    <w:p>
      <w:pPr>
        <w:spacing w:before="13" w:line="220" w:lineRule="auto"/>
        <w:ind w:left="39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8"/>
          <w:sz w:val="24"/>
          <w:szCs w:val="24"/>
          <w:lang w:eastAsia="zh-CN"/>
        </w:rPr>
        <w:t>儿童姓名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8"/>
          <w:sz w:val="24"/>
          <w:szCs w:val="24"/>
          <w:lang w:eastAsia="zh-CN"/>
        </w:rPr>
        <w:t>性别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8"/>
          <w:sz w:val="24"/>
          <w:szCs w:val="24"/>
          <w:lang w:eastAsia="zh-CN"/>
        </w:rPr>
        <w:t>出生日期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8"/>
          <w:sz w:val="24"/>
          <w:szCs w:val="24"/>
          <w:lang w:eastAsia="zh-CN"/>
        </w:rPr>
        <w:t>年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8"/>
          <w:sz w:val="24"/>
          <w:szCs w:val="24"/>
          <w:lang w:eastAsia="zh-CN"/>
        </w:rPr>
        <w:t>月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8"/>
          <w:sz w:val="24"/>
          <w:szCs w:val="24"/>
          <w:lang w:eastAsia="zh-CN"/>
        </w:rPr>
        <w:t>日</w:t>
      </w:r>
    </w:p>
    <w:p>
      <w:pPr>
        <w:spacing w:before="24" w:line="222" w:lineRule="auto"/>
        <w:ind w:left="39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4"/>
          <w:sz w:val="24"/>
          <w:szCs w:val="24"/>
          <w:lang w:eastAsia="zh-CN"/>
        </w:rPr>
        <w:t>身份证号</w:t>
      </w:r>
      <w:r>
        <w:rPr>
          <w:rFonts w:ascii="Wingdings" w:hAnsi="Wingdings" w:cs="Wingdings"/>
          <w:spacing w:val="3"/>
          <w:sz w:val="24"/>
          <w:szCs w:val="24"/>
          <w:lang w:eastAsia="zh-CN"/>
        </w:rPr>
        <w:t></w:t>
      </w:r>
      <w:r>
        <w:rPr>
          <w:rFonts w:ascii="Wingdings" w:hAnsi="Wingdings" w:cs="Wingdings"/>
          <w:spacing w:val="2"/>
          <w:sz w:val="24"/>
          <w:szCs w:val="24"/>
          <w:lang w:eastAsia="zh-CN"/>
        </w:rPr>
        <w:t></w:t>
      </w:r>
    </w:p>
    <w:p>
      <w:pPr>
        <w:spacing w:before="20" w:line="223" w:lineRule="auto"/>
        <w:ind w:left="39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6"/>
          <w:sz w:val="24"/>
          <w:szCs w:val="24"/>
          <w:lang w:eastAsia="zh-CN"/>
        </w:rPr>
        <w:t>家长姓名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6"/>
          <w:sz w:val="24"/>
          <w:szCs w:val="24"/>
          <w:lang w:eastAsia="zh-CN"/>
        </w:rPr>
        <w:t>联系电话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</w:p>
    <w:p>
      <w:pPr>
        <w:spacing w:before="155" w:line="219" w:lineRule="auto"/>
        <w:ind w:left="39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2"/>
          <w:sz w:val="24"/>
          <w:szCs w:val="24"/>
          <w:lang w:eastAsia="zh-CN"/>
        </w:rPr>
        <w:t>转诊原因</w:t>
      </w:r>
    </w:p>
    <w:p>
      <w:pPr>
        <w:spacing w:before="43" w:line="204" w:lineRule="auto"/>
        <w:ind w:left="319" w:firstLine="228" w:firstLineChars="100"/>
        <w:rPr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pacing w:val="-6"/>
          <w:sz w:val="24"/>
          <w:szCs w:val="24"/>
          <w:lang w:eastAsia="zh-CN"/>
        </w:rPr>
        <w:t>1</w:t>
      </w:r>
      <w:r>
        <w:rPr>
          <w:rFonts w:hint="eastAsia" w:ascii="Times New Roman" w:hAnsi="Times New Roman" w:eastAsia="仿宋" w:cs="Times New Roman"/>
          <w:spacing w:val="-6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病史询问□未见明显异常□存在疑似孤独症症状</w:t>
      </w:r>
      <w:r>
        <w:rPr>
          <w:rFonts w:hint="eastAsia" w:ascii="仿宋" w:hAnsi="仿宋" w:eastAsia="仿宋" w:cs="仿宋"/>
          <w:spacing w:val="-7"/>
          <w:sz w:val="24"/>
          <w:szCs w:val="24"/>
          <w:lang w:eastAsia="zh-CN"/>
        </w:rPr>
        <w:t>，具体为：</w:t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/>
          <w:sz w:val="24"/>
          <w:szCs w:val="24"/>
          <w:u w:val="single"/>
          <w:lang w:eastAsia="zh-CN"/>
        </w:rPr>
        <w:t xml:space="preserve">          </w:t>
      </w:r>
    </w:p>
    <w:p>
      <w:pPr>
        <w:spacing w:before="14" w:line="232" w:lineRule="auto"/>
        <w:ind w:left="319" w:firstLine="242" w:firstLineChars="10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pacing w:val="1"/>
          <w:position w:val="1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仿宋" w:cs="Times New Roman"/>
          <w:spacing w:val="1"/>
          <w:position w:val="1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pacing w:val="1"/>
          <w:position w:val="1"/>
          <w:sz w:val="24"/>
          <w:szCs w:val="24"/>
          <w:lang w:eastAsia="zh-CN"/>
        </w:rPr>
        <w:t>发育量表评估</w:t>
      </w:r>
      <w:r>
        <w:rPr>
          <w:rFonts w:ascii="仿宋" w:hAnsi="仿宋" w:eastAsia="仿宋" w:cs="仿宋"/>
          <w:spacing w:val="1"/>
          <w:position w:val="1"/>
          <w:sz w:val="24"/>
          <w:szCs w:val="24"/>
          <w:lang w:eastAsia="zh-CN"/>
        </w:rPr>
        <w:t>(</w:t>
      </w:r>
      <w:r>
        <w:rPr>
          <w:rFonts w:hint="eastAsia" w:ascii="仿宋" w:hAnsi="仿宋" w:eastAsia="仿宋" w:cs="仿宋"/>
          <w:spacing w:val="1"/>
          <w:position w:val="1"/>
          <w:sz w:val="24"/>
          <w:szCs w:val="24"/>
          <w:lang w:eastAsia="zh-CN"/>
        </w:rPr>
        <w:t>儿心量表</w:t>
      </w:r>
      <w:r>
        <w:rPr>
          <w:rFonts w:ascii="仿宋" w:hAnsi="仿宋" w:eastAsia="仿宋" w:cs="仿宋"/>
          <w:spacing w:val="1"/>
          <w:position w:val="1"/>
          <w:sz w:val="24"/>
          <w:szCs w:val="24"/>
          <w:lang w:eastAsia="zh-CN"/>
        </w:rPr>
        <w:t>-II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)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□未见明显异常□可疑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(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评估得分</w:t>
      </w:r>
      <w:r>
        <w:rPr>
          <w:rFonts w:ascii="Times New Roman" w:hAnsi="Times New Roman" w:eastAsia="仿宋" w:cs="Times New Roman"/>
          <w:spacing w:val="1"/>
          <w:sz w:val="24"/>
          <w:szCs w:val="24"/>
          <w:lang w:eastAsia="zh-CN"/>
        </w:rPr>
        <w:t>70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-</w:t>
      </w:r>
      <w:r>
        <w:rPr>
          <w:rFonts w:ascii="Times New Roman" w:hAnsi="Times New Roman" w:eastAsia="仿宋" w:cs="Times New Roman"/>
          <w:spacing w:val="1"/>
          <w:sz w:val="24"/>
          <w:szCs w:val="24"/>
          <w:lang w:eastAsia="zh-CN"/>
        </w:rPr>
        <w:t>79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分</w:t>
      </w:r>
      <w:r>
        <w:rPr>
          <w:rFonts w:ascii="仿宋" w:hAnsi="仿宋" w:eastAsia="仿宋" w:cs="仿宋"/>
          <w:sz w:val="24"/>
          <w:szCs w:val="24"/>
          <w:lang w:eastAsia="zh-CN"/>
        </w:rPr>
        <w:t>)</w:t>
      </w:r>
    </w:p>
    <w:p>
      <w:pPr>
        <w:spacing w:before="32" w:line="222" w:lineRule="auto"/>
        <w:ind w:left="2419" w:firstLine="1470" w:firstLineChars="70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Wingdings 2" w:eastAsia="仿宋"/>
          <w:spacing w:val="-15"/>
          <w:sz w:val="24"/>
          <w:szCs w:val="24"/>
        </w:rPr>
        <w:sym w:font="Wingdings 2" w:char="F0A3"/>
      </w:r>
      <w:r>
        <w:rPr>
          <w:rFonts w:hint="eastAsia" w:ascii="仿宋" w:hAnsi="仿宋" w:eastAsia="仿宋" w:cs="仿宋"/>
          <w:spacing w:val="-15"/>
          <w:sz w:val="24"/>
          <w:szCs w:val="24"/>
          <w:lang w:eastAsia="zh-CN"/>
        </w:rPr>
        <w:t>发育偏离</w:t>
      </w:r>
      <w:r>
        <w:rPr>
          <w:rFonts w:hint="eastAsia" w:ascii="仿宋" w:hAnsi="Wingdings 2" w:eastAsia="仿宋"/>
          <w:spacing w:val="-15"/>
          <w:sz w:val="24"/>
          <w:szCs w:val="24"/>
        </w:rPr>
        <w:sym w:font="Wingdings 2" w:char="F0A3"/>
      </w:r>
      <w:r>
        <w:rPr>
          <w:rFonts w:hint="eastAsia" w:ascii="仿宋" w:hAnsi="仿宋" w:eastAsia="仿宋" w:cs="仿宋"/>
          <w:spacing w:val="-15"/>
          <w:sz w:val="24"/>
          <w:szCs w:val="24"/>
          <w:lang w:eastAsia="zh-CN"/>
        </w:rPr>
        <w:t>发育障碍</w:t>
      </w:r>
    </w:p>
    <w:p>
      <w:pPr>
        <w:spacing w:before="31" w:line="222" w:lineRule="auto"/>
        <w:ind w:left="319" w:firstLine="220" w:firstLineChars="100"/>
        <w:rPr>
          <w:rFonts w:ascii="仿宋" w:hAnsi="仿宋" w:eastAsia="仿宋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pacing w:val="-10"/>
          <w:sz w:val="24"/>
          <w:szCs w:val="24"/>
          <w:lang w:eastAsia="zh-CN"/>
        </w:rPr>
        <w:t>3</w:t>
      </w:r>
      <w:r>
        <w:rPr>
          <w:rFonts w:hint="eastAsia" w:ascii="Times New Roman" w:hAnsi="Times New Roman" w:eastAsia="仿宋" w:cs="Times New Roman"/>
          <w:spacing w:val="-10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pacing w:val="-10"/>
          <w:sz w:val="24"/>
          <w:szCs w:val="24"/>
          <w:lang w:eastAsia="zh-CN"/>
        </w:rPr>
        <w:t>孤独症量表筛查</w:t>
      </w:r>
    </w:p>
    <w:p>
      <w:pPr>
        <w:spacing w:before="48" w:line="220" w:lineRule="auto"/>
        <w:ind w:left="450" w:firstLine="242" w:firstLineChars="100"/>
        <w:rPr>
          <w:rFonts w:ascii="仿宋" w:hAnsi="仿宋" w:eastAsia="仿宋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pacing w:val="1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.</w:t>
      </w:r>
      <w:r>
        <w:rPr>
          <w:rFonts w:ascii="Times New Roman" w:hAnsi="Times New Roman" w:eastAsia="仿宋" w:cs="Times New Roman"/>
          <w:spacing w:val="1"/>
          <w:sz w:val="24"/>
          <w:szCs w:val="24"/>
          <w:lang w:eastAsia="zh-CN"/>
        </w:rPr>
        <w:t>1</w:t>
      </w:r>
      <w:r>
        <w:rPr>
          <w:rFonts w:hint="eastAsia" w:ascii="Times New Roman" w:hAnsi="Times New Roman" w:eastAsia="仿宋" w:cs="Times New Roman"/>
          <w:spacing w:val="1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M-</w:t>
      </w:r>
      <w:r>
        <w:rPr>
          <w:rFonts w:ascii="仿宋" w:hAnsi="仿宋" w:eastAsia="仿宋" w:cs="仿宋"/>
          <w:sz w:val="24"/>
          <w:szCs w:val="24"/>
          <w:lang w:eastAsia="zh-CN"/>
        </w:rPr>
        <w:t>CHAT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结果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()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个核心项目阳性，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()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个项目阳性</w:t>
      </w:r>
    </w:p>
    <w:p>
      <w:pPr>
        <w:spacing w:before="11" w:line="219" w:lineRule="auto"/>
        <w:ind w:left="2269" w:firstLine="1638" w:firstLineChars="70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Wingdings 2" w:eastAsia="仿宋"/>
          <w:spacing w:val="-3"/>
          <w:sz w:val="24"/>
          <w:szCs w:val="24"/>
        </w:rPr>
        <w:sym w:font="Wingdings 2" w:char="F0A3"/>
      </w:r>
      <w:r>
        <w:rPr>
          <w:rFonts w:hint="eastAsia" w:ascii="仿宋" w:hAnsi="仿宋" w:eastAsia="仿宋" w:cs="仿宋"/>
          <w:spacing w:val="-3"/>
          <w:sz w:val="24"/>
          <w:szCs w:val="24"/>
          <w:lang w:eastAsia="zh-CN"/>
        </w:rPr>
        <w:t>来见明显异常□存在孤独症风险</w:t>
      </w:r>
    </w:p>
    <w:p>
      <w:pPr>
        <w:spacing w:before="52" w:line="219" w:lineRule="auto"/>
        <w:ind w:left="450" w:firstLine="238" w:firstLineChars="100"/>
        <w:rPr>
          <w:rFonts w:ascii="仿宋" w:hAnsi="仿宋" w:eastAsia="仿宋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pacing w:val="-1"/>
          <w:sz w:val="24"/>
          <w:szCs w:val="24"/>
          <w:lang w:eastAsia="zh-CN"/>
        </w:rPr>
        <w:t>3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.</w:t>
      </w:r>
      <w:r>
        <w:rPr>
          <w:rFonts w:ascii="Times New Roman" w:hAnsi="Times New Roman" w:eastAsia="仿宋" w:cs="Times New Roman"/>
          <w:spacing w:val="-1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仿宋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ABC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结果分□未见明显异常□存在可疑孤独症症状</w:t>
      </w:r>
    </w:p>
    <w:p>
      <w:pPr>
        <w:spacing w:before="28" w:line="221" w:lineRule="auto"/>
        <w:ind w:left="321" w:firstLine="209" w:firstLineChars="10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pacing w:val="-16"/>
          <w:sz w:val="24"/>
          <w:szCs w:val="24"/>
          <w:lang w:eastAsia="zh-CN"/>
        </w:rPr>
        <w:t>儿童存在以上情况，建议转诊到医疗机构进一步接受诊断。</w:t>
      </w:r>
    </w:p>
    <w:p>
      <w:pPr>
        <w:spacing w:before="37" w:line="227" w:lineRule="auto"/>
        <w:ind w:left="39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3"/>
          <w:position w:val="1"/>
          <w:sz w:val="24"/>
          <w:szCs w:val="24"/>
          <w:lang w:eastAsia="zh-CN"/>
        </w:rPr>
        <w:t>医疗机构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3"/>
          <w:position w:val="-1"/>
          <w:sz w:val="24"/>
          <w:szCs w:val="24"/>
          <w:lang w:eastAsia="zh-CN"/>
        </w:rPr>
        <w:t>医生签字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3"/>
          <w:position w:val="-1"/>
          <w:sz w:val="24"/>
          <w:szCs w:val="24"/>
          <w:lang w:eastAsia="zh-CN"/>
        </w:rPr>
        <w:t>填写日期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3"/>
          <w:position w:val="3"/>
          <w:sz w:val="24"/>
          <w:szCs w:val="24"/>
          <w:lang w:eastAsia="zh-CN"/>
        </w:rPr>
        <w:t>年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3"/>
          <w:position w:val="1"/>
          <w:sz w:val="24"/>
          <w:szCs w:val="24"/>
          <w:lang w:eastAsia="zh-CN"/>
        </w:rPr>
        <w:t>月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cs="宋体"/>
          <w:spacing w:val="-13"/>
          <w:sz w:val="24"/>
          <w:szCs w:val="24"/>
          <w:lang w:eastAsia="zh-CN"/>
        </w:rPr>
        <w:t>日</w:t>
      </w:r>
    </w:p>
    <w:p>
      <w:pPr>
        <w:spacing w:before="93" w:line="80" w:lineRule="exact"/>
        <w:textAlignment w:val="center"/>
        <w:rPr>
          <w:sz w:val="24"/>
          <w:szCs w:val="24"/>
          <w:lang w:eastAsia="zh-CN"/>
        </w:rPr>
      </w:pPr>
    </w:p>
    <w:p>
      <w:pPr>
        <w:spacing w:before="94" w:line="219" w:lineRule="auto"/>
        <w:ind w:left="1342"/>
        <w:jc w:val="center"/>
        <w:rPr>
          <w:rFonts w:ascii="宋体" w:hAnsi="宋体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zh-CN"/>
        </w:rPr>
        <w:t>0</w:t>
      </w:r>
      <w:r>
        <w:rPr>
          <w:rFonts w:hint="eastAsia" w:ascii="宋体" w:hAnsi="宋体" w:cs="宋体"/>
          <w:b/>
          <w:bCs/>
          <w:spacing w:val="-2"/>
          <w:sz w:val="24"/>
          <w:szCs w:val="24"/>
          <w:lang w:eastAsia="zh-CN"/>
        </w:rPr>
        <w:t>～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zh-CN"/>
        </w:rPr>
        <w:t>6</w:t>
      </w:r>
      <w:r>
        <w:rPr>
          <w:rFonts w:hint="eastAsia" w:ascii="宋体" w:hAnsi="宋体" w:cs="宋体"/>
          <w:b/>
          <w:bCs/>
          <w:spacing w:val="-2"/>
          <w:sz w:val="24"/>
          <w:szCs w:val="24"/>
          <w:lang w:eastAsia="zh-CN"/>
        </w:rPr>
        <w:t>岁儿童心理行为发育复筛转诊单</w:t>
      </w:r>
    </w:p>
    <w:p>
      <w:pPr>
        <w:spacing w:before="54" w:line="219" w:lineRule="auto"/>
        <w:ind w:left="1472"/>
        <w:jc w:val="center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cs="宋体"/>
          <w:b/>
          <w:bCs/>
          <w:spacing w:val="11"/>
          <w:sz w:val="24"/>
          <w:szCs w:val="24"/>
          <w:lang w:eastAsia="zh-CN"/>
        </w:rPr>
        <w:t>(</w:t>
      </w:r>
      <w:r>
        <w:rPr>
          <w:rFonts w:hint="eastAsia" w:ascii="宋体" w:hAnsi="宋体" w:cs="宋体"/>
          <w:b/>
          <w:bCs/>
          <w:spacing w:val="11"/>
          <w:sz w:val="24"/>
          <w:szCs w:val="24"/>
          <w:lang w:eastAsia="zh-CN"/>
        </w:rPr>
        <w:t>第二联由家长携带至诊断机构留存</w:t>
      </w:r>
      <w:r>
        <w:rPr>
          <w:rFonts w:ascii="宋体" w:hAnsi="宋体" w:cs="宋体"/>
          <w:b/>
          <w:bCs/>
          <w:spacing w:val="11"/>
          <w:sz w:val="24"/>
          <w:szCs w:val="24"/>
          <w:lang w:eastAsia="zh-CN"/>
        </w:rPr>
        <w:t>)</w:t>
      </w:r>
    </w:p>
    <w:p>
      <w:pPr>
        <w:spacing w:before="2" w:line="219" w:lineRule="auto"/>
        <w:ind w:left="721"/>
        <w:jc w:val="center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pacing w:val="-12"/>
          <w:sz w:val="24"/>
          <w:szCs w:val="24"/>
          <w:lang w:eastAsia="zh-CN"/>
        </w:rPr>
        <w:t>备注：就诊时须携带本转诊单和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lang w:eastAsia="zh-CN"/>
        </w:rPr>
        <w:t>0</w:t>
      </w:r>
      <w:r>
        <w:rPr>
          <w:rFonts w:hint="eastAsia" w:ascii="宋体" w:hAnsi="宋体" w:cs="宋体"/>
          <w:b/>
          <w:bCs/>
          <w:spacing w:val="-12"/>
          <w:sz w:val="24"/>
          <w:szCs w:val="24"/>
          <w:lang w:eastAsia="zh-CN"/>
        </w:rPr>
        <w:t>～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lang w:eastAsia="zh-CN"/>
        </w:rPr>
        <w:t>6</w:t>
      </w:r>
      <w:r>
        <w:rPr>
          <w:rFonts w:hint="eastAsia" w:ascii="宋体" w:hAnsi="宋体" w:cs="宋体"/>
          <w:b/>
          <w:bCs/>
          <w:spacing w:val="-12"/>
          <w:sz w:val="24"/>
          <w:szCs w:val="24"/>
          <w:lang w:eastAsia="zh-CN"/>
        </w:rPr>
        <w:t>岁儿童心理行为发育复</w:t>
      </w:r>
      <w:r>
        <w:rPr>
          <w:rFonts w:hint="eastAsia" w:ascii="宋体" w:hAnsi="宋体" w:cs="宋体"/>
          <w:b/>
          <w:bCs/>
          <w:spacing w:val="-13"/>
          <w:sz w:val="24"/>
          <w:szCs w:val="24"/>
          <w:lang w:eastAsia="zh-CN"/>
        </w:rPr>
        <w:t>筛记录表</w:t>
      </w:r>
    </w:p>
    <w:p>
      <w:pPr>
        <w:spacing w:line="247" w:lineRule="auto"/>
        <w:jc w:val="both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编号</w:t>
      </w:r>
      <w:r>
        <w:rPr>
          <w:rFonts w:ascii="Wingdings" w:hAnsi="Wingdings" w:cs="Wingdings"/>
          <w:spacing w:val="3"/>
          <w:sz w:val="24"/>
          <w:szCs w:val="24"/>
          <w:lang w:eastAsia="zh-CN"/>
        </w:rPr>
        <w:t></w:t>
      </w:r>
      <w:r>
        <w:rPr>
          <w:rFonts w:ascii="Wingdings" w:hAnsi="Wingdings" w:cs="Wingdings"/>
          <w:spacing w:val="2"/>
          <w:sz w:val="24"/>
          <w:szCs w:val="24"/>
          <w:lang w:eastAsia="zh-CN"/>
        </w:rPr>
        <w:t></w:t>
      </w:r>
    </w:p>
    <w:p>
      <w:pPr>
        <w:spacing w:before="13" w:line="220" w:lineRule="auto"/>
        <w:ind w:left="39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8"/>
          <w:sz w:val="24"/>
          <w:szCs w:val="24"/>
          <w:lang w:eastAsia="zh-CN"/>
        </w:rPr>
        <w:t>儿童姓名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8"/>
          <w:sz w:val="24"/>
          <w:szCs w:val="24"/>
          <w:lang w:eastAsia="zh-CN"/>
        </w:rPr>
        <w:t>性别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8"/>
          <w:sz w:val="24"/>
          <w:szCs w:val="24"/>
          <w:lang w:eastAsia="zh-CN"/>
        </w:rPr>
        <w:t>出生日期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8"/>
          <w:sz w:val="24"/>
          <w:szCs w:val="24"/>
          <w:lang w:eastAsia="zh-CN"/>
        </w:rPr>
        <w:t>年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8"/>
          <w:sz w:val="24"/>
          <w:szCs w:val="24"/>
          <w:lang w:eastAsia="zh-CN"/>
        </w:rPr>
        <w:t>月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8"/>
          <w:sz w:val="24"/>
          <w:szCs w:val="24"/>
          <w:lang w:eastAsia="zh-CN"/>
        </w:rPr>
        <w:t>日</w:t>
      </w:r>
    </w:p>
    <w:p>
      <w:pPr>
        <w:spacing w:before="24" w:line="222" w:lineRule="auto"/>
        <w:ind w:left="39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4"/>
          <w:sz w:val="24"/>
          <w:szCs w:val="24"/>
          <w:lang w:eastAsia="zh-CN"/>
        </w:rPr>
        <w:t>身份证号</w:t>
      </w:r>
      <w:r>
        <w:rPr>
          <w:rFonts w:ascii="Wingdings" w:hAnsi="Wingdings" w:cs="Wingdings"/>
          <w:spacing w:val="3"/>
          <w:sz w:val="24"/>
          <w:szCs w:val="24"/>
          <w:lang w:eastAsia="zh-CN"/>
        </w:rPr>
        <w:t></w:t>
      </w:r>
      <w:r>
        <w:rPr>
          <w:rFonts w:ascii="Wingdings" w:hAnsi="Wingdings" w:cs="Wingdings"/>
          <w:spacing w:val="2"/>
          <w:sz w:val="24"/>
          <w:szCs w:val="24"/>
          <w:lang w:eastAsia="zh-CN"/>
        </w:rPr>
        <w:t></w:t>
      </w:r>
    </w:p>
    <w:p>
      <w:pPr>
        <w:spacing w:before="20" w:line="223" w:lineRule="auto"/>
        <w:ind w:left="39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6"/>
          <w:sz w:val="24"/>
          <w:szCs w:val="24"/>
          <w:lang w:eastAsia="zh-CN"/>
        </w:rPr>
        <w:t>家长姓名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6"/>
          <w:sz w:val="24"/>
          <w:szCs w:val="24"/>
          <w:lang w:eastAsia="zh-CN"/>
        </w:rPr>
        <w:t>联系电话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</w:p>
    <w:p>
      <w:pPr>
        <w:spacing w:before="155" w:line="219" w:lineRule="auto"/>
        <w:ind w:left="39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2"/>
          <w:sz w:val="24"/>
          <w:szCs w:val="24"/>
          <w:lang w:eastAsia="zh-CN"/>
        </w:rPr>
        <w:t>转诊原因</w:t>
      </w:r>
    </w:p>
    <w:p>
      <w:pPr>
        <w:spacing w:before="43" w:line="204" w:lineRule="auto"/>
        <w:ind w:left="319" w:firstLine="228" w:firstLineChars="100"/>
        <w:rPr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pacing w:val="-6"/>
          <w:sz w:val="24"/>
          <w:szCs w:val="24"/>
          <w:lang w:eastAsia="zh-CN"/>
        </w:rPr>
        <w:t>1</w:t>
      </w:r>
      <w:r>
        <w:rPr>
          <w:rFonts w:hint="eastAsia" w:ascii="Times New Roman" w:hAnsi="Times New Roman" w:eastAsia="仿宋" w:cs="Times New Roman"/>
          <w:spacing w:val="-6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病史询问□未见明显异常□存在疑似孤独症症状</w:t>
      </w:r>
      <w:r>
        <w:rPr>
          <w:rFonts w:hint="eastAsia" w:ascii="仿宋" w:hAnsi="仿宋" w:eastAsia="仿宋" w:cs="仿宋"/>
          <w:spacing w:val="-7"/>
          <w:sz w:val="24"/>
          <w:szCs w:val="24"/>
          <w:lang w:eastAsia="zh-CN"/>
        </w:rPr>
        <w:t>，具体为：</w:t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/>
          <w:sz w:val="24"/>
          <w:szCs w:val="24"/>
          <w:u w:val="single"/>
          <w:lang w:eastAsia="zh-CN"/>
        </w:rPr>
        <w:t xml:space="preserve">            </w:t>
      </w:r>
    </w:p>
    <w:p>
      <w:pPr>
        <w:spacing w:before="14" w:line="232" w:lineRule="auto"/>
        <w:ind w:left="319" w:firstLine="242" w:firstLineChars="10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pacing w:val="1"/>
          <w:position w:val="1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仿宋" w:cs="Times New Roman"/>
          <w:spacing w:val="1"/>
          <w:position w:val="1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pacing w:val="1"/>
          <w:position w:val="1"/>
          <w:sz w:val="24"/>
          <w:szCs w:val="24"/>
          <w:lang w:eastAsia="zh-CN"/>
        </w:rPr>
        <w:t>发育量表评估</w:t>
      </w:r>
      <w:r>
        <w:rPr>
          <w:rFonts w:ascii="仿宋" w:hAnsi="仿宋" w:eastAsia="仿宋" w:cs="仿宋"/>
          <w:spacing w:val="1"/>
          <w:position w:val="1"/>
          <w:sz w:val="24"/>
          <w:szCs w:val="24"/>
          <w:lang w:eastAsia="zh-CN"/>
        </w:rPr>
        <w:t>(</w:t>
      </w:r>
      <w:r>
        <w:rPr>
          <w:rFonts w:hint="eastAsia" w:ascii="仿宋" w:hAnsi="仿宋" w:eastAsia="仿宋" w:cs="仿宋"/>
          <w:spacing w:val="1"/>
          <w:position w:val="1"/>
          <w:sz w:val="24"/>
          <w:szCs w:val="24"/>
          <w:lang w:eastAsia="zh-CN"/>
        </w:rPr>
        <w:t>儿心量表</w:t>
      </w:r>
      <w:r>
        <w:rPr>
          <w:rFonts w:ascii="仿宋" w:hAnsi="仿宋" w:eastAsia="仿宋" w:cs="仿宋"/>
          <w:spacing w:val="1"/>
          <w:position w:val="1"/>
          <w:sz w:val="24"/>
          <w:szCs w:val="24"/>
          <w:lang w:eastAsia="zh-CN"/>
        </w:rPr>
        <w:t>-II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)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□未见明显异常□可疑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(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评估得分</w:t>
      </w:r>
      <w:r>
        <w:rPr>
          <w:rFonts w:ascii="Times New Roman" w:hAnsi="Times New Roman" w:eastAsia="仿宋" w:cs="Times New Roman"/>
          <w:spacing w:val="1"/>
          <w:sz w:val="24"/>
          <w:szCs w:val="24"/>
          <w:lang w:eastAsia="zh-CN"/>
        </w:rPr>
        <w:t>70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-</w:t>
      </w:r>
      <w:r>
        <w:rPr>
          <w:rFonts w:ascii="Times New Roman" w:hAnsi="Times New Roman" w:eastAsia="仿宋" w:cs="Times New Roman"/>
          <w:spacing w:val="1"/>
          <w:sz w:val="24"/>
          <w:szCs w:val="24"/>
          <w:lang w:eastAsia="zh-CN"/>
        </w:rPr>
        <w:t>79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分</w:t>
      </w:r>
      <w:r>
        <w:rPr>
          <w:rFonts w:ascii="仿宋" w:hAnsi="仿宋" w:eastAsia="仿宋" w:cs="仿宋"/>
          <w:sz w:val="24"/>
          <w:szCs w:val="24"/>
          <w:lang w:eastAsia="zh-CN"/>
        </w:rPr>
        <w:t>)</w:t>
      </w:r>
    </w:p>
    <w:p>
      <w:pPr>
        <w:spacing w:before="32" w:line="222" w:lineRule="auto"/>
        <w:ind w:left="2419" w:firstLine="1470" w:firstLineChars="70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Wingdings 2" w:eastAsia="仿宋"/>
          <w:spacing w:val="-15"/>
          <w:sz w:val="24"/>
          <w:szCs w:val="24"/>
        </w:rPr>
        <w:sym w:font="Wingdings 2" w:char="F0A3"/>
      </w:r>
      <w:r>
        <w:rPr>
          <w:rFonts w:hint="eastAsia" w:ascii="仿宋" w:hAnsi="仿宋" w:eastAsia="仿宋" w:cs="仿宋"/>
          <w:spacing w:val="-15"/>
          <w:sz w:val="24"/>
          <w:szCs w:val="24"/>
          <w:lang w:eastAsia="zh-CN"/>
        </w:rPr>
        <w:t>发育偏离</w:t>
      </w:r>
      <w:r>
        <w:rPr>
          <w:rFonts w:hint="eastAsia" w:ascii="仿宋" w:hAnsi="Wingdings 2" w:eastAsia="仿宋"/>
          <w:spacing w:val="-15"/>
          <w:sz w:val="24"/>
          <w:szCs w:val="24"/>
        </w:rPr>
        <w:sym w:font="Wingdings 2" w:char="F0A3"/>
      </w:r>
      <w:r>
        <w:rPr>
          <w:rFonts w:hint="eastAsia" w:ascii="仿宋" w:hAnsi="仿宋" w:eastAsia="仿宋" w:cs="仿宋"/>
          <w:spacing w:val="-15"/>
          <w:sz w:val="24"/>
          <w:szCs w:val="24"/>
          <w:lang w:eastAsia="zh-CN"/>
        </w:rPr>
        <w:t>发育障碍</w:t>
      </w:r>
    </w:p>
    <w:p>
      <w:pPr>
        <w:spacing w:before="31" w:line="222" w:lineRule="auto"/>
        <w:ind w:left="319" w:firstLine="220" w:firstLineChars="100"/>
        <w:rPr>
          <w:rFonts w:ascii="仿宋" w:hAnsi="仿宋" w:eastAsia="仿宋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pacing w:val="-10"/>
          <w:sz w:val="24"/>
          <w:szCs w:val="24"/>
          <w:lang w:eastAsia="zh-CN"/>
        </w:rPr>
        <w:t>3</w:t>
      </w:r>
      <w:r>
        <w:rPr>
          <w:rFonts w:hint="eastAsia" w:ascii="Times New Roman" w:hAnsi="Times New Roman" w:eastAsia="仿宋" w:cs="Times New Roman"/>
          <w:spacing w:val="-10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pacing w:val="-10"/>
          <w:sz w:val="24"/>
          <w:szCs w:val="24"/>
          <w:lang w:eastAsia="zh-CN"/>
        </w:rPr>
        <w:t>孤独症量表筛查</w:t>
      </w:r>
    </w:p>
    <w:p>
      <w:pPr>
        <w:spacing w:before="48" w:line="220" w:lineRule="auto"/>
        <w:ind w:left="450" w:firstLine="242" w:firstLineChars="100"/>
        <w:rPr>
          <w:rFonts w:ascii="仿宋" w:hAnsi="仿宋" w:eastAsia="仿宋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pacing w:val="1"/>
          <w:sz w:val="24"/>
          <w:szCs w:val="24"/>
          <w:lang w:eastAsia="zh-CN"/>
        </w:rPr>
        <w:t>3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.</w:t>
      </w:r>
      <w:r>
        <w:rPr>
          <w:rFonts w:ascii="Times New Roman" w:hAnsi="Times New Roman" w:eastAsia="仿宋" w:cs="Times New Roman"/>
          <w:spacing w:val="1"/>
          <w:sz w:val="24"/>
          <w:szCs w:val="24"/>
          <w:lang w:eastAsia="zh-CN"/>
        </w:rPr>
        <w:t>1</w:t>
      </w:r>
      <w:r>
        <w:rPr>
          <w:rFonts w:hint="eastAsia" w:ascii="Times New Roman" w:hAnsi="Times New Roman" w:eastAsia="仿宋" w:cs="Times New Roman"/>
          <w:spacing w:val="1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M-</w:t>
      </w:r>
      <w:r>
        <w:rPr>
          <w:rFonts w:ascii="仿宋" w:hAnsi="仿宋" w:eastAsia="仿宋" w:cs="仿宋"/>
          <w:sz w:val="24"/>
          <w:szCs w:val="24"/>
          <w:lang w:eastAsia="zh-CN"/>
        </w:rPr>
        <w:t>CHAT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结果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()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个核心项目阳性，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>()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个项目阳性</w:t>
      </w:r>
    </w:p>
    <w:p>
      <w:pPr>
        <w:spacing w:before="11" w:line="219" w:lineRule="auto"/>
        <w:ind w:left="2269" w:firstLine="1638" w:firstLineChars="70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Wingdings 2" w:eastAsia="仿宋"/>
          <w:spacing w:val="-3"/>
          <w:sz w:val="24"/>
          <w:szCs w:val="24"/>
        </w:rPr>
        <w:sym w:font="Wingdings 2" w:char="F0A3"/>
      </w:r>
      <w:r>
        <w:rPr>
          <w:rFonts w:hint="eastAsia" w:ascii="仿宋" w:hAnsi="仿宋" w:eastAsia="仿宋" w:cs="仿宋"/>
          <w:spacing w:val="-3"/>
          <w:sz w:val="24"/>
          <w:szCs w:val="24"/>
          <w:lang w:eastAsia="zh-CN"/>
        </w:rPr>
        <w:t>来见明显异常□存在孤独症风险</w:t>
      </w:r>
    </w:p>
    <w:p>
      <w:pPr>
        <w:spacing w:before="52" w:line="219" w:lineRule="auto"/>
        <w:ind w:left="450" w:firstLine="238" w:firstLineChars="100"/>
        <w:rPr>
          <w:rFonts w:ascii="仿宋" w:hAnsi="仿宋" w:eastAsia="仿宋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pacing w:val="-1"/>
          <w:sz w:val="24"/>
          <w:szCs w:val="24"/>
          <w:lang w:eastAsia="zh-CN"/>
        </w:rPr>
        <w:t>3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.</w:t>
      </w:r>
      <w:r>
        <w:rPr>
          <w:rFonts w:ascii="Times New Roman" w:hAnsi="Times New Roman" w:eastAsia="仿宋" w:cs="Times New Roman"/>
          <w:spacing w:val="-1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仿宋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ABC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结果分□未见明显异常□存在可疑孤独症症状</w:t>
      </w:r>
    </w:p>
    <w:p>
      <w:pPr>
        <w:spacing w:before="28" w:line="221" w:lineRule="auto"/>
        <w:ind w:firstLine="418" w:firstLineChars="20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pacing w:val="-16"/>
          <w:sz w:val="24"/>
          <w:szCs w:val="24"/>
          <w:lang w:eastAsia="zh-CN"/>
        </w:rPr>
        <w:t>儿童存在以上情况，建议转诊到医疗机构进一步接受诊断。</w:t>
      </w:r>
    </w:p>
    <w:p>
      <w:pPr>
        <w:spacing w:line="280" w:lineRule="auto"/>
        <w:rPr>
          <w:lang w:eastAsia="zh-CN"/>
        </w:rPr>
      </w:pPr>
      <w:r>
        <w:rPr>
          <w:rFonts w:hint="eastAsia" w:ascii="仿宋" w:hAnsi="仿宋" w:eastAsia="仿宋" w:cs="仿宋"/>
          <w:spacing w:val="-13"/>
          <w:position w:val="1"/>
          <w:sz w:val="24"/>
          <w:szCs w:val="24"/>
          <w:lang w:eastAsia="zh-CN"/>
        </w:rPr>
        <w:t>医疗机构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3"/>
          <w:position w:val="-1"/>
          <w:sz w:val="24"/>
          <w:szCs w:val="24"/>
          <w:lang w:eastAsia="zh-CN"/>
        </w:rPr>
        <w:t>医生签字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3"/>
          <w:position w:val="-1"/>
          <w:sz w:val="24"/>
          <w:szCs w:val="24"/>
          <w:lang w:eastAsia="zh-CN"/>
        </w:rPr>
        <w:t>填写日期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3"/>
          <w:position w:val="3"/>
          <w:sz w:val="24"/>
          <w:szCs w:val="24"/>
          <w:lang w:eastAsia="zh-CN"/>
        </w:rPr>
        <w:t>年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13"/>
          <w:position w:val="1"/>
          <w:sz w:val="24"/>
          <w:szCs w:val="24"/>
          <w:lang w:eastAsia="zh-CN"/>
        </w:rPr>
        <w:t>月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cs="宋体"/>
          <w:spacing w:val="-13"/>
          <w:sz w:val="24"/>
          <w:szCs w:val="24"/>
          <w:lang w:eastAsia="zh-CN"/>
        </w:rPr>
        <w:t>日</w:t>
      </w:r>
    </w:p>
    <w:p>
      <w:pPr>
        <w:spacing w:line="12245" w:lineRule="exact"/>
        <w:rPr>
          <w:lang w:eastAsia="zh-CN"/>
        </w:rPr>
        <w:sectPr>
          <w:footerReference r:id="rId14" w:type="default"/>
          <w:pgSz w:w="11900" w:h="16820"/>
          <w:pgMar w:top="1429" w:right="1747" w:bottom="1085" w:left="1784" w:header="0" w:footer="834" w:gutter="0"/>
          <w:pgNumType w:fmt="numberInDash"/>
          <w:cols w:space="720" w:num="1"/>
        </w:sectPr>
      </w:pPr>
    </w:p>
    <w:p>
      <w:pPr>
        <w:spacing w:before="176" w:line="227" w:lineRule="auto"/>
        <w:rPr>
          <w:rFonts w:hint="default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t>附件9</w:t>
      </w: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before="133" w:line="188" w:lineRule="auto"/>
        <w:jc w:val="center"/>
        <w:rPr>
          <w:rFonts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spacing w:val="7"/>
          <w:sz w:val="36"/>
          <w:szCs w:val="36"/>
          <w:lang w:eastAsia="zh-CN"/>
        </w:rPr>
        <w:t>0</w:t>
      </w:r>
      <w:r>
        <w:rPr>
          <w:rFonts w:hint="eastAsia" w:ascii="方正小标宋_GBK" w:hAnsi="方正小标宋_GBK" w:eastAsia="方正小标宋_GBK" w:cs="方正小标宋_GBK"/>
          <w:spacing w:val="7"/>
          <w:sz w:val="36"/>
          <w:szCs w:val="36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spacing w:val="7"/>
          <w:sz w:val="36"/>
          <w:szCs w:val="36"/>
          <w:lang w:eastAsia="zh-CN"/>
        </w:rPr>
        <w:t>6</w:t>
      </w:r>
      <w:r>
        <w:rPr>
          <w:rFonts w:hint="eastAsia" w:ascii="方正小标宋_GBK" w:hAnsi="方正小标宋_GBK" w:eastAsia="方正小标宋_GBK" w:cs="方正小标宋_GBK"/>
          <w:spacing w:val="7"/>
          <w:sz w:val="36"/>
          <w:szCs w:val="36"/>
          <w:lang w:eastAsia="zh-CN"/>
        </w:rPr>
        <w:t>岁儿童心理行为发育异常诊断记录表</w:t>
      </w:r>
    </w:p>
    <w:p>
      <w:pPr>
        <w:spacing w:line="221" w:lineRule="auto"/>
        <w:ind w:left="830"/>
        <w:jc w:val="center"/>
        <w:rPr>
          <w:rFonts w:ascii="仿宋" w:hAnsi="仿宋" w:eastAsia="仿宋"/>
          <w:spacing w:val="18"/>
          <w:sz w:val="22"/>
          <w:szCs w:val="22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16510</wp:posOffset>
                </wp:positionV>
                <wp:extent cx="5335270" cy="7794625"/>
                <wp:effectExtent l="5080" t="4445" r="8890" b="19050"/>
                <wp:wrapNone/>
                <wp:docPr id="1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70" cy="779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385D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.85pt;margin-top:1.3pt;height:613.75pt;width:420.1pt;z-index:-251634688;v-text-anchor:middle;mso-width-relative:page;mso-height-relative:page;" fillcolor="#FFFFFF" filled="t" stroked="t" coordsize="21600,21600" o:gfxdata="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BDDE71wAAAAkBAAAPAAAA&#10;AAAAAAEAIAAAACIAAABkcnMvZG93bnJldi54bWxQSwECFAAUAAAACACHTuJAOX11fhYCAABJBAAA&#10;DgAAAAAAAAABACAAAAAmAQAAZHJzL2Uyb0RvYy54bWxQSwUGAAAAAAYABgBZAQAArgUAAAAA&#10;">
                <v:fill on="t" focussize="0,0"/>
                <v:stroke color="#385D8A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221" w:lineRule="auto"/>
        <w:ind w:left="830"/>
        <w:jc w:val="center"/>
        <w:rPr>
          <w:rFonts w:ascii="仿宋" w:hAnsi="仿宋" w:eastAsia="仿宋"/>
          <w:sz w:val="22"/>
          <w:szCs w:val="22"/>
          <w:lang w:eastAsia="zh-CN"/>
        </w:rPr>
      </w:pPr>
      <w:r>
        <w:rPr>
          <w:rFonts w:ascii="仿宋" w:hAnsi="仿宋" w:eastAsia="仿宋" w:cs="仿宋"/>
          <w:spacing w:val="18"/>
          <w:sz w:val="22"/>
          <w:szCs w:val="22"/>
          <w:lang w:eastAsia="zh-CN"/>
        </w:rPr>
        <w:t>(</w:t>
      </w:r>
      <w:r>
        <w:rPr>
          <w:rFonts w:hint="eastAsia" w:ascii="仿宋" w:hAnsi="仿宋" w:eastAsia="仿宋" w:cs="仿宋"/>
          <w:spacing w:val="18"/>
          <w:sz w:val="22"/>
          <w:szCs w:val="22"/>
          <w:lang w:eastAsia="zh-CN"/>
        </w:rPr>
        <w:t>此表一式两份，一份由诊断机构留存，一份交家长</w:t>
      </w:r>
      <w:r>
        <w:rPr>
          <w:rFonts w:ascii="仿宋" w:hAnsi="仿宋" w:eastAsia="仿宋" w:cs="仿宋"/>
          <w:spacing w:val="18"/>
          <w:sz w:val="22"/>
          <w:szCs w:val="22"/>
          <w:lang w:eastAsia="zh-CN"/>
        </w:rPr>
        <w:t>)</w:t>
      </w:r>
    </w:p>
    <w:p>
      <w:pPr>
        <w:spacing w:line="247" w:lineRule="auto"/>
        <w:jc w:val="right"/>
        <w:rPr>
          <w:rFonts w:ascii="仿宋" w:hAnsi="仿宋" w:eastAsia="仿宋"/>
          <w:b/>
          <w:bCs/>
          <w:spacing w:val="-4"/>
          <w:sz w:val="22"/>
          <w:szCs w:val="22"/>
          <w:lang w:eastAsia="zh-CN"/>
        </w:rPr>
      </w:pPr>
    </w:p>
    <w:p>
      <w:pPr>
        <w:spacing w:line="247" w:lineRule="auto"/>
        <w:jc w:val="right"/>
        <w:rPr>
          <w:rFonts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2"/>
          <w:szCs w:val="22"/>
          <w:lang w:eastAsia="zh-CN"/>
        </w:rPr>
        <w:t>编号</w:t>
      </w:r>
      <w:r>
        <w:rPr>
          <w:rFonts w:ascii="Wingdings" w:hAnsi="Wingdings" w:cs="Wingdings"/>
          <w:spacing w:val="3"/>
          <w:sz w:val="24"/>
          <w:szCs w:val="24"/>
          <w:lang w:eastAsia="zh-CN"/>
        </w:rPr>
        <w:t></w:t>
      </w:r>
      <w:r>
        <w:rPr>
          <w:rFonts w:ascii="Wingdings" w:hAnsi="Wingdings" w:cs="Wingdings"/>
          <w:spacing w:val="2"/>
          <w:sz w:val="24"/>
          <w:szCs w:val="24"/>
          <w:lang w:eastAsia="zh-CN"/>
        </w:rPr>
        <w:t></w:t>
      </w:r>
    </w:p>
    <w:p>
      <w:pPr>
        <w:spacing w:before="104" w:line="227" w:lineRule="auto"/>
        <w:ind w:left="132"/>
        <w:rPr>
          <w:rFonts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pacing w:val="-12"/>
          <w:sz w:val="22"/>
          <w:szCs w:val="22"/>
          <w:lang w:eastAsia="zh-CN"/>
        </w:rPr>
        <w:t>儿童姓名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b/>
          <w:bCs/>
          <w:spacing w:val="-12"/>
          <w:position w:val="1"/>
          <w:sz w:val="22"/>
          <w:szCs w:val="22"/>
          <w:lang w:eastAsia="zh-CN"/>
        </w:rPr>
        <w:t>性别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b/>
          <w:bCs/>
          <w:spacing w:val="-12"/>
          <w:sz w:val="22"/>
          <w:szCs w:val="22"/>
          <w:lang w:eastAsia="zh-CN"/>
        </w:rPr>
        <w:t>出生日期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b/>
          <w:bCs/>
          <w:spacing w:val="-12"/>
          <w:sz w:val="22"/>
          <w:szCs w:val="22"/>
          <w:lang w:eastAsia="zh-CN"/>
        </w:rPr>
        <w:t>年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b/>
          <w:bCs/>
          <w:spacing w:val="-12"/>
          <w:sz w:val="22"/>
          <w:szCs w:val="22"/>
          <w:lang w:eastAsia="zh-CN"/>
        </w:rPr>
        <w:t>月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b/>
          <w:bCs/>
          <w:spacing w:val="-12"/>
          <w:sz w:val="22"/>
          <w:szCs w:val="22"/>
          <w:lang w:eastAsia="zh-CN"/>
        </w:rPr>
        <w:t>日</w:t>
      </w:r>
    </w:p>
    <w:p>
      <w:pPr>
        <w:spacing w:before="198" w:line="221" w:lineRule="auto"/>
        <w:ind w:left="2"/>
        <w:rPr>
          <w:rFonts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pacing w:val="-9"/>
          <w:sz w:val="22"/>
          <w:szCs w:val="22"/>
          <w:lang w:eastAsia="zh-CN"/>
        </w:rPr>
        <w:t>病史询问</w:t>
      </w:r>
      <w:r>
        <w:rPr>
          <w:rFonts w:ascii="黑体" w:hAnsi="黑体" w:eastAsia="黑体" w:cs="黑体"/>
          <w:spacing w:val="-9"/>
          <w:sz w:val="22"/>
          <w:szCs w:val="22"/>
          <w:lang w:eastAsia="zh-CN"/>
        </w:rPr>
        <w:t>(</w:t>
      </w:r>
      <w:r>
        <w:rPr>
          <w:rFonts w:hint="eastAsia" w:ascii="黑体" w:hAnsi="黑体" w:eastAsia="黑体" w:cs="黑体"/>
          <w:spacing w:val="-9"/>
          <w:sz w:val="22"/>
          <w:szCs w:val="22"/>
          <w:lang w:eastAsia="zh-CN"/>
        </w:rPr>
        <w:t>包括儿童生长发育史、现病史、既往史、父母孕育史、家族</w:t>
      </w:r>
      <w:r>
        <w:rPr>
          <w:rFonts w:hint="eastAsia" w:ascii="黑体" w:hAnsi="黑体" w:eastAsia="黑体" w:cs="黑体"/>
          <w:spacing w:val="-10"/>
          <w:sz w:val="22"/>
          <w:szCs w:val="22"/>
          <w:lang w:eastAsia="zh-CN"/>
        </w:rPr>
        <w:t>史等</w:t>
      </w:r>
      <w:r>
        <w:rPr>
          <w:rFonts w:ascii="黑体" w:hAnsi="黑体" w:eastAsia="黑体" w:cs="黑体"/>
          <w:spacing w:val="-10"/>
          <w:sz w:val="22"/>
          <w:szCs w:val="22"/>
          <w:lang w:eastAsia="zh-CN"/>
        </w:rPr>
        <w:t>)</w:t>
      </w:r>
    </w:p>
    <w:p>
      <w:pPr>
        <w:spacing w:line="310" w:lineRule="auto"/>
        <w:rPr>
          <w:sz w:val="36"/>
          <w:szCs w:val="36"/>
          <w:u w:val="single"/>
          <w:lang w:eastAsia="zh-CN"/>
        </w:rPr>
      </w:pPr>
    </w:p>
    <w:p>
      <w:pPr>
        <w:spacing w:line="310" w:lineRule="auto"/>
        <w:rPr>
          <w:sz w:val="36"/>
          <w:szCs w:val="36"/>
          <w:lang w:eastAsia="zh-CN"/>
        </w:rPr>
      </w:pPr>
    </w:p>
    <w:p>
      <w:pPr>
        <w:spacing w:line="310" w:lineRule="auto"/>
        <w:rPr>
          <w:sz w:val="36"/>
          <w:szCs w:val="36"/>
          <w:lang w:eastAsia="zh-CN"/>
        </w:rPr>
      </w:pPr>
    </w:p>
    <w:p>
      <w:pPr>
        <w:spacing w:before="49" w:line="213" w:lineRule="auto"/>
        <w:ind w:left="2"/>
        <w:rPr>
          <w:rFonts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pacing w:val="-10"/>
          <w:sz w:val="22"/>
          <w:szCs w:val="22"/>
          <w:lang w:eastAsia="zh-CN"/>
        </w:rPr>
        <w:t>行为观察</w:t>
      </w:r>
      <w:r>
        <w:rPr>
          <w:rFonts w:ascii="黑体" w:hAnsi="黑体" w:eastAsia="黑体" w:cs="黑体"/>
          <w:spacing w:val="-10"/>
          <w:sz w:val="22"/>
          <w:szCs w:val="22"/>
          <w:lang w:eastAsia="zh-CN"/>
        </w:rPr>
        <w:t>(</w:t>
      </w:r>
      <w:r>
        <w:rPr>
          <w:rFonts w:hint="eastAsia" w:ascii="黑体" w:hAnsi="黑体" w:eastAsia="黑体" w:cs="黑体"/>
          <w:spacing w:val="-10"/>
          <w:sz w:val="22"/>
          <w:szCs w:val="22"/>
          <w:lang w:eastAsia="zh-CN"/>
        </w:rPr>
        <w:t>以对儿童的行为观察为主，重点观察儿童社会交往、语言和非语言交流</w:t>
      </w:r>
      <w:r>
        <w:rPr>
          <w:rFonts w:ascii="黑体" w:hAnsi="黑体" w:eastAsia="黑体" w:cs="黑体"/>
          <w:spacing w:val="-10"/>
          <w:sz w:val="22"/>
          <w:szCs w:val="22"/>
          <w:lang w:eastAsia="zh-CN"/>
        </w:rPr>
        <w:t>)</w:t>
      </w:r>
    </w:p>
    <w:p>
      <w:pPr>
        <w:spacing w:line="295" w:lineRule="auto"/>
        <w:rPr>
          <w:sz w:val="36"/>
          <w:szCs w:val="36"/>
          <w:lang w:eastAsia="zh-CN"/>
        </w:rPr>
      </w:pPr>
    </w:p>
    <w:p>
      <w:pPr>
        <w:spacing w:line="295" w:lineRule="auto"/>
        <w:rPr>
          <w:sz w:val="36"/>
          <w:szCs w:val="36"/>
          <w:lang w:eastAsia="zh-CN"/>
        </w:rPr>
      </w:pPr>
    </w:p>
    <w:p>
      <w:pPr>
        <w:spacing w:line="295" w:lineRule="auto"/>
        <w:rPr>
          <w:sz w:val="36"/>
          <w:szCs w:val="36"/>
          <w:lang w:eastAsia="zh-CN"/>
        </w:rPr>
      </w:pPr>
    </w:p>
    <w:p>
      <w:pPr>
        <w:spacing w:before="49" w:line="220" w:lineRule="auto"/>
        <w:ind w:left="1"/>
        <w:rPr>
          <w:rFonts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pacing w:val="-13"/>
          <w:sz w:val="22"/>
          <w:szCs w:val="22"/>
          <w:lang w:eastAsia="zh-CN"/>
        </w:rPr>
        <w:t>体格检查及神经系统检查</w:t>
      </w:r>
    </w:p>
    <w:p>
      <w:pPr>
        <w:spacing w:line="312" w:lineRule="auto"/>
        <w:rPr>
          <w:sz w:val="36"/>
          <w:szCs w:val="36"/>
          <w:lang w:eastAsia="zh-CN"/>
        </w:rPr>
      </w:pPr>
    </w:p>
    <w:p>
      <w:pPr>
        <w:spacing w:line="313" w:lineRule="auto"/>
        <w:rPr>
          <w:sz w:val="36"/>
          <w:szCs w:val="36"/>
          <w:lang w:eastAsia="zh-CN"/>
        </w:rPr>
      </w:pPr>
    </w:p>
    <w:p>
      <w:pPr>
        <w:spacing w:line="313" w:lineRule="auto"/>
        <w:rPr>
          <w:sz w:val="36"/>
          <w:szCs w:val="36"/>
          <w:lang w:eastAsia="zh-CN"/>
        </w:rPr>
      </w:pPr>
    </w:p>
    <w:p>
      <w:pPr>
        <w:spacing w:before="50" w:line="222" w:lineRule="auto"/>
        <w:ind w:left="2"/>
        <w:rPr>
          <w:rFonts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pacing w:val="-11"/>
          <w:sz w:val="22"/>
          <w:szCs w:val="22"/>
          <w:lang w:eastAsia="zh-CN"/>
        </w:rPr>
        <w:t>量表评估</w:t>
      </w:r>
    </w:p>
    <w:p>
      <w:pPr>
        <w:spacing w:before="142" w:line="222" w:lineRule="auto"/>
        <w:ind w:left="270"/>
        <w:rPr>
          <w:rFonts w:ascii="仿宋" w:hAnsi="仿宋" w:eastAsia="仿宋"/>
          <w:sz w:val="22"/>
          <w:szCs w:val="22"/>
          <w:lang w:eastAsia="zh-CN"/>
        </w:rPr>
      </w:pPr>
      <w:r>
        <w:rPr>
          <w:rFonts w:ascii="仿宋" w:hAnsi="仿宋" w:eastAsia="仿宋" w:cs="仿宋"/>
          <w:sz w:val="22"/>
          <w:szCs w:val="22"/>
          <w:lang w:eastAsia="zh-CN"/>
        </w:rPr>
        <w:t>CARS</w:t>
      </w:r>
      <w:r>
        <w:rPr>
          <w:rFonts w:hint="eastAsia" w:ascii="仿宋" w:hAnsi="仿宋" w:eastAsia="仿宋" w:cs="仿宋"/>
          <w:spacing w:val="11"/>
          <w:sz w:val="22"/>
          <w:szCs w:val="22"/>
          <w:lang w:eastAsia="zh-CN"/>
        </w:rPr>
        <w:t>量表□</w:t>
      </w:r>
      <w:r>
        <w:rPr>
          <w:rFonts w:ascii="仿宋" w:hAnsi="仿宋" w:eastAsia="仿宋" w:cs="仿宋"/>
          <w:spacing w:val="11"/>
          <w:sz w:val="22"/>
          <w:szCs w:val="22"/>
          <w:lang w:eastAsia="zh-CN"/>
        </w:rPr>
        <w:t>&lt;</w:t>
      </w:r>
      <w:r>
        <w:rPr>
          <w:rFonts w:ascii="Times New Roman" w:hAnsi="Times New Roman" w:eastAsia="仿宋" w:cs="Times New Roman"/>
          <w:spacing w:val="11"/>
          <w:sz w:val="22"/>
          <w:szCs w:val="22"/>
          <w:lang w:eastAsia="zh-CN"/>
        </w:rPr>
        <w:t>30</w:t>
      </w:r>
      <w:r>
        <w:rPr>
          <w:rFonts w:hint="eastAsia" w:ascii="仿宋" w:hAnsi="仿宋" w:eastAsia="仿宋" w:cs="仿宋"/>
          <w:spacing w:val="11"/>
          <w:sz w:val="22"/>
          <w:szCs w:val="22"/>
          <w:lang w:eastAsia="zh-CN"/>
        </w:rPr>
        <w:t>分</w:t>
      </w:r>
      <w:r>
        <w:rPr>
          <w:rFonts w:ascii="仿宋" w:hAnsi="仿宋" w:eastAsia="仿宋" w:cs="仿宋"/>
          <w:spacing w:val="11"/>
          <w:sz w:val="22"/>
          <w:szCs w:val="22"/>
          <w:lang w:eastAsia="zh-CN"/>
        </w:rPr>
        <w:t>(</w:t>
      </w:r>
      <w:r>
        <w:rPr>
          <w:rFonts w:hint="eastAsia" w:ascii="仿宋" w:hAnsi="仿宋" w:eastAsia="仿宋" w:cs="仿宋"/>
          <w:spacing w:val="11"/>
          <w:sz w:val="22"/>
          <w:szCs w:val="22"/>
          <w:lang w:eastAsia="zh-CN"/>
        </w:rPr>
        <w:t>非孤独症</w:t>
      </w:r>
      <w:r>
        <w:rPr>
          <w:rFonts w:ascii="仿宋" w:hAnsi="仿宋" w:eastAsia="仿宋" w:cs="仿宋"/>
          <w:spacing w:val="11"/>
          <w:sz w:val="22"/>
          <w:szCs w:val="22"/>
          <w:lang w:eastAsia="zh-CN"/>
        </w:rPr>
        <w:t>)</w:t>
      </w:r>
      <w:r>
        <w:rPr>
          <w:rFonts w:hint="eastAsia" w:ascii="仿宋" w:hAnsi="仿宋" w:eastAsia="仿宋" w:cs="仿宋"/>
          <w:spacing w:val="11"/>
          <w:sz w:val="22"/>
          <w:szCs w:val="22"/>
          <w:lang w:eastAsia="zh-CN"/>
        </w:rPr>
        <w:t>□</w:t>
      </w:r>
      <w:r>
        <w:rPr>
          <w:rFonts w:eastAsia="仿宋"/>
          <w:spacing w:val="11"/>
          <w:sz w:val="22"/>
          <w:szCs w:val="22"/>
          <w:lang w:eastAsia="zh-CN"/>
        </w:rPr>
        <w:t>≥</w:t>
      </w:r>
      <w:r>
        <w:rPr>
          <w:rFonts w:ascii="Times New Roman" w:hAnsi="Times New Roman" w:eastAsia="仿宋" w:cs="Times New Roman"/>
          <w:spacing w:val="11"/>
          <w:sz w:val="22"/>
          <w:szCs w:val="22"/>
          <w:lang w:eastAsia="zh-CN"/>
        </w:rPr>
        <w:t>30</w:t>
      </w:r>
      <w:r>
        <w:rPr>
          <w:rFonts w:hint="eastAsia" w:ascii="仿宋" w:hAnsi="仿宋" w:eastAsia="仿宋" w:cs="仿宋"/>
          <w:spacing w:val="11"/>
          <w:sz w:val="22"/>
          <w:szCs w:val="22"/>
          <w:lang w:eastAsia="zh-CN"/>
        </w:rPr>
        <w:t>分</w:t>
      </w:r>
      <w:r>
        <w:rPr>
          <w:rFonts w:ascii="仿宋" w:hAnsi="仿宋" w:eastAsia="仿宋" w:cs="仿宋"/>
          <w:spacing w:val="11"/>
          <w:sz w:val="22"/>
          <w:szCs w:val="22"/>
          <w:lang w:eastAsia="zh-CN"/>
        </w:rPr>
        <w:t>(</w:t>
      </w:r>
      <w:r>
        <w:rPr>
          <w:rFonts w:hint="eastAsia" w:ascii="仿宋" w:hAnsi="仿宋" w:eastAsia="仿宋" w:cs="仿宋"/>
          <w:spacing w:val="11"/>
          <w:sz w:val="22"/>
          <w:szCs w:val="22"/>
          <w:lang w:eastAsia="zh-CN"/>
        </w:rPr>
        <w:t>孤独症</w:t>
      </w:r>
      <w:r>
        <w:rPr>
          <w:rFonts w:ascii="仿宋" w:hAnsi="仿宋" w:eastAsia="仿宋" w:cs="仿宋"/>
          <w:spacing w:val="11"/>
          <w:sz w:val="22"/>
          <w:szCs w:val="22"/>
          <w:lang w:eastAsia="zh-CN"/>
        </w:rPr>
        <w:t>)</w:t>
      </w:r>
    </w:p>
    <w:p>
      <w:pPr>
        <w:spacing w:before="108" w:line="222" w:lineRule="auto"/>
        <w:ind w:left="270"/>
        <w:rPr>
          <w:rFonts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13"/>
          <w:sz w:val="22"/>
          <w:szCs w:val="22"/>
          <w:lang w:eastAsia="zh-CN"/>
        </w:rPr>
        <w:t>其他量表</w:t>
      </w:r>
    </w:p>
    <w:p>
      <w:pPr>
        <w:spacing w:before="100" w:line="222" w:lineRule="auto"/>
        <w:ind w:left="1"/>
        <w:rPr>
          <w:rFonts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pacing w:val="-11"/>
          <w:sz w:val="22"/>
          <w:szCs w:val="22"/>
          <w:lang w:eastAsia="zh-CN"/>
        </w:rPr>
        <w:t>辅助检查</w:t>
      </w:r>
    </w:p>
    <w:p>
      <w:pPr>
        <w:spacing w:line="313" w:lineRule="auto"/>
        <w:rPr>
          <w:sz w:val="36"/>
          <w:szCs w:val="36"/>
          <w:lang w:eastAsia="zh-CN"/>
        </w:rPr>
      </w:pPr>
    </w:p>
    <w:p>
      <w:pPr>
        <w:spacing w:before="49" w:line="221" w:lineRule="auto"/>
        <w:ind w:left="2"/>
        <w:rPr>
          <w:rFonts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22"/>
          <w:szCs w:val="22"/>
          <w:lang w:eastAsia="zh-CN"/>
        </w:rPr>
        <w:t>诊断结果</w:t>
      </w:r>
      <w:r>
        <w:rPr>
          <w:rFonts w:hint="eastAsia" w:ascii="仿宋" w:hAnsi="仿宋" w:eastAsia="仿宋" w:cs="仿宋"/>
          <w:spacing w:val="-3"/>
          <w:sz w:val="22"/>
          <w:szCs w:val="22"/>
          <w:lang w:eastAsia="zh-CN"/>
        </w:rPr>
        <w:t>□排除孤独症□确诊孤独症□未确诊，</w:t>
      </w:r>
      <w:r>
        <w:rPr>
          <w:rFonts w:ascii="Times New Roman" w:hAnsi="Times New Roman" w:eastAsia="仿宋" w:cs="Times New Roman"/>
          <w:spacing w:val="-3"/>
          <w:sz w:val="22"/>
          <w:szCs w:val="22"/>
          <w:lang w:eastAsia="zh-CN"/>
        </w:rPr>
        <w:t>2</w:t>
      </w:r>
      <w:r>
        <w:rPr>
          <w:rFonts w:hint="eastAsia" w:ascii="仿宋" w:hAnsi="仿宋" w:eastAsia="仿宋" w:cs="仿宋"/>
          <w:spacing w:val="-3"/>
          <w:sz w:val="22"/>
          <w:szCs w:val="22"/>
          <w:lang w:eastAsia="zh-CN"/>
        </w:rPr>
        <w:t>个月</w:t>
      </w:r>
      <w:r>
        <w:rPr>
          <w:rFonts w:hint="eastAsia" w:ascii="仿宋" w:hAnsi="仿宋" w:eastAsia="仿宋" w:cs="仿宋"/>
          <w:spacing w:val="-4"/>
          <w:sz w:val="22"/>
          <w:szCs w:val="22"/>
          <w:lang w:eastAsia="zh-CN"/>
        </w:rPr>
        <w:t>后复查</w:t>
      </w:r>
    </w:p>
    <w:p>
      <w:pPr>
        <w:spacing w:before="182" w:line="222" w:lineRule="auto"/>
        <w:ind w:left="831" w:firstLine="402" w:firstLineChars="200"/>
        <w:rPr>
          <w:rFonts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pacing w:val="-10"/>
          <w:sz w:val="22"/>
          <w:szCs w:val="22"/>
          <w:lang w:eastAsia="zh-CN"/>
        </w:rPr>
        <w:t>共患疾病</w:t>
      </w:r>
      <w:r>
        <w:rPr>
          <w:rFonts w:ascii="仿宋" w:hAnsi="仿宋" w:eastAsia="仿宋" w:cs="仿宋"/>
          <w:spacing w:val="-10"/>
          <w:sz w:val="22"/>
          <w:szCs w:val="22"/>
          <w:lang w:eastAsia="zh-CN"/>
        </w:rPr>
        <w:t>(</w:t>
      </w:r>
      <w:r>
        <w:rPr>
          <w:rFonts w:hint="eastAsia" w:ascii="仿宋" w:hAnsi="仿宋" w:eastAsia="仿宋" w:cs="仿宋"/>
          <w:spacing w:val="-10"/>
          <w:sz w:val="22"/>
          <w:szCs w:val="22"/>
          <w:lang w:eastAsia="zh-CN"/>
        </w:rPr>
        <w:t>注意缺陷多动障碍、抽动障碍、癫痫、强迫症等</w:t>
      </w:r>
      <w:r>
        <w:rPr>
          <w:rFonts w:ascii="仿宋" w:hAnsi="仿宋" w:eastAsia="仿宋" w:cs="仿宋"/>
          <w:spacing w:val="-10"/>
          <w:sz w:val="22"/>
          <w:szCs w:val="22"/>
          <w:lang w:eastAsia="zh-CN"/>
        </w:rPr>
        <w:t>)</w:t>
      </w:r>
    </w:p>
    <w:p>
      <w:pPr>
        <w:spacing w:before="60" w:line="220" w:lineRule="auto"/>
        <w:ind w:left="830" w:firstLine="412" w:firstLineChars="200"/>
        <w:rPr>
          <w:rFonts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Wingdings 2" w:eastAsia="仿宋"/>
          <w:spacing w:val="-7"/>
          <w:sz w:val="22"/>
          <w:szCs w:val="22"/>
        </w:rPr>
        <w:sym w:font="Wingdings 2" w:char="F0A3"/>
      </w:r>
      <w:r>
        <w:rPr>
          <w:rFonts w:hint="eastAsia" w:ascii="仿宋" w:hAnsi="仿宋" w:eastAsia="仿宋" w:cs="仿宋"/>
          <w:spacing w:val="-7"/>
          <w:sz w:val="22"/>
          <w:szCs w:val="22"/>
          <w:lang w:eastAsia="zh-CN"/>
        </w:rPr>
        <w:t>无□有，请注明</w:t>
      </w:r>
    </w:p>
    <w:p>
      <w:pPr>
        <w:spacing w:before="70" w:line="221" w:lineRule="auto"/>
        <w:ind w:left="1"/>
        <w:rPr>
          <w:rFonts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pacing w:val="-13"/>
          <w:sz w:val="22"/>
          <w:szCs w:val="22"/>
          <w:lang w:eastAsia="zh-CN"/>
        </w:rPr>
        <w:t>确诊孤独症儿童干预康复建议</w:t>
      </w:r>
    </w:p>
    <w:p>
      <w:pPr>
        <w:spacing w:before="83" w:line="222" w:lineRule="auto"/>
        <w:ind w:left="270" w:firstLine="216" w:firstLineChars="100"/>
        <w:rPr>
          <w:rFonts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2"/>
          <w:sz w:val="22"/>
          <w:szCs w:val="22"/>
          <w:lang w:eastAsia="zh-CN"/>
        </w:rPr>
        <w:t>□家庭干预</w:t>
      </w:r>
      <w:r>
        <w:rPr>
          <w:rFonts w:hint="eastAsia" w:ascii="仿宋" w:hAnsi="Wingdings 2" w:eastAsia="仿宋"/>
          <w:spacing w:val="-2"/>
          <w:sz w:val="22"/>
          <w:szCs w:val="22"/>
        </w:rPr>
        <w:sym w:font="Wingdings 2" w:char="F0A3"/>
      </w:r>
      <w:r>
        <w:rPr>
          <w:rFonts w:hint="eastAsia" w:ascii="仿宋" w:hAnsi="仿宋" w:eastAsia="仿宋" w:cs="仿宋"/>
          <w:spacing w:val="-2"/>
          <w:sz w:val="22"/>
          <w:szCs w:val="22"/>
          <w:lang w:eastAsia="zh-CN"/>
        </w:rPr>
        <w:t>社区干预</w:t>
      </w:r>
      <w:r>
        <w:rPr>
          <w:rFonts w:ascii="仿宋" w:hAnsi="仿宋" w:eastAsia="仿宋" w:cs="仿宋"/>
          <w:spacing w:val="-2"/>
          <w:sz w:val="22"/>
          <w:szCs w:val="22"/>
          <w:lang w:eastAsia="zh-CN"/>
        </w:rPr>
        <w:t>(</w:t>
      </w:r>
      <w:r>
        <w:rPr>
          <w:rFonts w:hint="eastAsia" w:ascii="仿宋" w:hAnsi="仿宋" w:eastAsia="仿宋" w:cs="仿宋"/>
          <w:spacing w:val="-2"/>
          <w:sz w:val="22"/>
          <w:szCs w:val="22"/>
          <w:lang w:eastAsia="zh-CN"/>
        </w:rPr>
        <w:t>基层医疗卫生机构</w:t>
      </w:r>
      <w:r>
        <w:rPr>
          <w:rFonts w:ascii="仿宋" w:hAnsi="仿宋" w:eastAsia="仿宋" w:cs="仿宋"/>
          <w:spacing w:val="-2"/>
          <w:sz w:val="22"/>
          <w:szCs w:val="22"/>
          <w:lang w:eastAsia="zh-CN"/>
        </w:rPr>
        <w:t>)</w:t>
      </w:r>
    </w:p>
    <w:p>
      <w:pPr>
        <w:spacing w:before="78" w:line="220" w:lineRule="auto"/>
        <w:ind w:left="270" w:firstLine="208" w:firstLineChars="100"/>
        <w:rPr>
          <w:rFonts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-6"/>
          <w:sz w:val="22"/>
          <w:szCs w:val="22"/>
          <w:lang w:eastAsia="zh-CN"/>
        </w:rPr>
        <w:t>□机构干预□其他，请具体说明</w:t>
      </w:r>
    </w:p>
    <w:p>
      <w:pPr>
        <w:spacing w:before="104" w:line="227" w:lineRule="auto"/>
        <w:rPr>
          <w:rFonts w:ascii="仿宋" w:hAnsi="仿宋" w:eastAsia="仿宋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pacing w:val="-16"/>
          <w:sz w:val="22"/>
          <w:szCs w:val="22"/>
          <w:lang w:eastAsia="zh-CN"/>
        </w:rPr>
        <w:t>医生签字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b/>
          <w:bCs/>
          <w:spacing w:val="-16"/>
          <w:sz w:val="22"/>
          <w:szCs w:val="22"/>
          <w:lang w:eastAsia="zh-CN"/>
        </w:rPr>
        <w:t>填写日期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b/>
          <w:bCs/>
          <w:spacing w:val="-12"/>
          <w:sz w:val="22"/>
          <w:szCs w:val="22"/>
          <w:lang w:eastAsia="zh-CN"/>
        </w:rPr>
        <w:t>年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b/>
          <w:bCs/>
          <w:spacing w:val="-12"/>
          <w:sz w:val="22"/>
          <w:szCs w:val="22"/>
          <w:lang w:eastAsia="zh-CN"/>
        </w:rPr>
        <w:t>月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b/>
          <w:bCs/>
          <w:spacing w:val="-12"/>
          <w:sz w:val="22"/>
          <w:szCs w:val="22"/>
          <w:lang w:eastAsia="zh-CN"/>
        </w:rPr>
        <w:t>日</w:t>
      </w:r>
    </w:p>
    <w:p>
      <w:pPr>
        <w:spacing w:before="111" w:line="187" w:lineRule="auto"/>
        <w:rPr>
          <w:lang w:eastAsia="zh-CN"/>
        </w:rPr>
        <w:sectPr>
          <w:footerReference r:id="rId15" w:type="default"/>
          <w:pgSz w:w="11900" w:h="16820"/>
          <w:pgMar w:top="1429" w:right="1784" w:bottom="1085" w:left="1784" w:header="0" w:footer="834" w:gutter="0"/>
          <w:pgNumType w:fmt="numberInDash"/>
          <w:cols w:space="720" w:num="1"/>
        </w:sectPr>
      </w:pPr>
      <w:r>
        <w:rPr>
          <w:rFonts w:hint="eastAsia" w:ascii="黑体" w:hAnsi="黑体" w:eastAsia="黑体" w:cs="黑体"/>
          <w:b/>
          <w:bCs/>
          <w:spacing w:val="-10"/>
          <w:w w:val="98"/>
          <w:sz w:val="22"/>
          <w:szCs w:val="22"/>
          <w:lang w:eastAsia="zh-CN"/>
        </w:rPr>
        <w:t>医疗机构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</w:p>
    <w:p>
      <w:pPr>
        <w:spacing w:line="267" w:lineRule="auto"/>
        <w:jc w:val="center"/>
        <w:rPr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背面</w:t>
      </w: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73660</wp:posOffset>
                </wp:positionV>
                <wp:extent cx="5391150" cy="7350125"/>
                <wp:effectExtent l="9525" t="9525" r="9525" b="16510"/>
                <wp:wrapNone/>
                <wp:docPr id="57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735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spacing w:line="267" w:lineRule="auto"/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sz w:val="36"/>
                                <w:szCs w:val="36"/>
                                <w:lang w:eastAsia="zh-CN"/>
                              </w:rPr>
                              <w:t>检验检查结果报告单粘贴处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4.8pt;margin-top:5.8pt;height:578.75pt;width:424.5pt;z-index:251717632;mso-width-relative:page;mso-height-relative:page;" fillcolor="#FFFFFF" filled="t" stroked="t" coordsize="21600,21600" o:gfxdata="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zhniJ1AAAAAkBAAAPAAAAAAAAAAEA&#10;IAAAACIAAABkcnMvZG93bnJldi54bWxQSwECFAAUAAAACACHTuJAM5lHOhMCAABIBAAADgAAAAAA&#10;AAABACAAAAAjAQAAZHJzL2Uyb0RvYy54bWxQSwUGAAAAAAYABgBZAQAAq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>
                      <w:pPr>
                        <w:spacing w:line="267" w:lineRule="auto"/>
                        <w:jc w:val="center"/>
                        <w:rPr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cs="宋体"/>
                          <w:sz w:val="36"/>
                          <w:szCs w:val="36"/>
                          <w:lang w:eastAsia="zh-CN"/>
                        </w:rPr>
                        <w:t>检验检查结果报告单粘贴处</w:t>
                      </w:r>
                    </w:p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before="176" w:line="227" w:lineRule="auto"/>
        <w:rPr>
          <w:rFonts w:hint="default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t>附件10</w:t>
      </w:r>
    </w:p>
    <w:p>
      <w:pPr>
        <w:spacing w:line="274" w:lineRule="auto"/>
        <w:rPr>
          <w:lang w:eastAsia="zh-CN"/>
        </w:rPr>
      </w:pPr>
    </w:p>
    <w:p>
      <w:pPr>
        <w:spacing w:line="274" w:lineRule="auto"/>
        <w:rPr>
          <w:lang w:eastAsia="zh-CN"/>
        </w:rPr>
      </w:pPr>
    </w:p>
    <w:p>
      <w:pPr>
        <w:spacing w:before="133" w:line="212" w:lineRule="auto"/>
        <w:jc w:val="center"/>
        <w:rPr>
          <w:rFonts w:ascii="方正小标宋_GBK" w:hAnsi="方正小标宋_GBK" w:eastAsia="方正小标宋_GBK" w:cs="方正小标宋_GBK"/>
          <w:color w:val="auto"/>
          <w:spacing w:val="8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通州区孤独症儿童定点干</w:t>
      </w:r>
      <w:r>
        <w:rPr>
          <w:rFonts w:hint="eastAsia" w:ascii="方正小标宋_GBK" w:hAnsi="方正小标宋_GBK" w:eastAsia="方正小标宋_GBK" w:cs="方正小标宋_GBK"/>
          <w:color w:val="auto"/>
          <w:spacing w:val="8"/>
          <w:sz w:val="44"/>
          <w:szCs w:val="44"/>
          <w:lang w:eastAsia="zh-CN"/>
        </w:rPr>
        <w:t>预康复机构</w:t>
      </w:r>
    </w:p>
    <w:p>
      <w:pPr>
        <w:spacing w:before="133" w:line="212" w:lineRule="auto"/>
        <w:jc w:val="center"/>
        <w:rPr>
          <w:rFonts w:ascii="方正小标宋_GBK" w:hAnsi="方正小标宋_GBK" w:eastAsia="方正小标宋_GBK" w:cs="方正小标宋_GBK"/>
          <w:color w:val="FF0000"/>
          <w:spacing w:val="8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"/>
          <w:sz w:val="44"/>
          <w:szCs w:val="44"/>
          <w:lang w:eastAsia="zh-CN"/>
        </w:rPr>
        <w:t>（共</w:t>
      </w:r>
      <w:r>
        <w:rPr>
          <w:rFonts w:hint="eastAsia" w:ascii="Times New Roman" w:hAnsi="Times New Roman" w:eastAsia="方正小标宋_GBK" w:cs="Times New Roman"/>
          <w:color w:val="auto"/>
          <w:spacing w:val="8"/>
          <w:sz w:val="44"/>
          <w:szCs w:val="44"/>
          <w:lang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pacing w:val="8"/>
          <w:sz w:val="44"/>
          <w:szCs w:val="44"/>
          <w:lang w:eastAsia="zh-CN"/>
        </w:rPr>
        <w:t>家）</w:t>
      </w:r>
    </w:p>
    <w:p>
      <w:pPr>
        <w:spacing w:before="110" w:line="224" w:lineRule="auto"/>
        <w:rPr>
          <w:rFonts w:ascii="仿宋" w:hAnsi="仿宋" w:eastAsia="仿宋" w:cs="仿宋"/>
          <w:spacing w:val="7"/>
          <w:sz w:val="31"/>
          <w:szCs w:val="31"/>
          <w:lang w:eastAsia="zh-CN"/>
        </w:rPr>
      </w:pP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.通州区残疾人综合服务中心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.通州区圆梦残疾儿童康复中心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.通州区星悦儿童发展中心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.通州区博恩儿童康复中心</w:t>
      </w:r>
    </w:p>
    <w:p>
      <w:pPr>
        <w:spacing w:before="133" w:line="212" w:lineRule="auto"/>
        <w:ind w:left="734"/>
        <w:rPr>
          <w:rFonts w:ascii="微软雅黑" w:hAnsi="微软雅黑" w:eastAsia="微软雅黑" w:cs="微软雅黑"/>
          <w:color w:val="FF0000"/>
          <w:spacing w:val="8"/>
          <w:sz w:val="31"/>
          <w:szCs w:val="31"/>
          <w:lang w:eastAsia="zh-CN"/>
        </w:rPr>
      </w:pPr>
    </w:p>
    <w:p>
      <w:pPr>
        <w:spacing w:before="71"/>
        <w:rPr>
          <w:lang w:eastAsia="zh-CN"/>
        </w:rPr>
      </w:pPr>
    </w:p>
    <w:p>
      <w:pPr>
        <w:spacing w:before="70"/>
        <w:rPr>
          <w:lang w:eastAsia="zh-CN"/>
        </w:rPr>
      </w:pPr>
    </w:p>
    <w:p>
      <w:pPr>
        <w:spacing w:line="224" w:lineRule="auto"/>
        <w:rPr>
          <w:sz w:val="31"/>
          <w:szCs w:val="31"/>
          <w:lang w:eastAsia="zh-CN"/>
        </w:rPr>
        <w:sectPr>
          <w:footerReference r:id="rId16" w:type="default"/>
          <w:pgSz w:w="11907" w:h="16839"/>
          <w:pgMar w:top="1984" w:right="1474" w:bottom="1701" w:left="1587" w:header="0" w:footer="986" w:gutter="0"/>
          <w:pgNumType w:fmt="numberInDash"/>
          <w:cols w:space="720" w:num="1"/>
        </w:sectPr>
      </w:pPr>
    </w:p>
    <w:p>
      <w:pPr>
        <w:spacing w:before="176" w:line="227" w:lineRule="auto"/>
        <w:rPr>
          <w:rFonts w:hint="default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1141730</wp:posOffset>
            </wp:positionH>
            <wp:positionV relativeFrom="page">
              <wp:posOffset>3783965</wp:posOffset>
            </wp:positionV>
            <wp:extent cx="5110480" cy="6350"/>
            <wp:effectExtent l="0" t="2540" r="5715" b="635"/>
            <wp:wrapNone/>
            <wp:docPr id="18" name="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3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04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1141730</wp:posOffset>
            </wp:positionH>
            <wp:positionV relativeFrom="page">
              <wp:posOffset>5930900</wp:posOffset>
            </wp:positionV>
            <wp:extent cx="5189220" cy="6350"/>
            <wp:effectExtent l="0" t="0" r="3175" b="6350"/>
            <wp:wrapNone/>
            <wp:docPr id="19" name="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3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1141730</wp:posOffset>
            </wp:positionH>
            <wp:positionV relativeFrom="page">
              <wp:posOffset>6124575</wp:posOffset>
            </wp:positionV>
            <wp:extent cx="5189220" cy="6350"/>
            <wp:effectExtent l="0" t="0" r="3175" b="3175"/>
            <wp:wrapNone/>
            <wp:docPr id="20" name="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4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1141730</wp:posOffset>
            </wp:positionH>
            <wp:positionV relativeFrom="page">
              <wp:posOffset>6534785</wp:posOffset>
            </wp:positionV>
            <wp:extent cx="5189220" cy="6350"/>
            <wp:effectExtent l="0" t="635" r="3175" b="2540"/>
            <wp:wrapNone/>
            <wp:docPr id="21" name="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4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1141730</wp:posOffset>
            </wp:positionH>
            <wp:positionV relativeFrom="page">
              <wp:posOffset>6726555</wp:posOffset>
            </wp:positionV>
            <wp:extent cx="5189220" cy="6350"/>
            <wp:effectExtent l="0" t="1905" r="3175" b="1270"/>
            <wp:wrapNone/>
            <wp:docPr id="22" name="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4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1141730</wp:posOffset>
            </wp:positionH>
            <wp:positionV relativeFrom="page">
              <wp:posOffset>7138035</wp:posOffset>
            </wp:positionV>
            <wp:extent cx="5189220" cy="6350"/>
            <wp:effectExtent l="0" t="3810" r="3175" b="0"/>
            <wp:wrapNone/>
            <wp:docPr id="23" name="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4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1141730</wp:posOffset>
            </wp:positionH>
            <wp:positionV relativeFrom="page">
              <wp:posOffset>7330440</wp:posOffset>
            </wp:positionV>
            <wp:extent cx="5191125" cy="6350"/>
            <wp:effectExtent l="0" t="5715" r="1270" b="0"/>
            <wp:wrapNone/>
            <wp:docPr id="24" name="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4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1141730</wp:posOffset>
            </wp:positionH>
            <wp:positionV relativeFrom="page">
              <wp:posOffset>8355965</wp:posOffset>
            </wp:positionV>
            <wp:extent cx="5189220" cy="6350"/>
            <wp:effectExtent l="0" t="2540" r="3175" b="635"/>
            <wp:wrapNone/>
            <wp:docPr id="25" name="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5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t>附件11</w:t>
      </w:r>
    </w:p>
    <w:p>
      <w:pPr>
        <w:spacing w:before="133" w:line="216" w:lineRule="auto"/>
        <w:ind w:left="1811"/>
        <w:rPr>
          <w:rFonts w:ascii="微软雅黑" w:hAnsi="微软雅黑" w:eastAsia="微软雅黑" w:cs="微软雅黑"/>
          <w:spacing w:val="6"/>
          <w:sz w:val="31"/>
          <w:szCs w:val="31"/>
          <w:lang w:eastAsia="zh-CN"/>
        </w:rPr>
      </w:pPr>
      <w:r>
        <w:rPr>
          <w:rFonts w:hint="eastAsia" w:ascii="Times New Roman" w:hAnsi="Times New Roman" w:eastAsia="微软雅黑" w:cs="Times New Roman"/>
          <w:spacing w:val="6"/>
          <w:sz w:val="31"/>
          <w:szCs w:val="31"/>
          <w:lang w:eastAsia="zh-CN"/>
        </w:rPr>
        <w:t>0</w:t>
      </w:r>
      <w:r>
        <w:rPr>
          <w:rFonts w:hint="eastAsia" w:ascii="微软雅黑" w:hAnsi="微软雅黑" w:eastAsia="微软雅黑" w:cs="微软雅黑"/>
          <w:spacing w:val="6"/>
          <w:sz w:val="31"/>
          <w:szCs w:val="31"/>
          <w:lang w:eastAsia="zh-CN"/>
        </w:rPr>
        <w:t>～</w:t>
      </w:r>
      <w:r>
        <w:rPr>
          <w:rFonts w:hint="eastAsia" w:ascii="Times New Roman" w:hAnsi="Times New Roman" w:eastAsia="微软雅黑" w:cs="Times New Roman"/>
          <w:spacing w:val="6"/>
          <w:sz w:val="31"/>
          <w:szCs w:val="31"/>
          <w:lang w:eastAsia="zh-CN"/>
        </w:rPr>
        <w:t>6</w:t>
      </w:r>
      <w:r>
        <w:rPr>
          <w:rFonts w:hint="eastAsia" w:ascii="微软雅黑" w:hAnsi="微软雅黑" w:eastAsia="微软雅黑" w:cs="微软雅黑"/>
          <w:spacing w:val="6"/>
          <w:sz w:val="31"/>
          <w:szCs w:val="31"/>
          <w:lang w:eastAsia="zh-CN"/>
        </w:rPr>
        <w:t>岁孤独症儿童干预康复转诊单</w:t>
      </w:r>
    </w:p>
    <w:p>
      <w:pPr>
        <w:pStyle w:val="2"/>
        <w:spacing w:before="41" w:line="215" w:lineRule="auto"/>
        <w:ind w:left="2798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1"/>
          <w:sz w:val="24"/>
          <w:szCs w:val="24"/>
          <w:lang w:eastAsia="zh-CN"/>
        </w:rPr>
        <w:t>（第一联诊断机构留存）</w:t>
      </w:r>
    </w:p>
    <w:p>
      <w:pPr>
        <w:pStyle w:val="2"/>
        <w:spacing w:before="62" w:line="220" w:lineRule="auto"/>
        <w:ind w:left="32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5"/>
          <w:sz w:val="24"/>
          <w:szCs w:val="24"/>
          <w:lang w:eastAsia="zh-CN"/>
        </w:rPr>
        <w:t>编号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</w:p>
    <w:p>
      <w:pPr>
        <w:pStyle w:val="2"/>
        <w:spacing w:before="58" w:line="227" w:lineRule="auto"/>
        <w:ind w:left="33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6"/>
          <w:position w:val="-1"/>
          <w:sz w:val="24"/>
          <w:szCs w:val="24"/>
          <w:lang w:eastAsia="zh-CN"/>
        </w:rPr>
        <w:t>儿童姓名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性别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出生日期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年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月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6"/>
          <w:sz w:val="24"/>
          <w:szCs w:val="24"/>
          <w:lang w:eastAsia="zh-CN"/>
        </w:rPr>
        <w:t>日</w:t>
      </w:r>
    </w:p>
    <w:p>
      <w:pPr>
        <w:pStyle w:val="2"/>
        <w:spacing w:before="57" w:line="218" w:lineRule="auto"/>
        <w:ind w:left="30"/>
        <w:rPr>
          <w:rFonts w:ascii="Wingdings" w:hAnsi="Wingdings" w:eastAsia="Times New Roman" w:cs="Arial"/>
          <w:sz w:val="24"/>
          <w:szCs w:val="24"/>
          <w:lang w:eastAsia="zh-CN"/>
        </w:rPr>
      </w:pPr>
      <w:r>
        <w:rPr>
          <w:rFonts w:hint="eastAsia"/>
          <w:spacing w:val="3"/>
          <w:sz w:val="24"/>
          <w:szCs w:val="24"/>
          <w:lang w:eastAsia="zh-CN"/>
        </w:rPr>
        <w:t>身份证号</w:t>
      </w:r>
      <w:r>
        <w:rPr>
          <w:rFonts w:ascii="Wingdings" w:hAnsi="Wingdings" w:eastAsia="Times New Roman" w:cs="Arial"/>
          <w:spacing w:val="3"/>
          <w:sz w:val="24"/>
          <w:szCs w:val="24"/>
          <w:lang w:eastAsia="zh-CN"/>
        </w:rPr>
        <w:t></w:t>
      </w:r>
      <w:r>
        <w:rPr>
          <w:rFonts w:ascii="Wingdings" w:hAnsi="Wingdings" w:eastAsia="Times New Roman" w:cs="Arial"/>
          <w:spacing w:val="2"/>
          <w:sz w:val="24"/>
          <w:szCs w:val="24"/>
          <w:lang w:eastAsia="zh-CN"/>
        </w:rPr>
        <w:t></w:t>
      </w:r>
    </w:p>
    <w:p>
      <w:pPr>
        <w:pStyle w:val="2"/>
        <w:spacing w:before="58" w:line="271" w:lineRule="auto"/>
        <w:ind w:left="33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2"/>
          <w:sz w:val="24"/>
          <w:szCs w:val="24"/>
          <w:lang w:eastAsia="zh-CN"/>
        </w:rPr>
        <w:t>家长姓名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2"/>
          <w:sz w:val="24"/>
          <w:szCs w:val="24"/>
          <w:lang w:eastAsia="zh-CN"/>
        </w:rPr>
        <w:t>联系电话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</w:p>
    <w:p>
      <w:pPr>
        <w:pStyle w:val="2"/>
        <w:spacing w:line="214" w:lineRule="auto"/>
        <w:ind w:left="33"/>
        <w:rPr>
          <w:rFonts w:cs="Arial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转诊原因</w:t>
      </w:r>
      <w:r>
        <w:rPr>
          <w:rFonts w:ascii="Wingdings" w:hAnsi="Wingdings" w:eastAsia="Times New Roman" w:cs="Arial"/>
          <w:sz w:val="24"/>
          <w:szCs w:val="24"/>
          <w:lang w:eastAsia="zh-CN"/>
        </w:rPr>
        <w:t>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确诊孤独症</w:t>
      </w:r>
    </w:p>
    <w:p>
      <w:pPr>
        <w:pStyle w:val="2"/>
        <w:spacing w:before="65" w:line="220" w:lineRule="auto"/>
        <w:ind w:left="1234"/>
        <w:rPr>
          <w:rFonts w:cs="Arial"/>
          <w:sz w:val="24"/>
          <w:szCs w:val="24"/>
          <w:lang w:eastAsia="zh-CN"/>
        </w:rPr>
      </w:pPr>
      <w:r>
        <w:rPr>
          <w:rFonts w:ascii="Wingdings" w:hAnsi="Wingdings" w:eastAsia="Times New Roman" w:cs="Arial"/>
          <w:sz w:val="24"/>
          <w:szCs w:val="24"/>
          <w:lang w:eastAsia="zh-CN"/>
        </w:rPr>
        <w:t></w:t>
      </w:r>
      <w:r>
        <w:rPr>
          <w:rFonts w:ascii="Times New Roman" w:hAnsi="Times New Roman" w:cs="Times New Roman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孤独症高危儿</w:t>
      </w:r>
    </w:p>
    <w:p>
      <w:pPr>
        <w:pStyle w:val="2"/>
        <w:spacing w:before="58" w:line="214" w:lineRule="auto"/>
        <w:ind w:left="33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5"/>
          <w:sz w:val="24"/>
          <w:szCs w:val="24"/>
          <w:lang w:eastAsia="zh-CN"/>
        </w:rPr>
        <w:t>儿童存在以上情况，建议转诊到机构接受干预康复。</w:t>
      </w:r>
    </w:p>
    <w:p>
      <w:pPr>
        <w:pStyle w:val="2"/>
        <w:spacing w:before="57" w:line="218" w:lineRule="auto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5"/>
          <w:sz w:val="24"/>
          <w:szCs w:val="24"/>
          <w:lang w:eastAsia="zh-CN"/>
        </w:rPr>
        <w:t>医疗机构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医生签字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填写日期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年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月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日</w:t>
      </w:r>
    </w:p>
    <w:p>
      <w:pPr>
        <w:spacing w:line="340" w:lineRule="auto"/>
        <w:rPr>
          <w:lang w:eastAsia="zh-CN"/>
        </w:rPr>
      </w:pPr>
    </w:p>
    <w:p>
      <w:pPr>
        <w:spacing w:before="133" w:line="216" w:lineRule="auto"/>
        <w:ind w:left="1811"/>
        <w:rPr>
          <w:rFonts w:ascii="微软雅黑" w:hAnsi="微软雅黑" w:eastAsia="微软雅黑"/>
          <w:sz w:val="31"/>
          <w:szCs w:val="31"/>
          <w:lang w:eastAsia="zh-CN"/>
        </w:rPr>
      </w:pPr>
      <w:r>
        <w:rPr>
          <w:rFonts w:hint="eastAsia" w:ascii="Times New Roman" w:hAnsi="Times New Roman" w:eastAsia="微软雅黑" w:cs="Times New Roman"/>
          <w:spacing w:val="6"/>
          <w:sz w:val="31"/>
          <w:szCs w:val="31"/>
          <w:lang w:eastAsia="zh-CN"/>
        </w:rPr>
        <w:t>0</w:t>
      </w:r>
      <w:r>
        <w:rPr>
          <w:rFonts w:hint="eastAsia" w:ascii="微软雅黑" w:hAnsi="微软雅黑" w:eastAsia="微软雅黑" w:cs="微软雅黑"/>
          <w:spacing w:val="6"/>
          <w:sz w:val="31"/>
          <w:szCs w:val="31"/>
          <w:lang w:eastAsia="zh-CN"/>
        </w:rPr>
        <w:t>～</w:t>
      </w:r>
      <w:r>
        <w:rPr>
          <w:rFonts w:hint="eastAsia" w:ascii="Times New Roman" w:hAnsi="Times New Roman" w:eastAsia="微软雅黑" w:cs="Times New Roman"/>
          <w:spacing w:val="6"/>
          <w:sz w:val="31"/>
          <w:szCs w:val="31"/>
          <w:lang w:eastAsia="zh-CN"/>
        </w:rPr>
        <w:t>6</w:t>
      </w:r>
      <w:r>
        <w:rPr>
          <w:rFonts w:hint="eastAsia" w:ascii="微软雅黑" w:hAnsi="微软雅黑" w:eastAsia="微软雅黑" w:cs="微软雅黑"/>
          <w:spacing w:val="6"/>
          <w:sz w:val="31"/>
          <w:szCs w:val="31"/>
          <w:lang w:eastAsia="zh-CN"/>
        </w:rPr>
        <w:t>岁孤独症儿童干预康复转诊单</w:t>
      </w:r>
    </w:p>
    <w:p>
      <w:pPr>
        <w:pStyle w:val="2"/>
        <w:spacing w:before="42" w:line="343" w:lineRule="exact"/>
        <w:ind w:left="2315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5"/>
          <w:position w:val="7"/>
          <w:sz w:val="24"/>
          <w:szCs w:val="24"/>
          <w:lang w:eastAsia="zh-CN"/>
        </w:rPr>
        <w:t>（第二联由家长携带至康复机构）</w:t>
      </w:r>
    </w:p>
    <w:p>
      <w:pPr>
        <w:pStyle w:val="2"/>
        <w:spacing w:before="1" w:line="214" w:lineRule="auto"/>
        <w:ind w:left="2619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10"/>
          <w:sz w:val="24"/>
          <w:szCs w:val="24"/>
          <w:lang w:eastAsia="zh-CN"/>
        </w:rPr>
        <w:t>备注：就诊时须携带本转诊单</w:t>
      </w:r>
    </w:p>
    <w:p>
      <w:pPr>
        <w:pStyle w:val="2"/>
        <w:spacing w:before="61" w:line="220" w:lineRule="auto"/>
        <w:ind w:left="32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5"/>
          <w:sz w:val="24"/>
          <w:szCs w:val="24"/>
          <w:lang w:eastAsia="zh-CN"/>
        </w:rPr>
        <w:t>编号</w:t>
      </w:r>
    </w:p>
    <w:p>
      <w:pPr>
        <w:pStyle w:val="2"/>
        <w:spacing w:before="57" w:line="245" w:lineRule="auto"/>
        <w:ind w:left="30" w:right="744" w:firstLine="2"/>
        <w:rPr>
          <w:rFonts w:ascii="Wingdings" w:hAnsi="Wingdings" w:eastAsia="Times New Roman" w:cs="Arial"/>
          <w:sz w:val="24"/>
          <w:szCs w:val="24"/>
          <w:lang w:eastAsia="zh-CN"/>
        </w:rPr>
      </w:pPr>
      <w:r>
        <w:rPr>
          <w:rFonts w:hint="eastAsia"/>
          <w:spacing w:val="-11"/>
          <w:position w:val="-1"/>
          <w:sz w:val="24"/>
          <w:szCs w:val="24"/>
          <w:lang w:eastAsia="zh-CN"/>
        </w:rPr>
        <w:t>儿童姓名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11"/>
          <w:sz w:val="24"/>
          <w:szCs w:val="24"/>
          <w:lang w:eastAsia="zh-CN"/>
        </w:rPr>
        <w:t>性别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11"/>
          <w:sz w:val="24"/>
          <w:szCs w:val="24"/>
          <w:lang w:eastAsia="zh-CN"/>
        </w:rPr>
        <w:t>出生日期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11"/>
          <w:sz w:val="24"/>
          <w:szCs w:val="24"/>
          <w:lang w:eastAsia="zh-CN"/>
        </w:rPr>
        <w:t>年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11"/>
          <w:sz w:val="24"/>
          <w:szCs w:val="24"/>
          <w:lang w:eastAsia="zh-CN"/>
        </w:rPr>
        <w:t>月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11"/>
          <w:sz w:val="24"/>
          <w:szCs w:val="24"/>
          <w:lang w:eastAsia="zh-CN"/>
        </w:rPr>
        <w:t>日</w:t>
      </w:r>
      <w:r>
        <w:rPr>
          <w:rFonts w:hint="eastAsia"/>
          <w:spacing w:val="3"/>
          <w:sz w:val="24"/>
          <w:szCs w:val="24"/>
          <w:lang w:eastAsia="zh-CN"/>
        </w:rPr>
        <w:t>身份证号</w:t>
      </w:r>
      <w:r>
        <w:rPr>
          <w:rFonts w:ascii="Wingdings" w:hAnsi="Wingdings" w:eastAsia="Times New Roman" w:cs="Arial"/>
          <w:spacing w:val="3"/>
          <w:sz w:val="24"/>
          <w:szCs w:val="24"/>
          <w:lang w:eastAsia="zh-CN"/>
        </w:rPr>
        <w:t></w:t>
      </w:r>
      <w:r>
        <w:rPr>
          <w:rFonts w:ascii="Wingdings" w:hAnsi="Wingdings" w:eastAsia="Times New Roman" w:cs="Arial"/>
          <w:spacing w:val="2"/>
          <w:sz w:val="24"/>
          <w:szCs w:val="24"/>
          <w:lang w:eastAsia="zh-CN"/>
        </w:rPr>
        <w:t></w:t>
      </w:r>
    </w:p>
    <w:p>
      <w:pPr>
        <w:pStyle w:val="2"/>
        <w:spacing w:before="60" w:line="226" w:lineRule="auto"/>
        <w:ind w:left="33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2"/>
          <w:sz w:val="24"/>
          <w:szCs w:val="24"/>
          <w:lang w:eastAsia="zh-CN"/>
        </w:rPr>
        <w:t>家长姓名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2"/>
          <w:sz w:val="24"/>
          <w:szCs w:val="24"/>
          <w:lang w:eastAsia="zh-CN"/>
        </w:rPr>
        <w:t>联系电话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</w:p>
    <w:p>
      <w:pPr>
        <w:pStyle w:val="2"/>
        <w:spacing w:before="59" w:line="218" w:lineRule="auto"/>
        <w:ind w:left="31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10"/>
          <w:sz w:val="24"/>
          <w:szCs w:val="24"/>
          <w:lang w:eastAsia="zh-CN"/>
        </w:rPr>
        <w:t>病史询问（</w:t>
      </w:r>
      <w:r>
        <w:rPr>
          <w:rFonts w:hint="eastAsia"/>
          <w:spacing w:val="-10"/>
          <w:sz w:val="22"/>
          <w:szCs w:val="22"/>
          <w:lang w:eastAsia="zh-CN"/>
        </w:rPr>
        <w:t>包括儿童生长发育史、现病史、</w:t>
      </w:r>
      <w:r>
        <w:rPr>
          <w:rFonts w:hint="eastAsia"/>
          <w:spacing w:val="-11"/>
          <w:sz w:val="22"/>
          <w:szCs w:val="22"/>
          <w:lang w:eastAsia="zh-CN"/>
        </w:rPr>
        <w:t>既往史、父母孕育史、家族史等</w:t>
      </w:r>
      <w:r>
        <w:rPr>
          <w:rFonts w:hint="eastAsia"/>
          <w:spacing w:val="-11"/>
          <w:sz w:val="24"/>
          <w:szCs w:val="24"/>
          <w:lang w:eastAsia="zh-CN"/>
        </w:rPr>
        <w:t>）</w:t>
      </w:r>
    </w:p>
    <w:p>
      <w:pPr>
        <w:spacing w:line="291" w:lineRule="auto"/>
        <w:rPr>
          <w:lang w:eastAsia="zh-CN"/>
        </w:rPr>
      </w:pPr>
    </w:p>
    <w:p>
      <w:pPr>
        <w:spacing w:line="291" w:lineRule="auto"/>
        <w:rPr>
          <w:lang w:eastAsia="zh-CN"/>
        </w:rPr>
      </w:pPr>
    </w:p>
    <w:p>
      <w:pPr>
        <w:pStyle w:val="2"/>
        <w:spacing w:before="79" w:line="217" w:lineRule="auto"/>
        <w:ind w:left="32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11"/>
          <w:sz w:val="24"/>
          <w:szCs w:val="24"/>
          <w:lang w:eastAsia="zh-CN"/>
        </w:rPr>
        <w:t>行为观察（</w:t>
      </w:r>
      <w:r>
        <w:rPr>
          <w:rFonts w:hint="eastAsia"/>
          <w:spacing w:val="-11"/>
          <w:sz w:val="22"/>
          <w:szCs w:val="22"/>
          <w:lang w:eastAsia="zh-CN"/>
        </w:rPr>
        <w:t>以对儿童的行为观察为主，重点观察儿童社会交往、语言和非语言交流</w:t>
      </w:r>
      <w:r>
        <w:rPr>
          <w:rFonts w:hint="eastAsia"/>
          <w:spacing w:val="-11"/>
          <w:sz w:val="24"/>
          <w:szCs w:val="24"/>
          <w:lang w:eastAsia="zh-CN"/>
        </w:rPr>
        <w:t>）</w:t>
      </w:r>
    </w:p>
    <w:p>
      <w:pPr>
        <w:spacing w:line="293" w:lineRule="auto"/>
        <w:rPr>
          <w:lang w:eastAsia="zh-CN"/>
        </w:rPr>
      </w:pPr>
    </w:p>
    <w:p>
      <w:pPr>
        <w:spacing w:line="294" w:lineRule="auto"/>
        <w:rPr>
          <w:lang w:eastAsia="zh-CN"/>
        </w:rPr>
      </w:pPr>
    </w:p>
    <w:p>
      <w:pPr>
        <w:pStyle w:val="2"/>
        <w:spacing w:before="78" w:line="216" w:lineRule="auto"/>
        <w:ind w:left="31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5"/>
          <w:sz w:val="24"/>
          <w:szCs w:val="24"/>
          <w:lang w:eastAsia="zh-CN"/>
        </w:rPr>
        <w:t>体格检查及神经系统检查</w:t>
      </w:r>
    </w:p>
    <w:p>
      <w:pPr>
        <w:spacing w:before="70"/>
        <w:rPr>
          <w:lang w:eastAsia="zh-CN"/>
        </w:rPr>
      </w:pPr>
    </w:p>
    <w:p>
      <w:pPr>
        <w:spacing w:before="69"/>
        <w:rPr>
          <w:lang w:eastAsia="zh-CN"/>
        </w:rPr>
      </w:pPr>
    </w:p>
    <w:p>
      <w:pPr>
        <w:rPr>
          <w:lang w:eastAsia="zh-CN"/>
        </w:rPr>
        <w:sectPr>
          <w:footerReference r:id="rId17" w:type="default"/>
          <w:pgSz w:w="11907" w:h="16839"/>
          <w:pgMar w:top="1431" w:right="1785" w:bottom="1236" w:left="1785" w:header="0" w:footer="986" w:gutter="0"/>
          <w:pgNumType w:fmt="numberInDash"/>
          <w:cols w:equalWidth="0" w:num="1">
            <w:col w:w="8335"/>
          </w:cols>
        </w:sectPr>
      </w:pPr>
    </w:p>
    <w:p>
      <w:pPr>
        <w:pStyle w:val="2"/>
        <w:spacing w:before="48" w:line="230" w:lineRule="auto"/>
        <w:ind w:left="22" w:right="182" w:firstLine="11"/>
        <w:rPr>
          <w:rFonts w:cs="Arial"/>
          <w:sz w:val="22"/>
          <w:szCs w:val="22"/>
          <w:lang w:eastAsia="zh-CN"/>
        </w:rPr>
      </w:pPr>
      <w:r>
        <w:rPr>
          <w:rFonts w:hint="eastAsia"/>
          <w:sz w:val="24"/>
          <w:szCs w:val="24"/>
          <w:lang w:eastAsia="zh-CN"/>
        </w:rPr>
        <w:t>量表评估</w:t>
      </w:r>
      <w:r>
        <w:rPr>
          <w:rFonts w:ascii="Times New Roman" w:hAnsi="Times New Roman" w:cs="Times New Roman"/>
          <w:sz w:val="22"/>
          <w:szCs w:val="22"/>
          <w:lang w:eastAsia="zh-CN"/>
        </w:rPr>
        <w:t>CARS</w:t>
      </w:r>
      <w:r>
        <w:rPr>
          <w:rFonts w:hint="eastAsia"/>
          <w:spacing w:val="3"/>
          <w:sz w:val="22"/>
          <w:szCs w:val="22"/>
          <w:lang w:eastAsia="zh-CN"/>
        </w:rPr>
        <w:t>量表</w:t>
      </w:r>
    </w:p>
    <w:p>
      <w:pPr>
        <w:spacing w:line="14" w:lineRule="auto"/>
        <w:rPr>
          <w:sz w:val="2"/>
          <w:szCs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line="309" w:lineRule="auto"/>
        <w:rPr>
          <w:lang w:eastAsia="zh-CN"/>
        </w:rPr>
      </w:pPr>
    </w:p>
    <w:p>
      <w:pPr>
        <w:pStyle w:val="2"/>
        <w:spacing w:before="72" w:line="199" w:lineRule="auto"/>
        <w:rPr>
          <w:rFonts w:cs="Arial"/>
          <w:sz w:val="22"/>
          <w:szCs w:val="22"/>
          <w:lang w:eastAsia="zh-CN"/>
        </w:rPr>
      </w:pPr>
      <w:r>
        <w:rPr>
          <w:rFonts w:ascii="Times New Roman" w:hAnsi="Times New Roman" w:cs="Times New Roman"/>
          <w:spacing w:val="7"/>
          <w:sz w:val="22"/>
          <w:szCs w:val="22"/>
          <w:lang w:eastAsia="zh-CN"/>
        </w:rPr>
        <w:t>□&lt;30</w:t>
      </w:r>
      <w:r>
        <w:rPr>
          <w:rFonts w:hint="eastAsia"/>
          <w:spacing w:val="7"/>
          <w:sz w:val="22"/>
          <w:szCs w:val="22"/>
          <w:lang w:eastAsia="zh-CN"/>
        </w:rPr>
        <w:t>分（非孤独症）</w:t>
      </w:r>
      <w:r>
        <w:rPr>
          <w:rFonts w:ascii="Times New Roman" w:hAnsi="Times New Roman" w:cs="Times New Roman"/>
          <w:spacing w:val="7"/>
          <w:sz w:val="22"/>
          <w:szCs w:val="22"/>
          <w:lang w:eastAsia="zh-CN"/>
        </w:rPr>
        <w:t>□≥30</w:t>
      </w:r>
      <w:r>
        <w:rPr>
          <w:rFonts w:hint="eastAsia"/>
          <w:spacing w:val="7"/>
          <w:sz w:val="22"/>
          <w:szCs w:val="22"/>
          <w:lang w:eastAsia="zh-CN"/>
        </w:rPr>
        <w:t>分（孤独症）</w:t>
      </w:r>
    </w:p>
    <w:p>
      <w:pPr>
        <w:spacing w:line="199" w:lineRule="auto"/>
        <w:rPr>
          <w:sz w:val="22"/>
          <w:szCs w:val="22"/>
          <w:lang w:eastAsia="zh-CN"/>
        </w:rPr>
        <w:sectPr>
          <w:type w:val="continuous"/>
          <w:pgSz w:w="11907" w:h="16839"/>
          <w:pgMar w:top="1431" w:right="1785" w:bottom="1236" w:left="1785" w:header="0" w:footer="986" w:gutter="0"/>
          <w:pgNumType w:fmt="numberInDash"/>
          <w:cols w:equalWidth="0" w:num="2">
            <w:col w:w="1227" w:space="100"/>
            <w:col w:w="7009"/>
          </w:cols>
        </w:sectPr>
      </w:pPr>
    </w:p>
    <w:p>
      <w:pPr>
        <w:pStyle w:val="2"/>
        <w:spacing w:before="77" w:line="319" w:lineRule="exact"/>
        <w:ind w:left="414"/>
        <w:rPr>
          <w:rFonts w:cs="Arial"/>
          <w:sz w:val="22"/>
          <w:szCs w:val="22"/>
          <w:lang w:eastAsia="zh-CN"/>
        </w:rPr>
      </w:pPr>
      <w:r>
        <w:rPr>
          <w:rFonts w:hint="eastAsia"/>
          <w:spacing w:val="-18"/>
          <w:position w:val="7"/>
          <w:sz w:val="22"/>
          <w:szCs w:val="22"/>
          <w:lang w:eastAsia="zh-CN"/>
        </w:rPr>
        <w:t>其他量表</w:t>
      </w:r>
    </w:p>
    <w:p>
      <w:pPr>
        <w:pStyle w:val="2"/>
        <w:spacing w:before="1" w:line="215" w:lineRule="auto"/>
        <w:ind w:left="28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2"/>
          <w:sz w:val="24"/>
          <w:szCs w:val="24"/>
          <w:lang w:eastAsia="zh-CN"/>
        </w:rPr>
        <w:t>辅助检查</w:t>
      </w:r>
    </w:p>
    <w:p>
      <w:pPr>
        <w:spacing w:line="259" w:lineRule="auto"/>
        <w:rPr>
          <w:lang w:eastAsia="zh-CN"/>
        </w:rPr>
      </w:pPr>
    </w:p>
    <w:p>
      <w:pPr>
        <w:spacing w:line="260" w:lineRule="auto"/>
        <w:rPr>
          <w:lang w:eastAsia="zh-CN"/>
        </w:rPr>
      </w:pPr>
    </w:p>
    <w:p>
      <w:pPr>
        <w:spacing w:before="69" w:line="10" w:lineRule="exact"/>
        <w:ind w:left="12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position w:val="5"/>
          <w:sz w:val="24"/>
          <w:szCs w:val="24"/>
          <w:lang w:eastAsia="zh-CN"/>
        </w:rPr>
        <w:t>____________________________________________________________________</w:t>
      </w:r>
    </w:p>
    <w:p>
      <w:pPr>
        <w:pStyle w:val="2"/>
        <w:spacing w:before="67" w:line="343" w:lineRule="exact"/>
        <w:ind w:left="33"/>
        <w:rPr>
          <w:rFonts w:cs="Arial"/>
          <w:sz w:val="24"/>
          <w:szCs w:val="24"/>
          <w:lang w:eastAsia="zh-CN"/>
        </w:rPr>
      </w:pPr>
      <w:r>
        <w:rPr>
          <w:rFonts w:hint="eastAsia"/>
          <w:position w:val="7"/>
          <w:sz w:val="24"/>
          <w:szCs w:val="24"/>
          <w:lang w:eastAsia="zh-CN"/>
        </w:rPr>
        <w:t>转诊原因</w:t>
      </w:r>
      <w:r>
        <w:rPr>
          <w:rFonts w:ascii="Wingdings" w:hAnsi="Wingdings" w:eastAsia="Times New Roman" w:cs="Arial"/>
          <w:position w:val="7"/>
          <w:sz w:val="24"/>
          <w:szCs w:val="24"/>
          <w:lang w:eastAsia="zh-CN"/>
        </w:rPr>
        <w:t></w:t>
      </w:r>
      <w:r>
        <w:rPr>
          <w:rFonts w:ascii="Times New Roman" w:hAnsi="Times New Roman" w:cs="Times New Roman"/>
          <w:position w:val="7"/>
          <w:sz w:val="24"/>
          <w:szCs w:val="24"/>
          <w:lang w:eastAsia="zh-CN"/>
        </w:rPr>
        <w:t>1</w:t>
      </w:r>
      <w:r>
        <w:rPr>
          <w:rFonts w:hint="eastAsia"/>
          <w:position w:val="7"/>
          <w:sz w:val="24"/>
          <w:szCs w:val="24"/>
          <w:lang w:eastAsia="zh-CN"/>
        </w:rPr>
        <w:t>确诊孤独症</w:t>
      </w:r>
    </w:p>
    <w:p>
      <w:pPr>
        <w:pStyle w:val="2"/>
        <w:spacing w:line="220" w:lineRule="auto"/>
        <w:ind w:left="1234"/>
        <w:rPr>
          <w:rFonts w:cs="Arial"/>
          <w:sz w:val="24"/>
          <w:szCs w:val="24"/>
          <w:lang w:eastAsia="zh-CN"/>
        </w:rPr>
      </w:pPr>
      <w:r>
        <w:rPr>
          <w:rFonts w:ascii="Wingdings" w:hAnsi="Wingdings" w:eastAsia="Times New Roman" w:cs="Arial"/>
          <w:sz w:val="24"/>
          <w:szCs w:val="24"/>
          <w:lang w:eastAsia="zh-CN"/>
        </w:rPr>
        <w:t></w:t>
      </w:r>
      <w:r>
        <w:rPr>
          <w:rFonts w:ascii="Times New Roman" w:hAnsi="Times New Roman" w:cs="Times New Roman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孤独症高危儿</w:t>
      </w:r>
    </w:p>
    <w:p>
      <w:pPr>
        <w:pStyle w:val="2"/>
        <w:spacing w:before="58" w:line="214" w:lineRule="auto"/>
        <w:ind w:left="33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5"/>
          <w:sz w:val="24"/>
          <w:szCs w:val="24"/>
          <w:lang w:eastAsia="zh-CN"/>
        </w:rPr>
        <w:t>儿童存在以上情况，建议转诊到机构接受干预康复。</w:t>
      </w:r>
    </w:p>
    <w:p>
      <w:pPr>
        <w:pStyle w:val="2"/>
        <w:spacing w:before="57" w:line="185" w:lineRule="auto"/>
        <w:ind w:left="50"/>
        <w:rPr>
          <w:rFonts w:cs="Arial"/>
          <w:sz w:val="24"/>
          <w:szCs w:val="24"/>
          <w:lang w:eastAsia="zh-CN"/>
        </w:rPr>
      </w:pPr>
      <w:r>
        <w:rPr>
          <w:rFonts w:hint="eastAsia"/>
          <w:spacing w:val="-5"/>
          <w:sz w:val="24"/>
          <w:szCs w:val="24"/>
          <w:lang w:eastAsia="zh-CN"/>
        </w:rPr>
        <w:t>医疗机构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医生签字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填写日期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年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月</w:t>
      </w:r>
      <w:r>
        <w:rPr>
          <w:rFonts w:cs="Arial"/>
          <w:sz w:val="24"/>
          <w:szCs w:val="24"/>
          <w:u w:val="single"/>
          <w:lang w:eastAsia="zh-CN"/>
        </w:rPr>
        <w:tab/>
      </w:r>
      <w:r>
        <w:rPr>
          <w:rFonts w:hint="eastAsia"/>
          <w:spacing w:val="-5"/>
          <w:sz w:val="24"/>
          <w:szCs w:val="24"/>
          <w:lang w:eastAsia="zh-CN"/>
        </w:rPr>
        <w:t>日</w:t>
      </w:r>
    </w:p>
    <w:p>
      <w:pPr>
        <w:spacing w:line="185" w:lineRule="auto"/>
        <w:rPr>
          <w:sz w:val="24"/>
          <w:szCs w:val="24"/>
          <w:lang w:eastAsia="zh-CN"/>
        </w:rPr>
        <w:sectPr>
          <w:type w:val="continuous"/>
          <w:pgSz w:w="11907" w:h="16839"/>
          <w:pgMar w:top="1431" w:right="1785" w:bottom="1236" w:left="1785" w:header="0" w:footer="986" w:gutter="0"/>
          <w:pgNumType w:fmt="numberInDash"/>
          <w:cols w:equalWidth="0" w:num="1">
            <w:col w:w="8335"/>
          </w:cols>
        </w:sectPr>
      </w:pPr>
    </w:p>
    <w:p>
      <w:pPr>
        <w:spacing w:before="176" w:line="227" w:lineRule="auto"/>
        <w:rPr>
          <w:rFonts w:hint="default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t>附件12</w:t>
      </w:r>
    </w:p>
    <w:p>
      <w:pPr>
        <w:spacing w:before="184" w:line="560" w:lineRule="exact"/>
        <w:ind w:left="45"/>
        <w:rPr>
          <w:rFonts w:ascii="Times New Roman" w:hAnsi="Times New Roman" w:cs="Times New Roman"/>
          <w:spacing w:val="-6"/>
          <w:sz w:val="31"/>
          <w:szCs w:val="31"/>
          <w:lang w:eastAsia="zh-CN"/>
        </w:rPr>
      </w:pPr>
    </w:p>
    <w:p>
      <w:pPr>
        <w:spacing w:before="133" w:line="187" w:lineRule="auto"/>
        <w:jc w:val="center"/>
        <w:rPr>
          <w:rFonts w:ascii="方正小标宋_GBK" w:hAnsi="方正小标宋_GBK" w:eastAsia="方正小标宋_GBK" w:cs="方正小标宋_GBK"/>
          <w:spacing w:val="7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CN"/>
        </w:rPr>
        <w:t xml:space="preserve">通州区 </w:t>
      </w:r>
      <w:r>
        <w:rPr>
          <w:rFonts w:hint="eastAsia" w:ascii="Times New Roman" w:hAnsi="Times New Roman" w:eastAsia="方正小标宋_GBK" w:cs="Times New Roman"/>
          <w:spacing w:val="7"/>
          <w:sz w:val="44"/>
          <w:szCs w:val="44"/>
          <w:lang w:eastAsia="zh-CN"/>
        </w:rPr>
        <w:t>0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spacing w:val="7"/>
          <w:sz w:val="44"/>
          <w:szCs w:val="44"/>
          <w:lang w:eastAsia="zh-CN"/>
        </w:rPr>
        <w:t>6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CN"/>
        </w:rPr>
        <w:t>岁儿童孤独症筛查干预项目</w:t>
      </w:r>
    </w:p>
    <w:p>
      <w:pPr>
        <w:spacing w:before="133" w:line="187" w:lineRule="auto"/>
        <w:jc w:val="center"/>
        <w:rPr>
          <w:rFonts w:ascii="方正小标宋_GBK" w:hAnsi="方正小标宋_GBK" w:eastAsia="方正小标宋_GBK" w:cs="方正小标宋_GBK"/>
          <w:spacing w:val="7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CN"/>
        </w:rPr>
        <w:t>领导组名单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pacing w:val="7"/>
          <w:sz w:val="44"/>
          <w:szCs w:val="44"/>
          <w:lang w:eastAsia="zh-CN"/>
        </w:rPr>
      </w:pP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  长：匡咏梅  通州区卫生健康委员会主任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副组长：王亚春  通州区卫生健康委员会副主任</w:t>
      </w:r>
    </w:p>
    <w:p>
      <w:pPr>
        <w:spacing w:line="580" w:lineRule="exact"/>
        <w:ind w:firstLine="1920" w:firstLineChars="6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姜益南  通州区残联副理事长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吴伯军  通州区教体局副局长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  员：王玉琴  通州区卫生健康委妇幼健康科科长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翟惠华  通州区残联康复部主任</w:t>
      </w:r>
    </w:p>
    <w:p>
      <w:pPr>
        <w:spacing w:line="580" w:lineRule="exact"/>
        <w:ind w:firstLine="1920" w:firstLineChars="6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陈建峰  通州区教体局发展规划与财务科科长</w:t>
      </w:r>
    </w:p>
    <w:p>
      <w:pPr>
        <w:spacing w:line="580" w:lineRule="exact"/>
        <w:ind w:firstLine="1920" w:firstLineChars="6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顾晓明  通州区妇计中心主任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项目领导组办公室设在区妇计中心，曹晓慧同志为项目办主任，季雨蒙同志为项目负责人。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rPr>
          <w:rFonts w:ascii="方正黑体_GBK" w:eastAsia="方正黑体_GBK"/>
          <w:sz w:val="32"/>
          <w:szCs w:val="32"/>
          <w:lang w:eastAsia="zh-CN"/>
        </w:rPr>
      </w:pPr>
    </w:p>
    <w:p>
      <w:pPr>
        <w:spacing w:line="560" w:lineRule="exact"/>
        <w:rPr>
          <w:rFonts w:ascii="方正黑体_GBK" w:eastAsia="方正黑体_GBK"/>
          <w:sz w:val="32"/>
          <w:szCs w:val="32"/>
          <w:lang w:eastAsia="zh-CN"/>
        </w:rPr>
      </w:pPr>
    </w:p>
    <w:p>
      <w:pPr>
        <w:spacing w:line="560" w:lineRule="exact"/>
        <w:rPr>
          <w:rFonts w:ascii="方正黑体_GBK" w:eastAsia="方正黑体_GBK"/>
          <w:sz w:val="32"/>
          <w:szCs w:val="32"/>
          <w:lang w:eastAsia="zh-CN"/>
        </w:rPr>
      </w:pPr>
    </w:p>
    <w:p>
      <w:pPr>
        <w:spacing w:line="560" w:lineRule="exact"/>
        <w:rPr>
          <w:rFonts w:ascii="方正黑体_GBK" w:eastAsia="方正黑体_GBK"/>
          <w:sz w:val="32"/>
          <w:szCs w:val="32"/>
          <w:lang w:eastAsia="zh-CN"/>
        </w:rPr>
      </w:pPr>
    </w:p>
    <w:p>
      <w:pPr>
        <w:spacing w:line="560" w:lineRule="exact"/>
        <w:rPr>
          <w:rFonts w:ascii="方正黑体_GBK" w:eastAsia="方正黑体_GBK"/>
          <w:sz w:val="32"/>
          <w:szCs w:val="32"/>
          <w:lang w:eastAsia="zh-CN"/>
        </w:rPr>
      </w:pPr>
    </w:p>
    <w:p>
      <w:pPr>
        <w:spacing w:line="560" w:lineRule="exact"/>
        <w:rPr>
          <w:rFonts w:ascii="方正黑体_GBK" w:eastAsia="方正黑体_GBK"/>
          <w:sz w:val="32"/>
          <w:szCs w:val="32"/>
          <w:lang w:eastAsia="zh-CN"/>
        </w:rPr>
      </w:pPr>
    </w:p>
    <w:p>
      <w:pPr>
        <w:spacing w:before="176" w:line="227" w:lineRule="auto"/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t>附件13</w:t>
      </w:r>
    </w:p>
    <w:p>
      <w:pPr>
        <w:spacing w:before="133" w:line="560" w:lineRule="exact"/>
        <w:jc w:val="center"/>
        <w:rPr>
          <w:rFonts w:ascii="方正小标宋_GBK" w:hAnsi="方正小标宋_GBK" w:eastAsia="方正小标宋_GBK" w:cs="方正小标宋_GBK"/>
          <w:spacing w:val="7"/>
          <w:sz w:val="44"/>
          <w:szCs w:val="44"/>
          <w:lang w:eastAsia="zh-CN"/>
        </w:rPr>
      </w:pPr>
    </w:p>
    <w:p>
      <w:pPr>
        <w:spacing w:before="133" w:line="600" w:lineRule="exact"/>
        <w:jc w:val="center"/>
        <w:rPr>
          <w:rFonts w:ascii="方正小标宋_GBK" w:hAnsi="方正小标宋_GBK" w:eastAsia="方正小标宋_GBK" w:cs="方正小标宋_GBK"/>
          <w:spacing w:val="7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CN"/>
        </w:rPr>
        <w:t xml:space="preserve">通州区 </w:t>
      </w:r>
      <w:r>
        <w:rPr>
          <w:rFonts w:hint="eastAsia" w:ascii="Times New Roman" w:hAnsi="Times New Roman" w:eastAsia="方正小标宋_GBK" w:cs="Times New Roman"/>
          <w:spacing w:val="7"/>
          <w:sz w:val="44"/>
          <w:szCs w:val="44"/>
          <w:lang w:eastAsia="zh-CN"/>
        </w:rPr>
        <w:t>0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spacing w:val="7"/>
          <w:sz w:val="44"/>
          <w:szCs w:val="44"/>
          <w:lang w:eastAsia="zh-CN"/>
        </w:rPr>
        <w:t>6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CN"/>
        </w:rPr>
        <w:t>岁儿童孤独症筛查干预项目</w:t>
      </w:r>
    </w:p>
    <w:p>
      <w:pPr>
        <w:spacing w:before="133" w:line="600" w:lineRule="exact"/>
        <w:jc w:val="center"/>
        <w:rPr>
          <w:rFonts w:ascii="方正小标宋_GBK" w:hAnsi="方正小标宋_GBK" w:eastAsia="方正小标宋_GBK" w:cs="方正小标宋_GBK"/>
          <w:spacing w:val="7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CN"/>
        </w:rPr>
        <w:t>技术指导组名单</w:t>
      </w:r>
    </w:p>
    <w:p>
      <w:pPr>
        <w:spacing w:before="133" w:line="600" w:lineRule="exact"/>
        <w:ind w:left="576"/>
        <w:rPr>
          <w:rFonts w:ascii="微软雅黑" w:hAnsi="微软雅黑" w:eastAsia="微软雅黑" w:cs="微软雅黑"/>
          <w:spacing w:val="7"/>
          <w:sz w:val="31"/>
          <w:szCs w:val="31"/>
          <w:lang w:eastAsia="zh-CN"/>
        </w:rPr>
      </w:pP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  长：顾晓明  通州区妇计中心主任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副组长：仇红楠  通州区妇计中心副主任</w:t>
      </w:r>
    </w:p>
    <w:p>
      <w:pPr>
        <w:spacing w:line="600" w:lineRule="exact"/>
        <w:ind w:firstLine="1920" w:firstLineChars="6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顾拥军  通州区残联康复部科员</w:t>
      </w:r>
    </w:p>
    <w:p>
      <w:pPr>
        <w:spacing w:line="600" w:lineRule="exact"/>
        <w:ind w:left="1918" w:leftChars="304" w:hanging="1280" w:hangingChars="4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  员：曹晓慧  通州区妇计中心群保科科长         张新宇  通州区妇计中心儿保科科长</w:t>
      </w:r>
    </w:p>
    <w:p>
      <w:pPr>
        <w:spacing w:line="600" w:lineRule="exact"/>
        <w:ind w:firstLine="1920" w:firstLineChars="6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易咏梅  通州区妇计中心群保科副科长  </w:t>
      </w:r>
    </w:p>
    <w:p>
      <w:pPr>
        <w:spacing w:line="600" w:lineRule="exact"/>
        <w:ind w:firstLine="1920" w:firstLineChars="6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季雨蒙  通州区妇计中心儿保科心理门诊</w:t>
      </w:r>
    </w:p>
    <w:p>
      <w:pPr>
        <w:spacing w:line="600" w:lineRule="exact"/>
        <w:ind w:firstLine="3200" w:firstLineChars="10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主治医师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lang w:eastAsia="zh-CN"/>
        </w:rPr>
      </w:pPr>
    </w:p>
    <w:p>
      <w:pPr>
        <w:spacing w:before="184" w:line="227" w:lineRule="auto"/>
        <w:ind w:left="44"/>
        <w:rPr>
          <w:rFonts w:ascii="黑体" w:hAnsi="黑体" w:eastAsia="黑体" w:cs="黑体"/>
          <w:spacing w:val="-6"/>
          <w:sz w:val="31"/>
          <w:szCs w:val="31"/>
          <w:lang w:eastAsia="zh-CN"/>
        </w:rPr>
      </w:pPr>
    </w:p>
    <w:p>
      <w:pPr>
        <w:spacing w:before="184" w:line="227" w:lineRule="auto"/>
        <w:ind w:left="44"/>
        <w:rPr>
          <w:rFonts w:ascii="黑体" w:hAnsi="黑体" w:eastAsia="黑体" w:cs="黑体"/>
          <w:spacing w:val="-6"/>
          <w:sz w:val="31"/>
          <w:szCs w:val="31"/>
          <w:lang w:eastAsia="zh-CN"/>
        </w:rPr>
      </w:pPr>
    </w:p>
    <w:p>
      <w:pPr>
        <w:spacing w:before="184" w:line="227" w:lineRule="auto"/>
        <w:ind w:left="44"/>
        <w:rPr>
          <w:rFonts w:ascii="黑体" w:hAnsi="黑体" w:eastAsia="黑体" w:cs="黑体"/>
          <w:spacing w:val="-6"/>
          <w:sz w:val="31"/>
          <w:szCs w:val="31"/>
          <w:lang w:eastAsia="zh-CN"/>
        </w:rPr>
      </w:pPr>
    </w:p>
    <w:p>
      <w:pPr>
        <w:rPr>
          <w:lang w:eastAsia="zh-CN"/>
        </w:rPr>
        <w:sectPr>
          <w:footerReference r:id="rId18" w:type="default"/>
          <w:pgSz w:w="11907" w:h="16839"/>
          <w:pgMar w:top="1431" w:right="1785" w:bottom="1236" w:left="1785" w:header="0" w:footer="986" w:gutter="0"/>
          <w:pgNumType w:fmt="numberInDash"/>
          <w:cols w:space="720" w:num="1"/>
        </w:sectPr>
      </w:pPr>
    </w:p>
    <w:p>
      <w:pPr>
        <w:spacing w:before="176" w:line="227" w:lineRule="auto"/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t>附件14</w:t>
      </w:r>
    </w:p>
    <w:p>
      <w:pPr>
        <w:spacing w:before="79" w:line="187" w:lineRule="auto"/>
        <w:ind w:left="3982"/>
        <w:rPr>
          <w:rFonts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lang w:eastAsia="zh-CN"/>
        </w:rPr>
        <w:t xml:space="preserve">通州区 </w:t>
      </w:r>
      <w:r>
        <w:rPr>
          <w:rFonts w:hint="eastAsia" w:ascii="Times New Roman" w:hAnsi="Times New Roman" w:eastAsia="方正小标宋_GBK" w:cs="Times New Roman"/>
          <w:spacing w:val="6"/>
          <w:sz w:val="36"/>
          <w:szCs w:val="36"/>
          <w:lang w:eastAsia="zh-CN"/>
        </w:rPr>
        <w:t>0</w:t>
      </w: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spacing w:val="6"/>
          <w:sz w:val="36"/>
          <w:szCs w:val="36"/>
          <w:lang w:eastAsia="zh-CN"/>
        </w:rPr>
        <w:t>6</w:t>
      </w: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lang w:eastAsia="zh-CN"/>
        </w:rPr>
        <w:t>岁儿童孤独症筛查干预情况报表</w:t>
      </w:r>
    </w:p>
    <w:p>
      <w:pPr>
        <w:spacing w:before="303" w:line="223" w:lineRule="auto"/>
        <w:ind w:left="5782"/>
        <w:rPr>
          <w:rFonts w:ascii="楷体" w:hAnsi="楷体" w:eastAsia="楷体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  <w:t>（</w:t>
      </w:r>
      <w:r>
        <w:rPr>
          <w:rFonts w:ascii="Times New Roman" w:hAnsi="Times New Roman" w:cs="Times New Roman"/>
          <w:spacing w:val="-8"/>
          <w:sz w:val="31"/>
          <w:szCs w:val="31"/>
          <w:lang w:eastAsia="zh-CN"/>
        </w:rPr>
        <w:t xml:space="preserve">20     </w:t>
      </w:r>
      <w:r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  <w:t>年月）</w:t>
      </w:r>
    </w:p>
    <w:p>
      <w:pPr>
        <w:spacing w:before="140" w:line="217" w:lineRule="auto"/>
        <w:ind w:left="660"/>
        <w:rPr>
          <w:rFonts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pacing w:val="-2"/>
          <w:sz w:val="30"/>
          <w:szCs w:val="30"/>
          <w:lang w:eastAsia="zh-CN"/>
        </w:rPr>
        <w:t>填报单位名称</w:t>
      </w:r>
      <w:r>
        <w:rPr>
          <w:rFonts w:hint="eastAsia" w:ascii="楷体" w:hAnsi="楷体" w:eastAsia="楷体" w:cs="楷体"/>
          <w:spacing w:val="-13"/>
          <w:sz w:val="30"/>
          <w:szCs w:val="30"/>
          <w:lang w:eastAsia="zh-CN"/>
        </w:rPr>
        <w:t>：（</w:t>
      </w:r>
      <w:r>
        <w:rPr>
          <w:rFonts w:hint="eastAsia" w:ascii="楷体" w:hAnsi="楷体" w:eastAsia="楷体" w:cs="楷体"/>
          <w:spacing w:val="-2"/>
          <w:sz w:val="30"/>
          <w:szCs w:val="30"/>
          <w:lang w:eastAsia="zh-CN"/>
        </w:rPr>
        <w:t>盖章）</w:t>
      </w:r>
    </w:p>
    <w:p>
      <w:pPr>
        <w:spacing w:line="50" w:lineRule="exact"/>
        <w:rPr>
          <w:lang w:eastAsia="zh-CN"/>
        </w:rPr>
      </w:pPr>
    </w:p>
    <w:tbl>
      <w:tblPr>
        <w:tblStyle w:val="6"/>
        <w:tblW w:w="14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262"/>
        <w:gridCol w:w="789"/>
        <w:gridCol w:w="789"/>
        <w:gridCol w:w="790"/>
        <w:gridCol w:w="792"/>
        <w:gridCol w:w="789"/>
        <w:gridCol w:w="789"/>
        <w:gridCol w:w="790"/>
        <w:gridCol w:w="789"/>
        <w:gridCol w:w="789"/>
        <w:gridCol w:w="792"/>
        <w:gridCol w:w="790"/>
        <w:gridCol w:w="789"/>
        <w:gridCol w:w="789"/>
        <w:gridCol w:w="1008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392" w:type="dxa"/>
            <w:textDirection w:val="tbRlV"/>
          </w:tcPr>
          <w:p>
            <w:pPr>
              <w:spacing w:before="103" w:line="210" w:lineRule="auto"/>
              <w:ind w:left="56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262" w:type="dxa"/>
          </w:tcPr>
          <w:p>
            <w:pPr>
              <w:spacing w:line="325" w:lineRule="auto"/>
            </w:pPr>
          </w:p>
          <w:p>
            <w:pPr>
              <w:spacing w:line="326" w:lineRule="auto"/>
            </w:pPr>
          </w:p>
          <w:p>
            <w:pPr>
              <w:spacing w:before="58" w:line="219" w:lineRule="auto"/>
              <w:ind w:left="27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机构名称</w:t>
            </w:r>
          </w:p>
        </w:tc>
        <w:tc>
          <w:tcPr>
            <w:tcW w:w="789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11"/>
              <w:spacing w:before="59" w:line="264" w:lineRule="auto"/>
              <w:ind w:left="130" w:right="54" w:hanging="71"/>
              <w:rPr>
                <w:rFonts w:ascii="宋体" w:cs="宋体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pacing w:val="-5"/>
                <w:sz w:val="18"/>
                <w:szCs w:val="18"/>
              </w:rPr>
              <w:t>岁以下</w:t>
            </w: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儿童数</w:t>
            </w:r>
          </w:p>
        </w:tc>
        <w:tc>
          <w:tcPr>
            <w:tcW w:w="789" w:type="dxa"/>
          </w:tcPr>
          <w:p>
            <w:pPr>
              <w:spacing w:line="325" w:lineRule="auto"/>
            </w:pPr>
          </w:p>
          <w:p>
            <w:pPr>
              <w:spacing w:line="325" w:lineRule="auto"/>
            </w:pPr>
          </w:p>
          <w:p>
            <w:pPr>
              <w:spacing w:before="59" w:line="220" w:lineRule="auto"/>
              <w:ind w:left="3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初筛人数</w:t>
            </w:r>
          </w:p>
        </w:tc>
        <w:tc>
          <w:tcPr>
            <w:tcW w:w="790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11"/>
              <w:spacing w:before="59" w:line="277" w:lineRule="auto"/>
              <w:ind w:left="146" w:right="124" w:hanging="19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初筛率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（</w:t>
            </w:r>
            <w:r>
              <w:rPr>
                <w:spacing w:val="-4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）</w:t>
            </w:r>
          </w:p>
        </w:tc>
        <w:tc>
          <w:tcPr>
            <w:tcW w:w="792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59" w:line="264" w:lineRule="auto"/>
              <w:ind w:left="129" w:right="123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初筛阳性人数</w:t>
            </w:r>
          </w:p>
        </w:tc>
        <w:tc>
          <w:tcPr>
            <w:tcW w:w="789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11"/>
              <w:spacing w:before="59" w:line="271" w:lineRule="auto"/>
              <w:ind w:left="54" w:right="34" w:hanging="18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初筛阳性</w:t>
            </w: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率（</w:t>
            </w:r>
            <w:r>
              <w:rPr>
                <w:spacing w:val="-3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）</w:t>
            </w:r>
          </w:p>
        </w:tc>
        <w:tc>
          <w:tcPr>
            <w:tcW w:w="789" w:type="dxa"/>
          </w:tcPr>
          <w:p>
            <w:pPr>
              <w:spacing w:line="352" w:lineRule="auto"/>
              <w:rPr>
                <w:lang w:eastAsia="zh-CN"/>
              </w:rPr>
            </w:pPr>
          </w:p>
          <w:p>
            <w:pPr>
              <w:spacing w:before="59" w:line="220" w:lineRule="auto"/>
              <w:ind w:left="36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初筛阳性</w:t>
            </w:r>
          </w:p>
          <w:p>
            <w:pPr>
              <w:spacing w:before="85" w:line="220" w:lineRule="auto"/>
              <w:ind w:left="41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儿童复筛</w:t>
            </w:r>
          </w:p>
          <w:p>
            <w:pPr>
              <w:spacing w:before="85" w:line="220" w:lineRule="auto"/>
              <w:ind w:left="219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  <w:lang w:eastAsia="zh-CN"/>
              </w:rPr>
              <w:t>人数</w:t>
            </w:r>
          </w:p>
        </w:tc>
        <w:tc>
          <w:tcPr>
            <w:tcW w:w="790" w:type="dxa"/>
          </w:tcPr>
          <w:p>
            <w:pPr>
              <w:spacing w:line="353" w:lineRule="auto"/>
              <w:rPr>
                <w:lang w:eastAsia="zh-CN"/>
              </w:rPr>
            </w:pPr>
          </w:p>
          <w:p>
            <w:pPr>
              <w:pStyle w:val="11"/>
              <w:spacing w:before="58" w:line="283" w:lineRule="auto"/>
              <w:ind w:left="41" w:right="33" w:hanging="4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初筛阳性</w:t>
            </w:r>
            <w:r>
              <w:rPr>
                <w:rFonts w:hint="eastAsia" w:ascii="宋体" w:hAnsi="宋体" w:cs="宋体"/>
                <w:spacing w:val="-3"/>
                <w:sz w:val="18"/>
                <w:szCs w:val="18"/>
                <w:lang w:eastAsia="zh-CN"/>
              </w:rPr>
              <w:t>儿童复筛</w:t>
            </w:r>
            <w:r>
              <w:rPr>
                <w:rFonts w:hint="eastAsia" w:ascii="宋体" w:hAnsi="宋体" w:cs="宋体"/>
                <w:spacing w:val="1"/>
                <w:sz w:val="18"/>
                <w:szCs w:val="18"/>
                <w:lang w:eastAsia="zh-CN"/>
              </w:rPr>
              <w:t>率（</w:t>
            </w:r>
            <w:r>
              <w:rPr>
                <w:spacing w:val="1"/>
                <w:sz w:val="18"/>
                <w:szCs w:val="18"/>
                <w:lang w:eastAsia="zh-CN"/>
              </w:rPr>
              <w:t>%</w:t>
            </w:r>
            <w:r>
              <w:rPr>
                <w:rFonts w:hint="eastAsia" w:ascii="宋体" w:hAnsi="宋体" w:cs="宋体"/>
                <w:spacing w:val="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89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before="59" w:line="264" w:lineRule="auto"/>
              <w:ind w:left="219" w:right="32" w:hanging="17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复筛阳性人数</w:t>
            </w:r>
          </w:p>
        </w:tc>
        <w:tc>
          <w:tcPr>
            <w:tcW w:w="789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11"/>
              <w:spacing w:before="59" w:line="271" w:lineRule="auto"/>
              <w:ind w:left="56" w:right="32" w:hanging="13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复筛阳性率（</w:t>
            </w:r>
            <w:r>
              <w:rPr>
                <w:spacing w:val="-3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）</w:t>
            </w:r>
          </w:p>
        </w:tc>
        <w:tc>
          <w:tcPr>
            <w:tcW w:w="792" w:type="dxa"/>
          </w:tcPr>
          <w:p>
            <w:pPr>
              <w:spacing w:before="266" w:line="278" w:lineRule="auto"/>
              <w:ind w:left="45" w:right="32" w:firstLine="1"/>
              <w:jc w:val="both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  <w:lang w:eastAsia="zh-CN"/>
              </w:rPr>
              <w:t>复筛阳性儿童评估</w:t>
            </w:r>
            <w:r>
              <w:rPr>
                <w:rFonts w:hint="eastAsia" w:ascii="宋体" w:hAnsi="宋体" w:cs="宋体"/>
                <w:spacing w:val="-5"/>
                <w:sz w:val="18"/>
                <w:szCs w:val="18"/>
                <w:lang w:eastAsia="zh-CN"/>
              </w:rPr>
              <w:t>（诊断）</w:t>
            </w:r>
          </w:p>
          <w:p>
            <w:pPr>
              <w:spacing w:before="85" w:line="220" w:lineRule="auto"/>
              <w:ind w:left="223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人数</w:t>
            </w:r>
          </w:p>
        </w:tc>
        <w:tc>
          <w:tcPr>
            <w:tcW w:w="790" w:type="dxa"/>
          </w:tcPr>
          <w:p>
            <w:pPr>
              <w:pStyle w:val="11"/>
              <w:spacing w:before="265" w:line="289" w:lineRule="auto"/>
              <w:ind w:left="43" w:right="32" w:firstLine="1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  <w:lang w:eastAsia="zh-CN"/>
              </w:rPr>
              <w:t>复筛阳性儿童评估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  <w:lang w:eastAsia="zh-CN"/>
              </w:rPr>
              <w:t>（诊断）</w:t>
            </w:r>
            <w:r>
              <w:rPr>
                <w:rFonts w:hint="eastAsia" w:ascii="宋体" w:hAnsi="宋体" w:cs="宋体"/>
                <w:spacing w:val="1"/>
                <w:sz w:val="18"/>
                <w:szCs w:val="18"/>
                <w:lang w:eastAsia="zh-CN"/>
              </w:rPr>
              <w:t>率（</w:t>
            </w:r>
            <w:r>
              <w:rPr>
                <w:spacing w:val="1"/>
                <w:sz w:val="18"/>
                <w:szCs w:val="18"/>
                <w:lang w:eastAsia="zh-CN"/>
              </w:rPr>
              <w:t>%</w:t>
            </w:r>
            <w:r>
              <w:rPr>
                <w:rFonts w:hint="eastAsia" w:ascii="宋体" w:hAnsi="宋体" w:cs="宋体"/>
                <w:spacing w:val="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89" w:type="dxa"/>
          </w:tcPr>
          <w:p>
            <w:pPr>
              <w:spacing w:before="265" w:line="220" w:lineRule="auto"/>
              <w:ind w:left="39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确诊孤独</w:t>
            </w:r>
          </w:p>
          <w:p>
            <w:pPr>
              <w:spacing w:before="84" w:line="222" w:lineRule="auto"/>
              <w:ind w:left="39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症或孤独</w:t>
            </w:r>
          </w:p>
          <w:p>
            <w:pPr>
              <w:spacing w:before="83" w:line="220" w:lineRule="auto"/>
              <w:ind w:left="39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症高危儿</w:t>
            </w:r>
          </w:p>
          <w:p>
            <w:pPr>
              <w:spacing w:before="85" w:line="220" w:lineRule="auto"/>
              <w:ind w:left="31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</w:t>
            </w:r>
          </w:p>
        </w:tc>
        <w:tc>
          <w:tcPr>
            <w:tcW w:w="789" w:type="dxa"/>
          </w:tcPr>
          <w:p>
            <w:pPr>
              <w:spacing w:before="114" w:line="220" w:lineRule="auto"/>
              <w:ind w:left="4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确诊孤独</w:t>
            </w:r>
          </w:p>
          <w:p>
            <w:pPr>
              <w:spacing w:before="84" w:line="222" w:lineRule="auto"/>
              <w:ind w:left="4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症或孤独</w:t>
            </w:r>
          </w:p>
          <w:p>
            <w:pPr>
              <w:spacing w:before="83" w:line="220" w:lineRule="auto"/>
              <w:ind w:left="4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症高危儿</w:t>
            </w:r>
          </w:p>
          <w:p>
            <w:pPr>
              <w:spacing w:before="85" w:line="220" w:lineRule="auto"/>
              <w:ind w:left="13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发生率</w:t>
            </w:r>
          </w:p>
          <w:p>
            <w:pPr>
              <w:pStyle w:val="11"/>
              <w:spacing w:before="85" w:line="223" w:lineRule="auto"/>
              <w:ind w:left="15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（</w:t>
            </w:r>
            <w:r>
              <w:rPr>
                <w:spacing w:val="-4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）</w:t>
            </w:r>
          </w:p>
        </w:tc>
        <w:tc>
          <w:tcPr>
            <w:tcW w:w="1008" w:type="dxa"/>
          </w:tcPr>
          <w:p>
            <w:pPr>
              <w:spacing w:before="114" w:line="220" w:lineRule="auto"/>
              <w:ind w:left="6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确诊孤独症</w:t>
            </w:r>
          </w:p>
          <w:p>
            <w:pPr>
              <w:spacing w:before="84" w:line="220" w:lineRule="auto"/>
              <w:ind w:left="62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或孤独症高</w:t>
            </w:r>
          </w:p>
          <w:p>
            <w:pPr>
              <w:spacing w:before="85" w:line="219" w:lineRule="auto"/>
              <w:ind w:left="62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危儿接受干</w:t>
            </w:r>
          </w:p>
          <w:p>
            <w:pPr>
              <w:spacing w:before="86" w:line="220" w:lineRule="auto"/>
              <w:ind w:left="61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预康复治疗</w:t>
            </w:r>
          </w:p>
          <w:p>
            <w:pPr>
              <w:spacing w:before="85" w:line="220" w:lineRule="auto"/>
              <w:ind w:left="3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人数</w:t>
            </w:r>
          </w:p>
        </w:tc>
        <w:tc>
          <w:tcPr>
            <w:tcW w:w="1114" w:type="dxa"/>
          </w:tcPr>
          <w:p>
            <w:pPr>
              <w:pStyle w:val="11"/>
              <w:spacing w:before="266" w:line="289" w:lineRule="auto"/>
              <w:ind w:left="20" w:firstLine="1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11"/>
                <w:sz w:val="18"/>
                <w:szCs w:val="18"/>
                <w:lang w:eastAsia="zh-CN"/>
              </w:rPr>
              <w:t>确诊孤独症或孤独症高危儿接受干预康复</w:t>
            </w:r>
            <w:r>
              <w:rPr>
                <w:rFonts w:hint="eastAsia" w:ascii="宋体" w:hAnsi="宋体" w:cs="宋体"/>
                <w:spacing w:val="-21"/>
                <w:sz w:val="18"/>
                <w:szCs w:val="18"/>
                <w:lang w:eastAsia="zh-CN"/>
              </w:rPr>
              <w:t>治疗比例（</w:t>
            </w:r>
            <w:r>
              <w:rPr>
                <w:spacing w:val="-21"/>
                <w:sz w:val="18"/>
                <w:szCs w:val="18"/>
                <w:lang w:eastAsia="zh-CN"/>
              </w:rPr>
              <w:t>%</w:t>
            </w:r>
            <w:r>
              <w:rPr>
                <w:rFonts w:hint="eastAsia" w:ascii="宋体" w:hAnsi="宋体" w:cs="宋体"/>
                <w:spacing w:val="-21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92" w:type="dxa"/>
          </w:tcPr>
          <w:p>
            <w:pPr>
              <w:pStyle w:val="11"/>
              <w:spacing w:before="144" w:line="187" w:lineRule="auto"/>
              <w:ind w:left="163"/>
            </w:pPr>
            <w:r>
              <w:t>1</w:t>
            </w:r>
          </w:p>
        </w:tc>
        <w:tc>
          <w:tcPr>
            <w:tcW w:w="1262" w:type="dxa"/>
          </w:tcPr>
          <w:p>
            <w:pPr>
              <w:pStyle w:val="11"/>
              <w:spacing w:before="144" w:line="187" w:lineRule="auto"/>
              <w:ind w:left="577"/>
            </w:pPr>
            <w:r>
              <w:t>2</w:t>
            </w:r>
          </w:p>
        </w:tc>
        <w:tc>
          <w:tcPr>
            <w:tcW w:w="789" w:type="dxa"/>
          </w:tcPr>
          <w:p>
            <w:pPr>
              <w:pStyle w:val="11"/>
              <w:spacing w:before="144" w:line="187" w:lineRule="auto"/>
              <w:ind w:left="346"/>
            </w:pPr>
            <w:r>
              <w:t>3</w:t>
            </w:r>
          </w:p>
        </w:tc>
        <w:tc>
          <w:tcPr>
            <w:tcW w:w="789" w:type="dxa"/>
          </w:tcPr>
          <w:p>
            <w:pPr>
              <w:pStyle w:val="11"/>
              <w:spacing w:before="144" w:line="187" w:lineRule="auto"/>
              <w:ind w:left="339"/>
            </w:pPr>
            <w:r>
              <w:t>4</w:t>
            </w:r>
          </w:p>
        </w:tc>
        <w:tc>
          <w:tcPr>
            <w:tcW w:w="790" w:type="dxa"/>
          </w:tcPr>
          <w:p>
            <w:pPr>
              <w:pStyle w:val="11"/>
              <w:spacing w:before="147" w:line="184" w:lineRule="auto"/>
              <w:ind w:left="347"/>
            </w:pPr>
            <w:r>
              <w:t>5</w:t>
            </w:r>
          </w:p>
        </w:tc>
        <w:tc>
          <w:tcPr>
            <w:tcW w:w="792" w:type="dxa"/>
          </w:tcPr>
          <w:p>
            <w:pPr>
              <w:pStyle w:val="11"/>
              <w:spacing w:before="144" w:line="187" w:lineRule="auto"/>
              <w:ind w:left="348"/>
            </w:pPr>
            <w:r>
              <w:t>6</w:t>
            </w:r>
          </w:p>
        </w:tc>
        <w:tc>
          <w:tcPr>
            <w:tcW w:w="789" w:type="dxa"/>
          </w:tcPr>
          <w:p>
            <w:pPr>
              <w:pStyle w:val="11"/>
              <w:spacing w:before="147" w:line="184" w:lineRule="auto"/>
              <w:ind w:left="345"/>
            </w:pPr>
            <w:r>
              <w:t>7</w:t>
            </w:r>
          </w:p>
        </w:tc>
        <w:tc>
          <w:tcPr>
            <w:tcW w:w="789" w:type="dxa"/>
          </w:tcPr>
          <w:p>
            <w:pPr>
              <w:pStyle w:val="11"/>
              <w:spacing w:before="144" w:line="187" w:lineRule="auto"/>
              <w:ind w:left="350"/>
            </w:pPr>
            <w:r>
              <w:t>8</w:t>
            </w:r>
          </w:p>
        </w:tc>
        <w:tc>
          <w:tcPr>
            <w:tcW w:w="790" w:type="dxa"/>
          </w:tcPr>
          <w:p>
            <w:pPr>
              <w:pStyle w:val="11"/>
              <w:spacing w:before="144" w:line="187" w:lineRule="auto"/>
              <w:ind w:left="346"/>
            </w:pPr>
            <w:r>
              <w:t>9</w:t>
            </w:r>
          </w:p>
        </w:tc>
        <w:tc>
          <w:tcPr>
            <w:tcW w:w="789" w:type="dxa"/>
          </w:tcPr>
          <w:p>
            <w:pPr>
              <w:pStyle w:val="11"/>
              <w:spacing w:before="144" w:line="187" w:lineRule="auto"/>
              <w:ind w:left="310"/>
              <w:rPr>
                <w:rFonts w:cs="Arial"/>
              </w:rPr>
            </w:pPr>
            <w:r>
              <w:rPr>
                <w:spacing w:val="-6"/>
              </w:rPr>
              <w:t>10</w:t>
            </w:r>
          </w:p>
        </w:tc>
        <w:tc>
          <w:tcPr>
            <w:tcW w:w="789" w:type="dxa"/>
          </w:tcPr>
          <w:p>
            <w:pPr>
              <w:pStyle w:val="11"/>
              <w:spacing w:before="144" w:line="187" w:lineRule="auto"/>
              <w:ind w:left="315"/>
              <w:rPr>
                <w:rFonts w:cs="Arial"/>
              </w:rPr>
            </w:pPr>
            <w:r>
              <w:rPr>
                <w:spacing w:val="-8"/>
              </w:rPr>
              <w:t>11</w:t>
            </w:r>
          </w:p>
        </w:tc>
        <w:tc>
          <w:tcPr>
            <w:tcW w:w="792" w:type="dxa"/>
          </w:tcPr>
          <w:p>
            <w:pPr>
              <w:pStyle w:val="11"/>
              <w:spacing w:before="144" w:line="187" w:lineRule="auto"/>
              <w:ind w:left="313"/>
              <w:rPr>
                <w:rFonts w:cs="Arial"/>
              </w:rPr>
            </w:pPr>
            <w:r>
              <w:rPr>
                <w:spacing w:val="-6"/>
              </w:rPr>
              <w:t>12</w:t>
            </w:r>
          </w:p>
        </w:tc>
        <w:tc>
          <w:tcPr>
            <w:tcW w:w="790" w:type="dxa"/>
          </w:tcPr>
          <w:p>
            <w:pPr>
              <w:pStyle w:val="11"/>
              <w:spacing w:before="144" w:line="187" w:lineRule="auto"/>
              <w:ind w:left="311"/>
              <w:rPr>
                <w:rFonts w:cs="Arial"/>
              </w:rPr>
            </w:pPr>
            <w:r>
              <w:rPr>
                <w:spacing w:val="-6"/>
              </w:rPr>
              <w:t>13</w:t>
            </w:r>
          </w:p>
        </w:tc>
        <w:tc>
          <w:tcPr>
            <w:tcW w:w="789" w:type="dxa"/>
          </w:tcPr>
          <w:p>
            <w:pPr>
              <w:pStyle w:val="11"/>
              <w:spacing w:before="144" w:line="187" w:lineRule="auto"/>
              <w:ind w:left="311"/>
              <w:rPr>
                <w:rFonts w:cs="Arial"/>
              </w:rPr>
            </w:pPr>
            <w:r>
              <w:rPr>
                <w:spacing w:val="-6"/>
              </w:rPr>
              <w:t>14</w:t>
            </w:r>
          </w:p>
        </w:tc>
        <w:tc>
          <w:tcPr>
            <w:tcW w:w="789" w:type="dxa"/>
          </w:tcPr>
          <w:p>
            <w:pPr>
              <w:pStyle w:val="11"/>
              <w:spacing w:before="144" w:line="187" w:lineRule="auto"/>
              <w:ind w:left="312"/>
              <w:rPr>
                <w:rFonts w:cs="Arial"/>
              </w:rPr>
            </w:pPr>
            <w:r>
              <w:rPr>
                <w:spacing w:val="-6"/>
              </w:rPr>
              <w:t>15</w:t>
            </w:r>
          </w:p>
        </w:tc>
        <w:tc>
          <w:tcPr>
            <w:tcW w:w="1008" w:type="dxa"/>
          </w:tcPr>
          <w:p>
            <w:pPr>
              <w:pStyle w:val="11"/>
              <w:spacing w:before="144" w:line="187" w:lineRule="auto"/>
              <w:ind w:left="420"/>
              <w:rPr>
                <w:rFonts w:cs="Arial"/>
              </w:rPr>
            </w:pPr>
            <w:r>
              <w:rPr>
                <w:spacing w:val="-6"/>
              </w:rPr>
              <w:t>16</w:t>
            </w:r>
          </w:p>
        </w:tc>
        <w:tc>
          <w:tcPr>
            <w:tcW w:w="1114" w:type="dxa"/>
          </w:tcPr>
          <w:p>
            <w:pPr>
              <w:pStyle w:val="11"/>
              <w:spacing w:before="144" w:line="187" w:lineRule="auto"/>
              <w:ind w:left="474"/>
              <w:rPr>
                <w:rFonts w:cs="Arial"/>
              </w:rPr>
            </w:pPr>
            <w:r>
              <w:rPr>
                <w:spacing w:val="-6"/>
              </w:rPr>
              <w:t>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92" w:type="dxa"/>
          </w:tcPr>
          <w:p/>
        </w:tc>
        <w:tc>
          <w:tcPr>
            <w:tcW w:w="1262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0" w:type="dxa"/>
          </w:tcPr>
          <w:p/>
        </w:tc>
        <w:tc>
          <w:tcPr>
            <w:tcW w:w="792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0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2" w:type="dxa"/>
          </w:tcPr>
          <w:p/>
        </w:tc>
        <w:tc>
          <w:tcPr>
            <w:tcW w:w="790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1008" w:type="dxa"/>
          </w:tcPr>
          <w:p/>
        </w:tc>
        <w:tc>
          <w:tcPr>
            <w:tcW w:w="111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92" w:type="dxa"/>
          </w:tcPr>
          <w:p/>
        </w:tc>
        <w:tc>
          <w:tcPr>
            <w:tcW w:w="1262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0" w:type="dxa"/>
          </w:tcPr>
          <w:p/>
        </w:tc>
        <w:tc>
          <w:tcPr>
            <w:tcW w:w="792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0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2" w:type="dxa"/>
          </w:tcPr>
          <w:p/>
        </w:tc>
        <w:tc>
          <w:tcPr>
            <w:tcW w:w="790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1008" w:type="dxa"/>
          </w:tcPr>
          <w:p/>
        </w:tc>
        <w:tc>
          <w:tcPr>
            <w:tcW w:w="111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92" w:type="dxa"/>
          </w:tcPr>
          <w:p/>
        </w:tc>
        <w:tc>
          <w:tcPr>
            <w:tcW w:w="1262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0" w:type="dxa"/>
          </w:tcPr>
          <w:p/>
        </w:tc>
        <w:tc>
          <w:tcPr>
            <w:tcW w:w="792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0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2" w:type="dxa"/>
          </w:tcPr>
          <w:p/>
        </w:tc>
        <w:tc>
          <w:tcPr>
            <w:tcW w:w="790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1008" w:type="dxa"/>
          </w:tcPr>
          <w:p/>
        </w:tc>
        <w:tc>
          <w:tcPr>
            <w:tcW w:w="111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92" w:type="dxa"/>
          </w:tcPr>
          <w:p/>
        </w:tc>
        <w:tc>
          <w:tcPr>
            <w:tcW w:w="1262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0" w:type="dxa"/>
          </w:tcPr>
          <w:p/>
        </w:tc>
        <w:tc>
          <w:tcPr>
            <w:tcW w:w="792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0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2" w:type="dxa"/>
          </w:tcPr>
          <w:p/>
        </w:tc>
        <w:tc>
          <w:tcPr>
            <w:tcW w:w="790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1008" w:type="dxa"/>
          </w:tcPr>
          <w:p/>
        </w:tc>
        <w:tc>
          <w:tcPr>
            <w:tcW w:w="111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92" w:type="dxa"/>
          </w:tcPr>
          <w:p/>
        </w:tc>
        <w:tc>
          <w:tcPr>
            <w:tcW w:w="1262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0" w:type="dxa"/>
          </w:tcPr>
          <w:p/>
        </w:tc>
        <w:tc>
          <w:tcPr>
            <w:tcW w:w="792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0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2" w:type="dxa"/>
          </w:tcPr>
          <w:p/>
        </w:tc>
        <w:tc>
          <w:tcPr>
            <w:tcW w:w="790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1008" w:type="dxa"/>
          </w:tcPr>
          <w:p/>
        </w:tc>
        <w:tc>
          <w:tcPr>
            <w:tcW w:w="111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2" w:type="dxa"/>
          </w:tcPr>
          <w:p/>
        </w:tc>
        <w:tc>
          <w:tcPr>
            <w:tcW w:w="1262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0" w:type="dxa"/>
          </w:tcPr>
          <w:p/>
        </w:tc>
        <w:tc>
          <w:tcPr>
            <w:tcW w:w="792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0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792" w:type="dxa"/>
          </w:tcPr>
          <w:p/>
        </w:tc>
        <w:tc>
          <w:tcPr>
            <w:tcW w:w="790" w:type="dxa"/>
          </w:tcPr>
          <w:p/>
        </w:tc>
        <w:tc>
          <w:tcPr>
            <w:tcW w:w="789" w:type="dxa"/>
          </w:tcPr>
          <w:p/>
        </w:tc>
        <w:tc>
          <w:tcPr>
            <w:tcW w:w="789" w:type="dxa"/>
          </w:tcPr>
          <w:p/>
        </w:tc>
        <w:tc>
          <w:tcPr>
            <w:tcW w:w="1008" w:type="dxa"/>
          </w:tcPr>
          <w:p/>
        </w:tc>
        <w:tc>
          <w:tcPr>
            <w:tcW w:w="1114" w:type="dxa"/>
          </w:tcPr>
          <w:p/>
        </w:tc>
      </w:tr>
    </w:tbl>
    <w:p>
      <w:pPr>
        <w:pStyle w:val="2"/>
        <w:spacing w:before="109" w:line="219" w:lineRule="auto"/>
        <w:ind w:left="480"/>
        <w:rPr>
          <w:rFonts w:cs="Arial"/>
          <w:sz w:val="21"/>
          <w:szCs w:val="21"/>
          <w:lang w:eastAsia="zh-CN"/>
        </w:rPr>
      </w:pPr>
      <w:r>
        <w:rPr>
          <w:rFonts w:hint="eastAsia"/>
          <w:spacing w:val="-7"/>
          <w:sz w:val="21"/>
          <w:szCs w:val="21"/>
          <w:lang w:eastAsia="zh-CN"/>
        </w:rPr>
        <w:t>说明：</w:t>
      </w:r>
      <w:r>
        <w:rPr>
          <w:rFonts w:ascii="Times New Roman" w:hAnsi="Times New Roman" w:cs="Times New Roman"/>
          <w:b/>
          <w:bCs/>
          <w:spacing w:val="-7"/>
          <w:sz w:val="21"/>
          <w:szCs w:val="21"/>
          <w:lang w:eastAsia="zh-CN"/>
        </w:rPr>
        <w:t>7</w:t>
      </w:r>
      <w:r>
        <w:rPr>
          <w:rFonts w:hint="eastAsia"/>
          <w:spacing w:val="-7"/>
          <w:sz w:val="21"/>
          <w:szCs w:val="21"/>
          <w:lang w:eastAsia="zh-CN"/>
        </w:rPr>
        <w:t>岁以下儿童数和初筛率为年报数据。</w:t>
      </w:r>
    </w:p>
    <w:p>
      <w:pPr>
        <w:spacing w:line="268" w:lineRule="auto"/>
        <w:rPr>
          <w:lang w:eastAsia="zh-CN"/>
        </w:rPr>
      </w:pPr>
    </w:p>
    <w:p>
      <w:pPr>
        <w:spacing w:line="269" w:lineRule="auto"/>
        <w:rPr>
          <w:lang w:eastAsia="zh-CN"/>
        </w:rPr>
      </w:pPr>
    </w:p>
    <w:p>
      <w:pPr>
        <w:spacing w:before="91" w:line="219" w:lineRule="auto"/>
        <w:ind w:left="621"/>
        <w:rPr>
          <w:rFonts w:ascii="黑体" w:hAnsi="黑体" w:eastAsia="黑体"/>
          <w:spacing w:val="-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-20"/>
          <w:sz w:val="28"/>
          <w:szCs w:val="28"/>
          <w:lang w:eastAsia="zh-CN"/>
        </w:rPr>
        <w:t>单位负责人： 填表人：  联系电话： 填报日期：年月日</w:t>
      </w:r>
    </w:p>
    <w:p>
      <w:pPr>
        <w:spacing w:before="91" w:line="219" w:lineRule="auto"/>
        <w:ind w:left="621"/>
        <w:rPr>
          <w:rFonts w:ascii="黑体" w:hAnsi="黑体" w:eastAsia="黑体"/>
          <w:spacing w:val="-20"/>
          <w:sz w:val="28"/>
          <w:szCs w:val="28"/>
          <w:lang w:eastAsia="zh-CN"/>
        </w:rPr>
      </w:pPr>
    </w:p>
    <w:p>
      <w:pPr>
        <w:spacing w:before="91" w:line="219" w:lineRule="auto"/>
        <w:ind w:left="621"/>
        <w:rPr>
          <w:rFonts w:ascii="黑体" w:hAnsi="黑体" w:eastAsia="黑体"/>
          <w:spacing w:val="-20"/>
          <w:sz w:val="28"/>
          <w:szCs w:val="28"/>
          <w:lang w:eastAsia="zh-CN"/>
        </w:rPr>
      </w:pPr>
    </w:p>
    <w:p>
      <w:pPr>
        <w:spacing w:before="101" w:line="227" w:lineRule="auto"/>
        <w:ind w:left="73"/>
        <w:rPr>
          <w:rFonts w:ascii="黑体" w:hAnsi="黑体" w:eastAsia="黑体"/>
          <w:spacing w:val="-6"/>
          <w:sz w:val="31"/>
          <w:szCs w:val="31"/>
          <w:lang w:eastAsia="zh-CN"/>
        </w:rPr>
      </w:pPr>
    </w:p>
    <w:p>
      <w:pPr>
        <w:spacing w:before="176" w:line="227" w:lineRule="auto"/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黑体_GBK" w:cs="Times New Roman"/>
          <w:color w:val="000000"/>
          <w:spacing w:val="-13"/>
          <w:sz w:val="32"/>
          <w:szCs w:val="32"/>
          <w:lang w:eastAsia="zh-CN"/>
        </w:rPr>
        <w:t>附件15</w:t>
      </w:r>
    </w:p>
    <w:bookmarkEnd w:id="0"/>
    <w:p>
      <w:pPr>
        <w:spacing w:before="91" w:line="219" w:lineRule="auto"/>
        <w:ind w:left="621"/>
        <w:rPr>
          <w:rFonts w:ascii="黑体" w:hAnsi="黑体" w:eastAsia="黑体"/>
          <w:spacing w:val="-20"/>
          <w:sz w:val="28"/>
          <w:szCs w:val="28"/>
          <w:lang w:eastAsia="zh-CN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通州区</w:t>
      </w: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lang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spacing w:val="6"/>
          <w:sz w:val="44"/>
          <w:szCs w:val="44"/>
          <w:lang w:eastAsia="zh-CN"/>
        </w:rPr>
        <w:t>0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eastAsia="zh-CN"/>
        </w:rPr>
        <w:t>～</w:t>
      </w:r>
      <w:r>
        <w:rPr>
          <w:rFonts w:hint="eastAsia" w:ascii="Times New Roman" w:hAnsi="Times New Roman" w:eastAsia="方正小标宋_GBK" w:cs="Times New Roman"/>
          <w:spacing w:val="6"/>
          <w:sz w:val="44"/>
          <w:szCs w:val="44"/>
          <w:lang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岁儿童孤独症筛查干预流程图</w:t>
      </w:r>
    </w:p>
    <w:p>
      <w:pPr>
        <w:spacing w:line="240" w:lineRule="exact"/>
        <w:jc w:val="center"/>
        <w:rPr>
          <w:rFonts w:ascii="华文中宋" w:hAnsi="华文中宋" w:eastAsia="华文中宋"/>
          <w:sz w:val="36"/>
          <w:szCs w:val="36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7496175</wp:posOffset>
                </wp:positionH>
                <wp:positionV relativeFrom="paragraph">
                  <wp:posOffset>2937510</wp:posOffset>
                </wp:positionV>
                <wp:extent cx="1181100" cy="542925"/>
                <wp:effectExtent l="5080" t="4445" r="17780" b="16510"/>
                <wp:wrapNone/>
                <wp:docPr id="3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eastAsia="zh-CN"/>
                              </w:rPr>
                              <w:t>干预后每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eastAsia="zh-CN"/>
                              </w:rPr>
                              <w:t>个月再次评估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590.25pt;margin-top:231.3pt;height:42.75pt;width:93pt;z-index:251699200;mso-width-relative:page;mso-height-relative:page;" fillcolor="#FFFFFF" filled="t" stroked="t" coordsize="21600,21600" o:gfxdata="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dO4GtsAAAANAQAADwAAAAAA&#10;AAABACAAAAAiAAAAZHJzL2Rvd25yZXYueG1sUEsBAhQAFAAAAAgAh07iQLHh12AQAgAARQ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干预后每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3</w:t>
                      </w:r>
                      <w:r>
                        <w:rPr>
                          <w:sz w:val="24"/>
                          <w:szCs w:val="24"/>
                          <w:lang w:eastAsia="zh-CN"/>
                        </w:rPr>
                        <w:t>—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6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个月再次评估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2661285</wp:posOffset>
                </wp:positionV>
                <wp:extent cx="635" cy="200025"/>
                <wp:effectExtent l="37465" t="0" r="38100" b="13335"/>
                <wp:wrapNone/>
                <wp:docPr id="5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y;margin-left:540.75pt;margin-top:209.55pt;height:15.75pt;width:0.05pt;z-index:251716608;mso-width-relative:page;mso-height-relative:page;" filled="f" stroked="t" coordsize="21600,21600" o:gfxdata="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l+LsNkAAAANAQAADwAAAAAAAAABACAAAAAi&#10;AAAAZHJzL2Rvd25yZXYueG1sUEsBAhQAFAAAAAgAh07iQGHBlKoJAgAAAQQ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8477250</wp:posOffset>
                </wp:positionH>
                <wp:positionV relativeFrom="paragraph">
                  <wp:posOffset>2661285</wp:posOffset>
                </wp:positionV>
                <wp:extent cx="0" cy="200025"/>
                <wp:effectExtent l="4445" t="0" r="10795" b="13335"/>
                <wp:wrapNone/>
                <wp:docPr id="5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667.5pt;margin-top:209.55pt;height:15.75pt;width:0pt;z-index:251714560;mso-width-relative:page;mso-height-relative:page;" filled="f" stroked="t" coordsize="21600,21600" o:gfxdata="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W3dvNgAAAANAQAADwAAAAAAAAABACAAAAAiAAAAZHJzL2Rvd25yZXYueG1sUEsB&#10;AhQAFAAAAAgAh07iQFZudan1AQAA8g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2861310</wp:posOffset>
                </wp:positionV>
                <wp:extent cx="1609725" cy="0"/>
                <wp:effectExtent l="0" t="4445" r="0" b="5080"/>
                <wp:wrapNone/>
                <wp:docPr id="5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x;margin-left:540.75pt;margin-top:225.3pt;height:0pt;width:126.75pt;z-index:251715584;mso-width-relative:page;mso-height-relative:page;" filled="f" stroked="t" coordsize="21600,21600" o:gfxdata="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NrnA9gAAAANAQAADwAAAAAAAAABACAAAAAiAAAAZHJzL2Rv&#10;d25yZXYueG1sUEsBAhQAFAAAAAgAh07iQM+L/0wBAgAA/QMAAA4AAAAAAAAAAQAgAAAAJ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3042285</wp:posOffset>
                </wp:positionV>
                <wp:extent cx="1181100" cy="495300"/>
                <wp:effectExtent l="5080" t="4445" r="17780" b="18415"/>
                <wp:wrapNone/>
                <wp:docPr id="1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484.5pt;margin-top:239.55pt;height:39pt;width:93pt;z-index:251682816;mso-width-relative:page;mso-height-relative:page;" fillcolor="#FFFFFF" filled="t" stroked="t" coordsize="21600,21600" o:gfxdata="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+bVyNoAAAAMAQAADwAAAAAAAAABACAA&#10;AAAiAAAAZHJzL2Rvd25yZXYueG1sUEsBAhQAFAAAAAgAh07iQO1YuLsLAgAARgQAAA4AAAAAAAAA&#10;AQAgAAAAKQEAAGRycy9lMm9Eb2MueG1sUEsFBgAAAAAGAAYAWQEAAKY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可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3042285</wp:posOffset>
                </wp:positionV>
                <wp:extent cx="1181100" cy="495300"/>
                <wp:effectExtent l="5080" t="4445" r="17780" b="18415"/>
                <wp:wrapNone/>
                <wp:docPr id="1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315pt;margin-top:239.55pt;height:39pt;width:93pt;z-index:251683840;mso-width-relative:page;mso-height-relative:page;" fillcolor="#FFFFFF" filled="t" stroked="t" coordsize="21600,21600" o:gfxdata="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nyy9HaAAAACwEAAA8AAAAAAAAAAQAg&#10;AAAAIgAAAGRycy9kb3ducmV2LnhtbFBLAQIUABQAAAAIAIdO4kB5eh3BDAIAAEYEAAAOAAAAAAAA&#10;AAEAIAAAACk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可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1889760</wp:posOffset>
                </wp:positionV>
                <wp:extent cx="1181100" cy="495300"/>
                <wp:effectExtent l="5080" t="4445" r="17780" b="18415"/>
                <wp:wrapNone/>
                <wp:docPr id="17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异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550.5pt;margin-top:148.8pt;height:39pt;width:93pt;z-index:251684864;mso-width-relative:page;mso-height-relative:page;" fillcolor="#FFFFFF" filled="t" stroked="t" coordsize="21600,21600" o:gfxdata="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F6NGdoAAAANAQAADwAAAAAAAAABACAA&#10;AAAiAAAAZHJzL2Rvd25yZXYueG1sUEsBAhQAFAAAAAgAh07iQDn2ensLAgAARgQAAA4AAAAAAAAA&#10;AQAgAAAAKQEAAGRycy9lMm9Eb2MueG1sUEsFBgAAAAAGAAYAWQEAAKY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异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1889760</wp:posOffset>
                </wp:positionV>
                <wp:extent cx="1181100" cy="495300"/>
                <wp:effectExtent l="5080" t="4445" r="17780" b="18415"/>
                <wp:wrapNone/>
                <wp:docPr id="2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异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76.5pt;margin-top:148.8pt;height:39pt;width:93pt;z-index:251685888;mso-width-relative:page;mso-height-relative:page;" fillcolor="#FFFFFF" filled="t" stroked="t" coordsize="21600,21600" o:gfxdata="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J0g3zaAAAACwEAAA8AAAAAAAAAAQAg&#10;AAAAIgAAAGRycy9kb3ducmV2LnhtbFBLAQIUABQAAAAIAIdO4kDqDATBDAIAAEYEAAAOAAAAAAAA&#10;AAEAIAAAACk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异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1889760</wp:posOffset>
                </wp:positionV>
                <wp:extent cx="1181100" cy="495300"/>
                <wp:effectExtent l="5080" t="4445" r="17780" b="18415"/>
                <wp:wrapNone/>
                <wp:docPr id="2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异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28pt;margin-top:148.8pt;height:39pt;width:93pt;z-index:251686912;mso-width-relative:page;mso-height-relative:page;" fillcolor="#FFFFFF" filled="t" stroked="t" coordsize="21600,21600" o:gfxdata="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/4iMDaAAAACwEAAA8AAAAAAAAAAQAg&#10;AAAAIgAAAGRycy9kb3ducmV2LnhtbFBLAQIUABQAAAAIAIdO4kCAW2WhDAIAAEYEAAAOAAAAAAAA&#10;AAEAIAAAACk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异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1261110</wp:posOffset>
                </wp:positionV>
                <wp:extent cx="1181100" cy="495300"/>
                <wp:effectExtent l="5080" t="4445" r="17780" b="18415"/>
                <wp:wrapNone/>
                <wp:docPr id="28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正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478.5pt;margin-top:99.3pt;height:39pt;width:93pt;z-index:251687936;mso-width-relative:page;mso-height-relative:page;" fillcolor="#FFFFFF" filled="t" stroked="t" coordsize="21600,21600" o:gfxdata="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LvI7PaAAAADAEAAA8AAAAAAAAAAQAg&#10;AAAAIgAAAGRycy9kb3ducmV2LnhtbFBLAQIUABQAAAAIAIdO4kAvLiMwDAIAAEYEAAAOAAAAAAAA&#10;AAEAIAAAACk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正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1261110</wp:posOffset>
                </wp:positionV>
                <wp:extent cx="1181100" cy="495300"/>
                <wp:effectExtent l="5080" t="4445" r="17780" b="18415"/>
                <wp:wrapNone/>
                <wp:docPr id="4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正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135pt;margin-top:99.3pt;height:39pt;width:93pt;z-index:251709440;mso-width-relative:page;mso-height-relative:page;" fillcolor="#FFFFFF" filled="t" stroked="t" coordsize="21600,21600" o:gfxdata="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jPHvH2AAAAAsBAAAPAAAAAAAAAAEAIAAA&#10;ACIAAABkcnMvZG93bnJldi54bWxQSwECFAAUAAAACACHTuJAY5RwUAwCAABGBAAADgAAAAAAAAAB&#10;ACAAAAAnAQAAZHJzL2Uyb0RvYy54bWxQSwUGAAAAAAYABgBZAQAAp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正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613410</wp:posOffset>
                </wp:positionV>
                <wp:extent cx="1447800" cy="0"/>
                <wp:effectExtent l="0" t="38100" r="0" b="38100"/>
                <wp:wrapNone/>
                <wp:docPr id="5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flip:x;margin-left:397.5pt;margin-top:48.3pt;height:0pt;width:114pt;z-index:251713536;mso-width-relative:page;mso-height-relative:page;" filled="f" stroked="t" coordsize="21600,21600" o:gfxdata="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KPLa2AAAAAoBAAAPAAAAAAAAAAEAIAAA&#10;ACIAAABkcnMvZG93bnJldi54bWxQSwECFAAUAAAACACHTuJATRk70gwCAAAB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594360</wp:posOffset>
                </wp:positionV>
                <wp:extent cx="0" cy="1504950"/>
                <wp:effectExtent l="4445" t="0" r="10795" b="3810"/>
                <wp:wrapNone/>
                <wp:docPr id="52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511.5pt;margin-top:46.8pt;height:118.5pt;width:0pt;z-index:251712512;mso-width-relative:page;mso-height-relative:page;" filled="f" stroked="t" coordsize="21600,21600" o:gfxdata="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2voMrYAAAADAEAAA8AAAAAAAAAAQAgAAAAIgAAAGRycy9kb3ducmV2Lnht&#10;bFBLAQIUABQAAAAIAIdO4kAlsMnk+QEAAPM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613410</wp:posOffset>
                </wp:positionV>
                <wp:extent cx="0" cy="1504950"/>
                <wp:effectExtent l="4445" t="0" r="10795" b="3810"/>
                <wp:wrapNone/>
                <wp:docPr id="51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201pt;margin-top:48.3pt;height:118.5pt;width:0pt;z-index:251711488;mso-width-relative:page;mso-height-relative:page;" filled="f" stroked="t" coordsize="21600,21600" o:gfxdata="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uTgeNgAAAAKAQAADwAAAAAAAAABACAAAAAiAAAAZHJzL2Rvd25yZXYu&#10;eG1sUEsBAhQAFAAAAAgAh07iQHUJJI77AQAA8w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613410</wp:posOffset>
                </wp:positionV>
                <wp:extent cx="1314450" cy="0"/>
                <wp:effectExtent l="0" t="38100" r="11430" b="38100"/>
                <wp:wrapNone/>
                <wp:docPr id="50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201pt;margin-top:48.3pt;height:0pt;width:103.5pt;z-index:251710464;mso-width-relative:page;mso-height-relative:page;" filled="f" stroked="t" coordsize="21600,21600" o:gfxdata="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08mt91wAAAAkBAAAPAAAAAAAAAAEAIAAAACIAAABkcnMvZG93&#10;bnJldi54bWxQSwECFAAUAAAACACHTuJAmCAHUgECAAD3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1261110</wp:posOffset>
                </wp:positionV>
                <wp:extent cx="1181100" cy="495300"/>
                <wp:effectExtent l="5080" t="4445" r="17780" b="18415"/>
                <wp:wrapNone/>
                <wp:docPr id="2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正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283.5pt;margin-top:99.3pt;height:39pt;width:93pt;z-index:251688960;mso-width-relative:page;mso-height-relative:page;" fillcolor="#FFFFFF" filled="t" stroked="t" coordsize="21600,21600" o:gfxdata="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KX/AtkAAAALAQAADwAAAAAAAAABACAA&#10;AAAiAAAAZHJzL2Rvd25yZXYueG1sUEsBAhQAFAAAAAgAh07iQOWscvwMAgAARgQAAA4AAAAAAAAA&#10;AQAgAAAAKAEAAGRycy9lMm9Eb2MueG1sUEsFBgAAAAAGAAYAWQEAAKY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正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1261110</wp:posOffset>
                </wp:positionV>
                <wp:extent cx="838200" cy="542925"/>
                <wp:effectExtent l="4445" t="4445" r="10795" b="16510"/>
                <wp:wrapNone/>
                <wp:docPr id="3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三月内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次复筛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361.5pt;margin-top:99.3pt;height:42.75pt;width:66pt;z-index:251694080;mso-width-relative:page;mso-height-relative:page;" fillcolor="#FFFFFF" filled="t" stroked="t" coordsize="21600,21600" o:gfxdata="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/UCjzaAAAACwEAAA8AAAAA&#10;AAAAAQAgAAAAIgAAAGRycy9kb3ducmV2LnhtbFBLAQIUABQAAAAIAIdO4kCmB/zPEgIAAEU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三月内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次复筛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2642235</wp:posOffset>
                </wp:positionV>
                <wp:extent cx="0" cy="1323975"/>
                <wp:effectExtent l="38100" t="0" r="38100" b="1905"/>
                <wp:wrapNone/>
                <wp:docPr id="47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351pt;margin-top:208.05pt;height:104.25pt;width:0pt;z-index:251707392;mso-width-relative:page;mso-height-relative:page;" filled="f" stroked="t" coordsize="21600,21600" o:gfxdata="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RbheJ2QAAAAsBAAAPAAAAAAAAAAEAIAAAACIAAABkcnMv&#10;ZG93bnJldi54bWxQSwECFAAUAAAACACHTuJAXgpktAICAAD3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3042285</wp:posOffset>
                </wp:positionV>
                <wp:extent cx="1181100" cy="542925"/>
                <wp:effectExtent l="5080" t="4445" r="17780" b="16510"/>
                <wp:wrapNone/>
                <wp:docPr id="38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干预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个月后再次评估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418.5pt;margin-top:239.55pt;height:42.75pt;width:93pt;z-index:251698176;mso-width-relative:page;mso-height-relative:page;" fillcolor="#FFFFFF" filled="t" stroked="t" coordsize="21600,21600" o:gfxdata="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FsuMdsAAAAMAQAADwAAAAAA&#10;AAABACAAAAAiAAAAZHJzL2Rvd25yZXYueG1sUEsBAhQAFAAAAAgAh07iQE3n5W8QAgAARg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干预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个月后再次评估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6562725</wp:posOffset>
                </wp:positionH>
                <wp:positionV relativeFrom="paragraph">
                  <wp:posOffset>2661285</wp:posOffset>
                </wp:positionV>
                <wp:extent cx="0" cy="1304925"/>
                <wp:effectExtent l="38100" t="0" r="38100" b="5715"/>
                <wp:wrapNone/>
                <wp:docPr id="48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516.75pt;margin-top:209.55pt;height:102.75pt;width:0pt;z-index:251708416;mso-width-relative:page;mso-height-relative:page;" filled="f" stroked="t" coordsize="21600,21600" o:gfxdata="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IHKR2wAAAA0BAAAPAAAAAAAAAAEAIAAAACIAAABkcnMv&#10;ZG93bnJldi54bWxQSwECFAAUAAAACACHTuJAiHU9/QACAAD3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3966210</wp:posOffset>
                </wp:positionV>
                <wp:extent cx="2105025" cy="276225"/>
                <wp:effectExtent l="4445" t="5080" r="8890" b="8255"/>
                <wp:wrapNone/>
                <wp:docPr id="40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儿童家庭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351pt;margin-top:312.3pt;height:21.75pt;width:165.75pt;z-index:251700224;mso-width-relative:page;mso-height-relative:page;" fillcolor="#FFFFFF" filled="t" stroked="t" coordsize="21600,21600" o:gfxdata="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OZqwv2gAAAAwBAAAPAAAAAAAA&#10;AAEAIAAAACIAAABkcnMvZG93bnJldi54bWxQSwECFAAUAAAACACHTuJAC7Sr1xACAABG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儿童家庭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889635</wp:posOffset>
                </wp:positionV>
                <wp:extent cx="0" cy="1219200"/>
                <wp:effectExtent l="38100" t="0" r="38100" b="0"/>
                <wp:wrapNone/>
                <wp:docPr id="46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y;margin-left:351pt;margin-top:70.05pt;height:96pt;width:0pt;z-index:251706368;mso-width-relative:page;mso-height-relative:page;" filled="f" stroked="t" coordsize="21600,21600" o:gfxdata="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PH189gAAAALAQAADwAAAAAAAAABACAAAAAiAAAA&#10;ZHJzL2Rvd25yZXYueG1sUEsBAhQAFAAAAAgAh07iQKyHYTYHAgAAAQQ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7972425</wp:posOffset>
                </wp:positionH>
                <wp:positionV relativeFrom="paragraph">
                  <wp:posOffset>2118360</wp:posOffset>
                </wp:positionV>
                <wp:extent cx="1198880" cy="542925"/>
                <wp:effectExtent l="5080" t="4445" r="15240" b="16510"/>
                <wp:wrapNone/>
                <wp:docPr id="36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eastAsia="zh-CN"/>
                              </w:rPr>
                              <w:t>区残联定点机构干预康复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627.75pt;margin-top:166.8pt;height:42.75pt;width:94.4pt;z-index:251696128;mso-width-relative:page;mso-height-relative:page;" fillcolor="#FFFFFF" filled="t" stroked="t" coordsize="21600,21600" o:gfxdata="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k+wUNsAAAANAQAADwAAAAAA&#10;AAABACAAAAAiAAAAZHJzL2Rvd25yZXYueG1sUEsBAhQAFAAAAAgAh07iQKODdb0QAgAARg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区残联定点机构干预康复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7210425</wp:posOffset>
                </wp:positionH>
                <wp:positionV relativeFrom="paragraph">
                  <wp:posOffset>2385060</wp:posOffset>
                </wp:positionV>
                <wp:extent cx="762000" cy="0"/>
                <wp:effectExtent l="0" t="38100" r="0" b="38100"/>
                <wp:wrapNone/>
                <wp:docPr id="45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567.75pt;margin-top:187.8pt;height:0pt;width:60pt;z-index:251705344;mso-width-relative:page;mso-height-relative:page;" filled="f" stroked="t" coordsize="21600,21600" o:gfxdata="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BJnHDZAAAADQEAAA8AAAAAAAAAAQAgAAAAIgAAAGRycy9k&#10;b3ducmV2LnhtbFBLAQIUABQAAAAIAIdO4kA9FvUnAQIAAPY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2118360</wp:posOffset>
                </wp:positionV>
                <wp:extent cx="1400175" cy="542925"/>
                <wp:effectExtent l="4445" t="4445" r="12700" b="16510"/>
                <wp:wrapNone/>
                <wp:docPr id="35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eastAsia="zh-CN"/>
                              </w:rPr>
                              <w:t>市妇保院、市四院评估诊断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457.5pt;margin-top:166.8pt;height:42.75pt;width:110.25pt;z-index:251695104;mso-width-relative:page;mso-height-relative:page;" fillcolor="#FFFFFF" filled="t" stroked="t" coordsize="21600,21600" o:gfxdata="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3l8mtoAAAAMAQAADwAAAAAA&#10;AAABACAAAAAiAAAAZHJzL2Rvd25yZXYueG1sUEsBAhQAFAAAAAgAh07iQALqq20RAgAARg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市妇保院、市四院评估诊断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2385060</wp:posOffset>
                </wp:positionV>
                <wp:extent cx="762000" cy="0"/>
                <wp:effectExtent l="0" t="38100" r="0" b="38100"/>
                <wp:wrapNone/>
                <wp:docPr id="44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397.5pt;margin-top:187.8pt;height:0pt;width:60pt;z-index:251704320;mso-width-relative:page;mso-height-relative:page;" filled="f" stroked="t" coordsize="21600,21600" o:gfxdata="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uRChNoAAAALAQAADwAAAAAAAAABACAAAAAiAAAAZHJz&#10;L2Rvd25yZXYueG1sUEsBAhQAFAAAAAgAh07iQLTTbPUCAgAA9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346710</wp:posOffset>
                </wp:positionV>
                <wp:extent cx="1181100" cy="542925"/>
                <wp:effectExtent l="5080" t="4445" r="17780" b="16510"/>
                <wp:wrapNone/>
                <wp:docPr id="30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eastAsia="zh-CN"/>
                              </w:rPr>
                              <w:t>纳入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eastAsia="zh-CN"/>
                              </w:rPr>
                              <w:t>岁以下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eastAsia="zh-CN"/>
                              </w:rPr>
                              <w:t>儿童健康管理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04.5pt;margin-top:27.3pt;height:42.75pt;width:93pt;z-index:251689984;mso-width-relative:page;mso-height-relative:page;" fillcolor="#FFFFFF" filled="t" stroked="t" coordsize="21600,21600" o:gfxdata="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i4P32QAAAAoBAAAPAAAAAAAA&#10;AAEAIAAAACIAAABkcnMvZG93bnJldi54bWxQSwECFAAUAAAACACHTuJAZt+PRh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纳入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7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岁以下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儿童健康管理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2099310</wp:posOffset>
                </wp:positionV>
                <wp:extent cx="1181100" cy="542925"/>
                <wp:effectExtent l="5080" t="4445" r="17780" b="16510"/>
                <wp:wrapNone/>
                <wp:docPr id="33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区妇计中心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复筛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304.5pt;margin-top:165.3pt;height:42.75pt;width:93pt;z-index:251693056;mso-width-relative:page;mso-height-relative:page;" fillcolor="#FFFFFF" filled="t" stroked="t" coordsize="21600,21600" o:gfxdata="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uE9PF2gAAAAsBAAAPAAAA&#10;AAAAAAEAIAAAACIAAABkcnMvZG93bnJldi54bWxQSwECFAAUAAAACACHTuJA8v0qPBMCAABG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区妇计中心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复筛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2385060</wp:posOffset>
                </wp:positionV>
                <wp:extent cx="762000" cy="0"/>
                <wp:effectExtent l="0" t="38100" r="0" b="38100"/>
                <wp:wrapNone/>
                <wp:docPr id="43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44.5pt;margin-top:187.8pt;height:0pt;width:60pt;z-index:251703296;mso-width-relative:page;mso-height-relative:page;" filled="f" stroked="t" coordsize="21600,21600" o:gfxdata="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m4/q2QAAAAsBAAAPAAAAAAAAAAEAIAAAACIAAABkcnMv&#10;ZG93bnJldi54bWxQSwECFAAUAAAACACHTuJA7PPUxQICAAD2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2385060</wp:posOffset>
                </wp:positionV>
                <wp:extent cx="762000" cy="0"/>
                <wp:effectExtent l="0" t="38100" r="0" b="38100"/>
                <wp:wrapNone/>
                <wp:docPr id="42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91.5pt;margin-top:187.8pt;height:0pt;width:60pt;z-index:251702272;mso-width-relative:page;mso-height-relative:page;" filled="f" stroked="t" coordsize="21600,21600" o:gfxdata="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n9XR9gAAAALAQAADwAAAAAAAAABACAAAAAiAAAAZHJzL2Rv&#10;d25yZXYueG1sUEsBAhQAFAAAAAgAh07iQKFRggUBAgAA9g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3042285</wp:posOffset>
                </wp:positionV>
                <wp:extent cx="1181100" cy="542925"/>
                <wp:effectExtent l="5080" t="4445" r="17780" b="16510"/>
                <wp:wrapNone/>
                <wp:docPr id="37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干预后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个月内再次复筛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252.75pt;margin-top:239.55pt;height:42.75pt;width:93pt;z-index:251697152;mso-width-relative:page;mso-height-relative:page;" fillcolor="#FFFFFF" filled="t" stroked="t" coordsize="21600,21600" o:gfxdata="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Uwgzi2QAAAAsBAAAPAAAAAAAA&#10;AAEAIAAAACIAAABkcnMvZG93bnJldi54bWxQSwECFAAUAAAACACHTuJA8ZPnvR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干预后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个月内再次复筛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2118360</wp:posOffset>
                </wp:positionV>
                <wp:extent cx="1181100" cy="533400"/>
                <wp:effectExtent l="5080" t="4445" r="17780" b="10795"/>
                <wp:wrapNone/>
                <wp:docPr id="3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基层医疗机构初筛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51.5pt;margin-top:166.8pt;height:42pt;width:93pt;z-index:251692032;mso-width-relative:page;mso-height-relative:page;" fillcolor="#FFFFFF" filled="t" stroked="t" coordsize="21600,21600" o:gfxdata="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AG64HZAAAACwEAAA8AAAAAAAAA&#10;AQAgAAAAIgAAAGRycy9kb3ducmV2LnhtbFBLAQIUABQAAAAIAIdO4kBHy6J6EAIAAEY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基层医疗机构初筛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2108835</wp:posOffset>
                </wp:positionV>
                <wp:extent cx="904875" cy="533400"/>
                <wp:effectExtent l="4445" t="4445" r="5080" b="10795"/>
                <wp:wrapNone/>
                <wp:docPr id="31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岁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常住儿童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20.25pt;margin-top:166.05pt;height:42pt;width:71.25pt;z-index:251691008;mso-width-relative:page;mso-height-relative:page;" fillcolor="#FFFFFF" filled="t" stroked="t" coordsize="21600,21600" o:gfxdata="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gCdCe2QAAAAoBAAAPAAAAAAAA&#10;AAEAIAAAACIAAABkcnMvZG93bnJldi54bWxQSwECFAAUAAAACACHTuJAmCenpxECAABF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岁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常住儿童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91" w:line="219" w:lineRule="auto"/>
        <w:ind w:left="621"/>
        <w:rPr>
          <w:rFonts w:ascii="黑体" w:hAnsi="黑体" w:eastAsia="黑体"/>
          <w:spacing w:val="-20"/>
          <w:sz w:val="28"/>
          <w:szCs w:val="28"/>
          <w:lang w:eastAsia="zh-CN"/>
        </w:rPr>
      </w:pPr>
    </w:p>
    <w:p>
      <w:pPr>
        <w:spacing w:before="91" w:line="219" w:lineRule="auto"/>
        <w:ind w:left="621"/>
        <w:rPr>
          <w:rFonts w:ascii="黑体" w:hAnsi="黑体" w:eastAsia="黑体"/>
          <w:sz w:val="28"/>
          <w:szCs w:val="28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1141095</wp:posOffset>
                </wp:positionV>
                <wp:extent cx="447040" cy="2369820"/>
                <wp:effectExtent l="4445" t="4445" r="5715" b="1841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儿童健康管理时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3pt;margin-top:89.85pt;height:186.6pt;width:35.2pt;z-index:251701248;mso-width-relative:page;mso-height-relative:page;" fillcolor="#FFFFFF" filled="t" stroked="t" coordsize="21600,21600" o:gfxdata="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USlsrZAAAACwEAAA8AAAAAAAAA&#10;AQAgAAAAIgAAAGRycy9kb3ducmV2LnhtbFBLAQIUABQAAAAIAIdO4kDU0WhFEAIAAEY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儿童健康管理时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19" w:type="default"/>
      <w:pgSz w:w="16839" w:h="11907"/>
      <w:pgMar w:top="1012" w:right="1394" w:bottom="1236" w:left="1396" w:header="0" w:footer="986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C264C62-E800-41BA-A12F-735931C66B15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E90666-8323-4C02-B3B5-8D8CA19438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3" w:fontKey="{90CAB70B-CB96-4E78-97D7-F93CE48891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58C7777-6CAC-49FB-A15D-E975D2D7BEF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BAD5172-18D6-4EF4-9F80-EFF79ED057B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AF064CE-22B3-4B4A-8387-5C1E56AF2F2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58286FDF-F3CA-476B-9651-2E2C5F99C42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4043E30-DB0F-4C70-A16D-EC6A8354E89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9" w:fontKey="{67CDF09A-8873-43B9-A24C-6467D3361A5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0" w:fontKey="{A7878E2E-ABDF-48AC-BF9F-02C10FA6718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1" w:fontKey="{5CEA45DC-20A4-48F4-98B6-F6027508F00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2" w:fontKey="{97C2BFB6-F074-4251-ABD8-BE7233B264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673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FfKnBbOAQAAqA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412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lr5oZzwEAAKk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673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0gHcVzwEAAKk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673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BTJ9bdzwEAAKk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675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QSzBTzwEAAKk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675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BM+963zwEAAKk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675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fAgIZzwEAAKk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704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3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WcBOFNABAACp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843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Lxq/vzOAQAAqA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67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KvRdFnOAQAAqA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673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ItXFxDOAQAAqA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673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uokQgc0BAACo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742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Go+PUfOAQAAqA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527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HVvUsnOAQAAqA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673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KXYfw/OAQAAqA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673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MIIO9H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902F7D"/>
    <w:multiLevelType w:val="singleLevel"/>
    <w:tmpl w:val="DC902F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105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,3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YzVmMTJkN2M3YTQ4ZDMyMDIwMGIyNWFkMjI0MmYifQ=="/>
  </w:docVars>
  <w:rsids>
    <w:rsidRoot w:val="00261AF0"/>
    <w:rsid w:val="00044586"/>
    <w:rsid w:val="00102923"/>
    <w:rsid w:val="001338B2"/>
    <w:rsid w:val="001479B7"/>
    <w:rsid w:val="00151479"/>
    <w:rsid w:val="00195DB6"/>
    <w:rsid w:val="001D51B3"/>
    <w:rsid w:val="0020744A"/>
    <w:rsid w:val="00240AF9"/>
    <w:rsid w:val="002615A8"/>
    <w:rsid w:val="00261AF0"/>
    <w:rsid w:val="00292E82"/>
    <w:rsid w:val="002B357A"/>
    <w:rsid w:val="002E3BCC"/>
    <w:rsid w:val="00316FD4"/>
    <w:rsid w:val="003561FD"/>
    <w:rsid w:val="003A529F"/>
    <w:rsid w:val="003E5ABB"/>
    <w:rsid w:val="003F2F15"/>
    <w:rsid w:val="00400854"/>
    <w:rsid w:val="004014EE"/>
    <w:rsid w:val="0048616E"/>
    <w:rsid w:val="00491481"/>
    <w:rsid w:val="005943F1"/>
    <w:rsid w:val="005B2C85"/>
    <w:rsid w:val="005C53A7"/>
    <w:rsid w:val="005E23CE"/>
    <w:rsid w:val="006131F8"/>
    <w:rsid w:val="006143A7"/>
    <w:rsid w:val="00625D5E"/>
    <w:rsid w:val="0063197F"/>
    <w:rsid w:val="00681796"/>
    <w:rsid w:val="006D778C"/>
    <w:rsid w:val="006F381F"/>
    <w:rsid w:val="00702D30"/>
    <w:rsid w:val="00716BD9"/>
    <w:rsid w:val="00766865"/>
    <w:rsid w:val="00786697"/>
    <w:rsid w:val="007970B9"/>
    <w:rsid w:val="007A24DC"/>
    <w:rsid w:val="007D6956"/>
    <w:rsid w:val="008016AE"/>
    <w:rsid w:val="00807D51"/>
    <w:rsid w:val="00831E79"/>
    <w:rsid w:val="00832328"/>
    <w:rsid w:val="00854647"/>
    <w:rsid w:val="00891410"/>
    <w:rsid w:val="008F00BF"/>
    <w:rsid w:val="00913614"/>
    <w:rsid w:val="00952B9C"/>
    <w:rsid w:val="009F2E6D"/>
    <w:rsid w:val="00A11DC2"/>
    <w:rsid w:val="00A220C2"/>
    <w:rsid w:val="00A31E0D"/>
    <w:rsid w:val="00A36CA3"/>
    <w:rsid w:val="00A409F7"/>
    <w:rsid w:val="00A558DC"/>
    <w:rsid w:val="00AB558B"/>
    <w:rsid w:val="00AE4D3C"/>
    <w:rsid w:val="00AF7359"/>
    <w:rsid w:val="00B07BBC"/>
    <w:rsid w:val="00BA7AB9"/>
    <w:rsid w:val="00BC3A1F"/>
    <w:rsid w:val="00BC56D1"/>
    <w:rsid w:val="00BC6232"/>
    <w:rsid w:val="00BE5EC1"/>
    <w:rsid w:val="00C73CE5"/>
    <w:rsid w:val="00CA42EA"/>
    <w:rsid w:val="00CE551A"/>
    <w:rsid w:val="00CF6F94"/>
    <w:rsid w:val="00D30A8F"/>
    <w:rsid w:val="00D447C4"/>
    <w:rsid w:val="00D918A3"/>
    <w:rsid w:val="00D92CC0"/>
    <w:rsid w:val="00DB0F71"/>
    <w:rsid w:val="00DD2A1D"/>
    <w:rsid w:val="00DD6F0C"/>
    <w:rsid w:val="00DE6EB0"/>
    <w:rsid w:val="00E05B61"/>
    <w:rsid w:val="00E247F4"/>
    <w:rsid w:val="00E37C76"/>
    <w:rsid w:val="00E530E1"/>
    <w:rsid w:val="00E844B3"/>
    <w:rsid w:val="00EF4041"/>
    <w:rsid w:val="00F13238"/>
    <w:rsid w:val="00F42773"/>
    <w:rsid w:val="00F474B1"/>
    <w:rsid w:val="00F778B7"/>
    <w:rsid w:val="00FC283A"/>
    <w:rsid w:val="00FE033A"/>
    <w:rsid w:val="00FF0DFD"/>
    <w:rsid w:val="0179052B"/>
    <w:rsid w:val="02F16168"/>
    <w:rsid w:val="037405E1"/>
    <w:rsid w:val="04463D2B"/>
    <w:rsid w:val="050A47EB"/>
    <w:rsid w:val="05573175"/>
    <w:rsid w:val="060D2627"/>
    <w:rsid w:val="08717F9A"/>
    <w:rsid w:val="093B7E06"/>
    <w:rsid w:val="096A5756"/>
    <w:rsid w:val="0A0A75A9"/>
    <w:rsid w:val="0B074C3A"/>
    <w:rsid w:val="0B7D02A4"/>
    <w:rsid w:val="0D3D5EE8"/>
    <w:rsid w:val="0E4D215A"/>
    <w:rsid w:val="0E76302F"/>
    <w:rsid w:val="10DB3318"/>
    <w:rsid w:val="1130019E"/>
    <w:rsid w:val="11365A29"/>
    <w:rsid w:val="11427629"/>
    <w:rsid w:val="11B440C1"/>
    <w:rsid w:val="126A45EA"/>
    <w:rsid w:val="1376180B"/>
    <w:rsid w:val="137B32C6"/>
    <w:rsid w:val="14B52807"/>
    <w:rsid w:val="150A4901"/>
    <w:rsid w:val="15190FE8"/>
    <w:rsid w:val="181D494B"/>
    <w:rsid w:val="19F84E42"/>
    <w:rsid w:val="1D1E3640"/>
    <w:rsid w:val="1D4053A6"/>
    <w:rsid w:val="1F242A63"/>
    <w:rsid w:val="1FB40682"/>
    <w:rsid w:val="211A3DCF"/>
    <w:rsid w:val="21977D43"/>
    <w:rsid w:val="21EB145D"/>
    <w:rsid w:val="22996783"/>
    <w:rsid w:val="254C6870"/>
    <w:rsid w:val="27283403"/>
    <w:rsid w:val="29946A38"/>
    <w:rsid w:val="2BDC4407"/>
    <w:rsid w:val="2D513D9E"/>
    <w:rsid w:val="2E5F56E1"/>
    <w:rsid w:val="32326DEE"/>
    <w:rsid w:val="327A52AA"/>
    <w:rsid w:val="32B72030"/>
    <w:rsid w:val="338D077F"/>
    <w:rsid w:val="345B262C"/>
    <w:rsid w:val="346A286F"/>
    <w:rsid w:val="34905060"/>
    <w:rsid w:val="34E95E89"/>
    <w:rsid w:val="34F061DD"/>
    <w:rsid w:val="362A0508"/>
    <w:rsid w:val="377C1015"/>
    <w:rsid w:val="388C7258"/>
    <w:rsid w:val="38AA0105"/>
    <w:rsid w:val="39186D3D"/>
    <w:rsid w:val="397C551E"/>
    <w:rsid w:val="3EF721D5"/>
    <w:rsid w:val="3FDA11F0"/>
    <w:rsid w:val="413D3F7F"/>
    <w:rsid w:val="427B2AA6"/>
    <w:rsid w:val="42CD4461"/>
    <w:rsid w:val="432B0BBA"/>
    <w:rsid w:val="43884ABF"/>
    <w:rsid w:val="45AA2AAB"/>
    <w:rsid w:val="473E2065"/>
    <w:rsid w:val="475F23C8"/>
    <w:rsid w:val="47CF7161"/>
    <w:rsid w:val="4AAE7EE0"/>
    <w:rsid w:val="4C0A4C0B"/>
    <w:rsid w:val="4C6E29B7"/>
    <w:rsid w:val="519228EA"/>
    <w:rsid w:val="52595239"/>
    <w:rsid w:val="52D93896"/>
    <w:rsid w:val="53200346"/>
    <w:rsid w:val="533264A5"/>
    <w:rsid w:val="54D83F05"/>
    <w:rsid w:val="55F34962"/>
    <w:rsid w:val="571921A6"/>
    <w:rsid w:val="572C6F76"/>
    <w:rsid w:val="5B032BA5"/>
    <w:rsid w:val="5D5C4A4C"/>
    <w:rsid w:val="60CE7B5E"/>
    <w:rsid w:val="619C4344"/>
    <w:rsid w:val="667B57D1"/>
    <w:rsid w:val="668270C2"/>
    <w:rsid w:val="67CE0D8B"/>
    <w:rsid w:val="6B8C2AEF"/>
    <w:rsid w:val="6C5630FD"/>
    <w:rsid w:val="6EF47329"/>
    <w:rsid w:val="71B903B6"/>
    <w:rsid w:val="71DA491C"/>
    <w:rsid w:val="72295178"/>
    <w:rsid w:val="754A2F0D"/>
    <w:rsid w:val="759E3000"/>
    <w:rsid w:val="764F753B"/>
    <w:rsid w:val="784A2E44"/>
    <w:rsid w:val="79AD47B1"/>
    <w:rsid w:val="7C6453C2"/>
    <w:rsid w:val="7CAC703A"/>
    <w:rsid w:val="7E484F9C"/>
    <w:rsid w:val="7FFD5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semiHidden/>
    <w:qFormat/>
    <w:uiPriority w:val="99"/>
    <w:rPr>
      <w:rFonts w:ascii="仿宋" w:hAnsi="仿宋" w:eastAsia="仿宋" w:cs="仿宋"/>
      <w:sz w:val="30"/>
      <w:szCs w:val="30"/>
    </w:rPr>
  </w:style>
  <w:style w:type="paragraph" w:styleId="3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  <w:szCs w:val="18"/>
    </w:rPr>
  </w:style>
  <w:style w:type="character" w:customStyle="1" w:styleId="8">
    <w:name w:val="正文文本 Char"/>
    <w:basedOn w:val="7"/>
    <w:link w:val="2"/>
    <w:autoRedefine/>
    <w:semiHidden/>
    <w:qFormat/>
    <w:uiPriority w:val="99"/>
    <w:rPr>
      <w:color w:val="000000"/>
      <w:kern w:val="0"/>
      <w:szCs w:val="21"/>
      <w:lang w:eastAsia="en-US"/>
    </w:rPr>
  </w:style>
  <w:style w:type="character" w:customStyle="1" w:styleId="9">
    <w:name w:val="页眉 Char"/>
    <w:basedOn w:val="7"/>
    <w:link w:val="5"/>
    <w:autoRedefine/>
    <w:semiHidden/>
    <w:qFormat/>
    <w:uiPriority w:val="99"/>
    <w:rPr>
      <w:color w:val="000000"/>
      <w:kern w:val="0"/>
      <w:sz w:val="18"/>
      <w:szCs w:val="18"/>
      <w:lang w:eastAsia="en-US"/>
    </w:rPr>
  </w:style>
  <w:style w:type="table" w:customStyle="1" w:styleId="10">
    <w:name w:val="Table Normal1"/>
    <w:autoRedefine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99"/>
    <w:rPr>
      <w:rFonts w:ascii="Times New Roman" w:hAnsi="Times New Roman" w:cs="Times New Roman"/>
    </w:rPr>
  </w:style>
  <w:style w:type="character" w:customStyle="1" w:styleId="12">
    <w:name w:val="页脚 Char"/>
    <w:basedOn w:val="7"/>
    <w:link w:val="4"/>
    <w:autoRedefine/>
    <w:qFormat/>
    <w:locked/>
    <w:uiPriority w:val="99"/>
    <w:rPr>
      <w:rFonts w:eastAsia="Times New Roman"/>
      <w:snapToGrid w:val="0"/>
      <w:color w:val="000000"/>
      <w:sz w:val="18"/>
      <w:szCs w:val="18"/>
      <w:lang w:eastAsia="en-US"/>
    </w:rPr>
  </w:style>
  <w:style w:type="character" w:customStyle="1" w:styleId="13">
    <w:name w:val="批注框文本 Char"/>
    <w:basedOn w:val="7"/>
    <w:link w:val="3"/>
    <w:autoRedefine/>
    <w:qFormat/>
    <w:locked/>
    <w:uiPriority w:val="99"/>
    <w:rPr>
      <w:rFonts w:eastAsia="Times New Roman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7" Type="http://schemas.openxmlformats.org/officeDocument/2006/relationships/fontTable" Target="fontTable.xml"/><Relationship Id="rId36" Type="http://schemas.openxmlformats.org/officeDocument/2006/relationships/customXml" Target="../customXml/item2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13.png"/><Relationship Id="rId32" Type="http://schemas.openxmlformats.org/officeDocument/2006/relationships/image" Target="media/image12.png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3" Type="http://schemas.openxmlformats.org/officeDocument/2006/relationships/footer" Target="footer1.xml"/><Relationship Id="rId29" Type="http://schemas.openxmlformats.org/officeDocument/2006/relationships/image" Target="media/image9.png"/><Relationship Id="rId28" Type="http://schemas.openxmlformats.org/officeDocument/2006/relationships/image" Target="media/image8.png"/><Relationship Id="rId27" Type="http://schemas.openxmlformats.org/officeDocument/2006/relationships/image" Target="media/image7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header" Target="header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BDD8DA-25A1-4166-9141-57254AF202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32</Pages>
  <Words>2369</Words>
  <Characters>13507</Characters>
  <Lines>112</Lines>
  <Paragraphs>31</Paragraphs>
  <TotalTime>25</TotalTime>
  <ScaleCrop>false</ScaleCrop>
  <LinksUpToDate>false</LinksUpToDate>
  <CharactersWithSpaces>15845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2024-03-11T06:35:00Z</dcterms:created>
  <dc:creator>xiaowei</dc:creator>
  <cp:lastModifiedBy>琪琪</cp:lastModifiedBy>
  <cp:lastPrinted>2024-03-26T07:09:00Z</cp:lastPrinted>
  <dcterms:modified xsi:type="dcterms:W3CDTF">2024-04-07T02:44:02Z</dcterms:modified>
  <dc:title>通州区儿童孤独症筛查干预工作方案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KSOProductBuildVer">
    <vt:lpwstr>2052-12.1.0.16388</vt:lpwstr>
  </property>
  <property fmtid="{D5CDD505-2E9C-101B-9397-08002B2CF9AE}" pid="4" name="ICV">
    <vt:lpwstr>B4606E3EF8C946FA87A2B177DE69BE8C_13</vt:lpwstr>
  </property>
</Properties>
</file>