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12B62">
      <w:pPr>
        <w:keepNext w:val="0"/>
        <w:keepLines w:val="0"/>
        <w:pageBreakBefore w:val="0"/>
        <w:widowControl/>
        <w:kinsoku/>
        <w:wordWrap/>
        <w:overflowPunct/>
        <w:topLinePunct w:val="0"/>
        <w:autoSpaceDE/>
        <w:autoSpaceDN/>
        <w:bidi w:val="0"/>
        <w:adjustRightInd w:val="0"/>
        <w:snapToGrid w:val="0"/>
        <w:spacing w:line="560" w:lineRule="exact"/>
        <w:ind w:left="3080" w:hanging="3080" w:hangingChars="700"/>
        <w:jc w:val="both"/>
        <w:textAlignment w:val="auto"/>
        <w:rPr>
          <w:rFonts w:hint="default" w:ascii="Times New Roman" w:hAnsi="Times New Roman" w:eastAsia="方正仿宋_GBK" w:cs="Times New Roman"/>
          <w:color w:val="000000"/>
          <w:kern w:val="0"/>
          <w:sz w:val="32"/>
          <w:szCs w:val="32"/>
          <w:highlight w:val="none"/>
        </w:rPr>
      </w:pPr>
      <w:r>
        <w:rPr>
          <w:rFonts w:hint="default" w:ascii="Times New Roman" w:hAnsi="Times New Roman" w:eastAsia="方正小标宋_GBK" w:cs="Times New Roman"/>
          <w:kern w:val="0"/>
          <w:sz w:val="44"/>
          <w:szCs w:val="44"/>
          <w:highlight w:val="none"/>
          <w:shd w:val="clear" w:color="auto" w:fill="FFFFFF"/>
          <w:lang w:val="en-US" w:eastAsia="zh-CN" w:bidi="ar"/>
        </w:rPr>
        <w:t>202</w:t>
      </w:r>
      <w:r>
        <w:rPr>
          <w:rFonts w:hint="eastAsia" w:ascii="Times New Roman" w:hAnsi="Times New Roman" w:eastAsia="方正小标宋_GBK" w:cs="Times New Roman"/>
          <w:kern w:val="0"/>
          <w:sz w:val="44"/>
          <w:szCs w:val="44"/>
          <w:highlight w:val="none"/>
          <w:shd w:val="clear" w:color="auto" w:fill="FFFFFF"/>
          <w:lang w:val="en-US" w:eastAsia="zh-CN" w:bidi="ar"/>
        </w:rPr>
        <w:t>5</w:t>
      </w:r>
      <w:r>
        <w:rPr>
          <w:rFonts w:hint="default" w:ascii="Times New Roman" w:hAnsi="Times New Roman" w:eastAsia="方正小标宋_GBK" w:cs="Times New Roman"/>
          <w:kern w:val="0"/>
          <w:sz w:val="44"/>
          <w:szCs w:val="44"/>
          <w:highlight w:val="none"/>
          <w:shd w:val="clear" w:color="auto" w:fill="FFFFFF"/>
          <w:lang w:val="en-US" w:eastAsia="zh-CN" w:bidi="ar"/>
        </w:rPr>
        <w:t>年通州区知识产权强企培育工程</w:t>
      </w:r>
      <w:r>
        <w:rPr>
          <w:rFonts w:hint="eastAsia" w:ascii="Times New Roman" w:hAnsi="Times New Roman" w:eastAsia="方正小标宋_GBK" w:cs="Times New Roman"/>
          <w:kern w:val="0"/>
          <w:sz w:val="44"/>
          <w:szCs w:val="44"/>
          <w:highlight w:val="none"/>
          <w:shd w:val="clear" w:color="auto" w:fill="FFFFFF"/>
          <w:lang w:val="en-US" w:eastAsia="zh-CN" w:bidi="ar"/>
        </w:rPr>
        <w:t>经费</w:t>
      </w:r>
      <w:r>
        <w:rPr>
          <w:rFonts w:hint="default" w:ascii="Times New Roman" w:hAnsi="Times New Roman" w:eastAsia="方正小标宋_GBK" w:cs="Times New Roman"/>
          <w:kern w:val="0"/>
          <w:sz w:val="44"/>
          <w:szCs w:val="44"/>
          <w:highlight w:val="none"/>
          <w:shd w:val="clear" w:color="auto" w:fill="FFFFFF"/>
          <w:lang w:bidi="ar"/>
        </w:rPr>
        <w:t>申报指南</w:t>
      </w:r>
    </w:p>
    <w:p w14:paraId="7E901C98">
      <w:pPr>
        <w:keepNext w:val="0"/>
        <w:keepLines w:val="0"/>
        <w:pageBreakBefore w:val="0"/>
        <w:widowControl/>
        <w:shd w:val="clear" w:color="auto" w:fill="FFFFFF"/>
        <w:kinsoku/>
        <w:wordWrap/>
        <w:overflowPunct/>
        <w:topLinePunct w:val="0"/>
        <w:autoSpaceDE/>
        <w:autoSpaceDN/>
        <w:bidi w:val="0"/>
        <w:ind w:firstLine="640" w:firstLineChars="200"/>
        <w:textAlignment w:val="auto"/>
        <w:rPr>
          <w:rFonts w:hint="default" w:ascii="Times New Roman" w:hAnsi="Times New Roman" w:eastAsia="方正黑体_GBK" w:cs="Times New Roman"/>
          <w:kern w:val="0"/>
          <w:sz w:val="32"/>
          <w:szCs w:val="32"/>
          <w:highlight w:val="none"/>
          <w:shd w:val="clear" w:color="auto" w:fill="FFFFFF"/>
          <w:lang w:bidi="ar"/>
        </w:rPr>
      </w:pPr>
    </w:p>
    <w:p w14:paraId="568188A9">
      <w:pPr>
        <w:keepNext w:val="0"/>
        <w:keepLines w:val="0"/>
        <w:pageBreakBefore w:val="0"/>
        <w:widowControl/>
        <w:shd w:val="clear" w:color="auto" w:fill="FFFFFF"/>
        <w:kinsoku/>
        <w:wordWrap/>
        <w:overflowPunct/>
        <w:topLinePunct w:val="0"/>
        <w:autoSpaceDE/>
        <w:autoSpaceDN/>
        <w:bidi w:val="0"/>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黑体_GBK" w:cs="Times New Roman"/>
          <w:kern w:val="0"/>
          <w:sz w:val="32"/>
          <w:szCs w:val="32"/>
          <w:highlight w:val="none"/>
          <w:shd w:val="clear" w:color="auto" w:fill="FFFFFF"/>
          <w:lang w:bidi="ar"/>
        </w:rPr>
        <w:t>一、申报对象</w:t>
      </w:r>
    </w:p>
    <w:p w14:paraId="38654EFE">
      <w:pPr>
        <w:keepNext w:val="0"/>
        <w:keepLines w:val="0"/>
        <w:pageBreakBefore w:val="0"/>
        <w:widowControl/>
        <w:kinsoku/>
        <w:wordWrap/>
        <w:overflowPunct/>
        <w:topLinePunct w:val="0"/>
        <w:autoSpaceDE/>
        <w:autoSpaceDN/>
        <w:bidi w:val="0"/>
        <w:ind w:firstLine="620" w:firstLineChars="200"/>
        <w:jc w:val="left"/>
        <w:textAlignment w:val="auto"/>
        <w:rPr>
          <w:rFonts w:hint="default" w:ascii="Times New Roman" w:hAnsi="Times New Roman" w:eastAsia="方正仿宋_GBK" w:cs="Times New Roman"/>
          <w:b w:val="0"/>
          <w:bCs w:val="0"/>
          <w:color w:val="000000"/>
          <w:kern w:val="0"/>
          <w:sz w:val="31"/>
          <w:szCs w:val="31"/>
          <w:highlight w:val="none"/>
          <w:lang w:bidi="ar"/>
        </w:rPr>
      </w:pPr>
      <w:r>
        <w:rPr>
          <w:rFonts w:hint="default" w:ascii="Times New Roman" w:hAnsi="Times New Roman" w:eastAsia="方正仿宋_GBK" w:cs="Times New Roman"/>
          <w:b w:val="0"/>
          <w:bCs w:val="0"/>
          <w:color w:val="000000"/>
          <w:kern w:val="0"/>
          <w:sz w:val="31"/>
          <w:szCs w:val="31"/>
          <w:highlight w:val="none"/>
          <w:lang w:val="en-US" w:eastAsia="zh-CN" w:bidi="ar"/>
        </w:rPr>
        <w:t>参与区级知识产权强企培育工程</w:t>
      </w:r>
      <w:r>
        <w:rPr>
          <w:rFonts w:hint="default" w:ascii="Times New Roman" w:hAnsi="Times New Roman" w:eastAsia="方正仿宋_GBK" w:cs="Times New Roman"/>
          <w:b w:val="0"/>
          <w:bCs w:val="0"/>
          <w:color w:val="000000"/>
          <w:kern w:val="0"/>
          <w:sz w:val="31"/>
          <w:szCs w:val="31"/>
          <w:highlight w:val="none"/>
          <w:lang w:bidi="ar"/>
        </w:rPr>
        <w:t>的</w:t>
      </w:r>
      <w:r>
        <w:rPr>
          <w:rFonts w:hint="default" w:ascii="Times New Roman" w:hAnsi="Times New Roman" w:eastAsia="方正仿宋_GBK" w:cs="Times New Roman"/>
          <w:b w:val="0"/>
          <w:bCs w:val="0"/>
          <w:color w:val="000000"/>
          <w:kern w:val="0"/>
          <w:sz w:val="31"/>
          <w:szCs w:val="31"/>
          <w:highlight w:val="none"/>
          <w:lang w:val="en-US" w:eastAsia="zh-CN" w:bidi="ar"/>
        </w:rPr>
        <w:t>专利代理机构</w:t>
      </w:r>
      <w:r>
        <w:rPr>
          <w:rFonts w:hint="default" w:ascii="Times New Roman" w:hAnsi="Times New Roman" w:eastAsia="方正仿宋_GBK" w:cs="Times New Roman"/>
          <w:b w:val="0"/>
          <w:bCs w:val="0"/>
          <w:kern w:val="0"/>
          <w:sz w:val="32"/>
          <w:szCs w:val="32"/>
          <w:highlight w:val="none"/>
          <w:shd w:val="clear" w:color="auto" w:fill="FFFFFF"/>
          <w:lang w:bidi="ar"/>
        </w:rPr>
        <w:t>。</w:t>
      </w:r>
    </w:p>
    <w:p w14:paraId="7E644318">
      <w:pPr>
        <w:keepNext w:val="0"/>
        <w:keepLines w:val="0"/>
        <w:pageBreakBefore w:val="0"/>
        <w:widowControl/>
        <w:kinsoku/>
        <w:wordWrap/>
        <w:overflowPunct/>
        <w:topLinePunct w:val="0"/>
        <w:autoSpaceDE/>
        <w:autoSpaceDN/>
        <w:bidi w:val="0"/>
        <w:ind w:firstLine="640" w:firstLineChars="200"/>
        <w:jc w:val="left"/>
        <w:textAlignment w:val="auto"/>
        <w:rPr>
          <w:rFonts w:hint="default" w:ascii="Times New Roman" w:hAnsi="Times New Roman" w:eastAsia="方正仿宋_GBK" w:cs="Times New Roman"/>
          <w:color w:val="000000"/>
          <w:kern w:val="0"/>
          <w:sz w:val="31"/>
          <w:szCs w:val="31"/>
          <w:highlight w:val="none"/>
          <w:lang w:bidi="ar"/>
        </w:rPr>
      </w:pPr>
      <w:r>
        <w:rPr>
          <w:rFonts w:hint="default" w:ascii="Times New Roman" w:hAnsi="Times New Roman" w:eastAsia="方正黑体_GBK" w:cs="Times New Roman"/>
          <w:kern w:val="0"/>
          <w:sz w:val="32"/>
          <w:szCs w:val="32"/>
          <w:highlight w:val="none"/>
          <w:shd w:val="clear" w:color="auto" w:fill="FFFFFF"/>
          <w:lang w:bidi="ar"/>
        </w:rPr>
        <w:t>二、申报条件</w:t>
      </w:r>
    </w:p>
    <w:p w14:paraId="558A75D8">
      <w:pPr>
        <w:pStyle w:val="3"/>
        <w:keepNext w:val="0"/>
        <w:keepLines w:val="0"/>
        <w:pageBreakBefore w:val="0"/>
        <w:kinsoku/>
        <w:wordWrap/>
        <w:overflowPunct/>
        <w:topLinePunct w:val="0"/>
        <w:autoSpaceDE/>
        <w:autoSpaceDN/>
        <w:bidi w:val="0"/>
        <w:spacing w:before="0" w:beforeAutospacing="0" w:after="0" w:afterAutospacing="0" w:line="57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1.服务对象为</w:t>
      </w:r>
      <w:r>
        <w:rPr>
          <w:rFonts w:hint="eastAsia" w:ascii="Times New Roman" w:hAnsi="Times New Roman" w:eastAsia="方正仿宋_GBK" w:cs="Times New Roman"/>
          <w:sz w:val="32"/>
          <w:szCs w:val="32"/>
          <w:highlight w:val="none"/>
          <w:lang w:val="en-US" w:eastAsia="zh-CN"/>
        </w:rPr>
        <w:t>参与</w:t>
      </w:r>
      <w:r>
        <w:rPr>
          <w:rFonts w:hint="default" w:ascii="Times New Roman" w:hAnsi="Times New Roman" w:eastAsia="方正仿宋_GBK" w:cs="Times New Roman"/>
          <w:sz w:val="32"/>
          <w:szCs w:val="32"/>
          <w:highlight w:val="none"/>
          <w:lang w:val="en-US" w:eastAsia="zh-CN"/>
        </w:rPr>
        <w:t>知识产权强企培育</w:t>
      </w:r>
      <w:r>
        <w:rPr>
          <w:rFonts w:hint="eastAsia" w:ascii="Times New Roman" w:hAnsi="Times New Roman" w:eastAsia="方正仿宋_GBK" w:cs="Times New Roman"/>
          <w:sz w:val="32"/>
          <w:szCs w:val="32"/>
          <w:highlight w:val="none"/>
          <w:lang w:val="en-US" w:eastAsia="zh-CN"/>
        </w:rPr>
        <w:t>工程的单位</w:t>
      </w:r>
      <w:r>
        <w:rPr>
          <w:rFonts w:hint="default" w:ascii="Times New Roman" w:hAnsi="Times New Roman" w:eastAsia="方正仿宋_GBK" w:cs="Times New Roman"/>
          <w:sz w:val="32"/>
          <w:szCs w:val="32"/>
          <w:highlight w:val="none"/>
          <w:lang w:val="en-US" w:eastAsia="zh-CN"/>
        </w:rPr>
        <w:t>；</w:t>
      </w:r>
    </w:p>
    <w:p w14:paraId="76F9C736">
      <w:pPr>
        <w:pStyle w:val="3"/>
        <w:keepNext w:val="0"/>
        <w:keepLines w:val="0"/>
        <w:pageBreakBefore w:val="0"/>
        <w:kinsoku/>
        <w:wordWrap/>
        <w:overflowPunct/>
        <w:topLinePunct w:val="0"/>
        <w:autoSpaceDE/>
        <w:autoSpaceDN/>
        <w:bidi w:val="0"/>
        <w:spacing w:before="0" w:beforeAutospacing="0" w:after="0" w:afterAutospacing="0" w:line="570" w:lineRule="exact"/>
        <w:ind w:firstLine="640" w:firstLineChars="200"/>
        <w:textAlignment w:val="auto"/>
        <w:rPr>
          <w:rFonts w:hint="eastAsia" w:eastAsiaTheme="minorEastAsia"/>
          <w:b/>
          <w:bCs/>
          <w:highlight w:val="none"/>
          <w:lang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val="en-US" w:eastAsia="zh-CN"/>
        </w:rPr>
        <w:t>与企业签订《通州区知识产权强企培育服务协议》，</w:t>
      </w:r>
      <w:r>
        <w:rPr>
          <w:rFonts w:hint="eastAsia" w:ascii="Times New Roman" w:hAnsi="Times New Roman" w:eastAsia="方正仿宋_GBK" w:cs="Times New Roman"/>
          <w:b/>
          <w:bCs/>
          <w:sz w:val="32"/>
          <w:szCs w:val="32"/>
          <w:highlight w:val="none"/>
          <w:lang w:val="en-US" w:eastAsia="zh-CN"/>
        </w:rPr>
        <w:t>并将协议原件提交至通州区市场监督管理局备案；</w:t>
      </w:r>
    </w:p>
    <w:p w14:paraId="67679625">
      <w:pPr>
        <w:pStyle w:val="3"/>
        <w:keepNext w:val="0"/>
        <w:keepLines w:val="0"/>
        <w:pageBreakBefore w:val="0"/>
        <w:kinsoku/>
        <w:wordWrap/>
        <w:overflowPunct/>
        <w:topLinePunct w:val="0"/>
        <w:autoSpaceDE/>
        <w:autoSpaceDN/>
        <w:bidi w:val="0"/>
        <w:spacing w:before="0" w:beforeAutospacing="0" w:after="0" w:afterAutospacing="0" w:line="57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.为</w:t>
      </w:r>
      <w:r>
        <w:rPr>
          <w:rFonts w:hint="default" w:ascii="Times New Roman" w:hAnsi="Times New Roman" w:eastAsia="方正仿宋_GBK" w:cs="Times New Roman"/>
          <w:sz w:val="32"/>
          <w:szCs w:val="32"/>
          <w:highlight w:val="none"/>
          <w:lang w:val="en-US" w:eastAsia="zh-CN"/>
        </w:rPr>
        <w:t>企业</w:t>
      </w:r>
      <w:r>
        <w:rPr>
          <w:rFonts w:hint="default" w:ascii="Times New Roman" w:hAnsi="Times New Roman" w:eastAsia="方正仿宋_GBK" w:cs="Times New Roman"/>
          <w:sz w:val="32"/>
          <w:szCs w:val="32"/>
          <w:highlight w:val="none"/>
        </w:rPr>
        <w:t>提供</w:t>
      </w:r>
      <w:r>
        <w:rPr>
          <w:rFonts w:hint="default" w:ascii="Times New Roman" w:hAnsi="Times New Roman" w:eastAsia="方正仿宋_GBK" w:cs="Times New Roman"/>
          <w:sz w:val="32"/>
          <w:szCs w:val="32"/>
          <w:highlight w:val="none"/>
          <w:lang w:val="en-US" w:eastAsia="zh-CN"/>
        </w:rPr>
        <w:t>协议约定的</w:t>
      </w:r>
      <w:r>
        <w:rPr>
          <w:rFonts w:hint="default" w:ascii="Times New Roman" w:hAnsi="Times New Roman" w:eastAsia="方正仿宋_GBK" w:cs="Times New Roman"/>
          <w:sz w:val="32"/>
          <w:szCs w:val="32"/>
          <w:highlight w:val="none"/>
        </w:rPr>
        <w:t>服务</w:t>
      </w:r>
      <w:r>
        <w:rPr>
          <w:rFonts w:hint="default" w:ascii="Times New Roman" w:hAnsi="Times New Roman" w:eastAsia="方正仿宋_GBK" w:cs="Times New Roman"/>
          <w:sz w:val="32"/>
          <w:szCs w:val="32"/>
          <w:highlight w:val="none"/>
          <w:lang w:val="en-US" w:eastAsia="zh-CN"/>
        </w:rPr>
        <w:t>且未收取服务费用</w:t>
      </w:r>
      <w:r>
        <w:rPr>
          <w:rFonts w:hint="default" w:ascii="Times New Roman" w:hAnsi="Times New Roman" w:eastAsia="方正仿宋_GBK" w:cs="Times New Roman"/>
          <w:sz w:val="32"/>
          <w:szCs w:val="32"/>
          <w:highlight w:val="none"/>
          <w:lang w:eastAsia="zh-CN"/>
        </w:rPr>
        <w:t>；</w:t>
      </w:r>
    </w:p>
    <w:p w14:paraId="4F52FCE4">
      <w:pPr>
        <w:pStyle w:val="3"/>
        <w:keepNext w:val="0"/>
        <w:keepLines w:val="0"/>
        <w:pageBreakBefore w:val="0"/>
        <w:kinsoku/>
        <w:wordWrap/>
        <w:overflowPunct/>
        <w:topLinePunct w:val="0"/>
        <w:autoSpaceDE/>
        <w:autoSpaceDN/>
        <w:bidi w:val="0"/>
        <w:spacing w:before="0" w:beforeAutospacing="0" w:after="0" w:afterAutospacing="0" w:line="57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val="en-US" w:eastAsia="zh-CN"/>
        </w:rPr>
        <w:t>在通州区内不存在</w:t>
      </w:r>
      <w:r>
        <w:rPr>
          <w:rFonts w:hint="default" w:ascii="Times New Roman" w:hAnsi="Times New Roman" w:eastAsia="方正仿宋_GBK" w:cs="Times New Roman"/>
          <w:sz w:val="32"/>
          <w:szCs w:val="32"/>
          <w:highlight w:val="none"/>
        </w:rPr>
        <w:t>未处理的非正常专利申请；</w:t>
      </w:r>
    </w:p>
    <w:p w14:paraId="16DCDC9C">
      <w:pPr>
        <w:pStyle w:val="3"/>
        <w:keepNext w:val="0"/>
        <w:keepLines w:val="0"/>
        <w:pageBreakBefore w:val="0"/>
        <w:kinsoku/>
        <w:wordWrap/>
        <w:overflowPunct/>
        <w:topLinePunct w:val="0"/>
        <w:autoSpaceDE/>
        <w:autoSpaceDN/>
        <w:bidi w:val="0"/>
        <w:spacing w:before="0" w:beforeAutospacing="0" w:after="0" w:afterAutospacing="0" w:line="57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5.服务的企业202</w:t>
      </w: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val="en-US" w:eastAsia="zh-CN"/>
        </w:rPr>
        <w:t>年获得发明专利授权</w:t>
      </w:r>
      <w:r>
        <w:rPr>
          <w:rFonts w:hint="eastAsia" w:ascii="Times New Roman" w:hAnsi="Times New Roman" w:eastAsia="方正仿宋_GBK" w:cs="Times New Roman"/>
          <w:sz w:val="32"/>
          <w:szCs w:val="32"/>
          <w:highlight w:val="none"/>
          <w:lang w:val="en-US" w:eastAsia="zh-CN"/>
        </w:rPr>
        <w:t>；</w:t>
      </w:r>
    </w:p>
    <w:p w14:paraId="24B88773">
      <w:pPr>
        <w:pStyle w:val="3"/>
        <w:keepNext w:val="0"/>
        <w:keepLines w:val="0"/>
        <w:pageBreakBefore w:val="0"/>
        <w:kinsoku/>
        <w:wordWrap/>
        <w:overflowPunct/>
        <w:topLinePunct w:val="0"/>
        <w:autoSpaceDE/>
        <w:autoSpaceDN/>
        <w:bidi w:val="0"/>
        <w:spacing w:before="0" w:beforeAutospacing="0" w:after="0" w:afterAutospacing="0" w:line="57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6.强企培育授权发明专利实施率不得低于80%。</w:t>
      </w:r>
    </w:p>
    <w:p w14:paraId="5FAD42F2">
      <w:pPr>
        <w:pStyle w:val="3"/>
        <w:keepNext w:val="0"/>
        <w:keepLines w:val="0"/>
        <w:pageBreakBefore w:val="0"/>
        <w:kinsoku/>
        <w:wordWrap/>
        <w:overflowPunct/>
        <w:topLinePunct w:val="0"/>
        <w:autoSpaceDE/>
        <w:autoSpaceDN/>
        <w:bidi w:val="0"/>
        <w:spacing w:before="0" w:beforeAutospacing="0" w:after="0" w:afterAutospacing="0" w:line="570" w:lineRule="exact"/>
        <w:ind w:firstLine="640" w:firstLineChars="200"/>
        <w:textAlignment w:val="auto"/>
        <w:rPr>
          <w:rFonts w:hint="default" w:ascii="Times New Roman" w:hAnsi="Times New Roman" w:eastAsia="方正黑体_GBK" w:cs="Times New Roman"/>
          <w:sz w:val="32"/>
          <w:szCs w:val="32"/>
          <w:highlight w:val="none"/>
          <w:shd w:val="clear" w:color="auto" w:fill="FFFFFF"/>
          <w:lang w:bidi="ar"/>
        </w:rPr>
      </w:pPr>
      <w:r>
        <w:rPr>
          <w:rFonts w:hint="default" w:ascii="Times New Roman" w:hAnsi="Times New Roman" w:eastAsia="方正黑体_GBK" w:cs="Times New Roman"/>
          <w:sz w:val="32"/>
          <w:szCs w:val="32"/>
          <w:highlight w:val="none"/>
          <w:shd w:val="clear" w:color="auto" w:fill="FFFFFF"/>
          <w:lang w:bidi="ar"/>
        </w:rPr>
        <w:t>三、奖励标准</w:t>
      </w:r>
    </w:p>
    <w:p w14:paraId="080DD01E">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对参与区级知识产权强企培育工程，按照“起航”、“远航”、“领航”三级梯队培育</w:t>
      </w:r>
      <w:r>
        <w:rPr>
          <w:rFonts w:hint="default" w:ascii="Times New Roman" w:hAnsi="Times New Roman" w:eastAsia="方正仿宋_GBK" w:cs="Times New Roman"/>
          <w:color w:val="auto"/>
          <w:sz w:val="32"/>
          <w:szCs w:val="32"/>
          <w:highlight w:val="none"/>
          <w:lang w:val="en-US" w:eastAsia="zh-CN"/>
        </w:rPr>
        <w:t>的，每年根据培育服务绩效完成情况，按每家入库培育企业最高不超过8分、17分和30分赋分后汇总对应服务机构得分（相关服务协议</w:t>
      </w:r>
      <w:r>
        <w:rPr>
          <w:rFonts w:hint="default" w:ascii="Times New Roman" w:hAnsi="Times New Roman" w:eastAsia="方正仿宋_GBK" w:cs="Times New Roman"/>
          <w:sz w:val="32"/>
          <w:szCs w:val="32"/>
          <w:highlight w:val="none"/>
          <w:lang w:val="en-US" w:eastAsia="zh-CN"/>
        </w:rPr>
        <w:t>需经区市场监管局备案）。</w:t>
      </w:r>
      <w:r>
        <w:rPr>
          <w:rFonts w:hint="default" w:ascii="Times New Roman" w:hAnsi="Times New Roman" w:eastAsia="方正仿宋_GBK" w:cs="Times New Roman"/>
          <w:kern w:val="0"/>
          <w:sz w:val="32"/>
          <w:szCs w:val="32"/>
          <w:highlight w:val="none"/>
        </w:rPr>
        <w:t>按照赋分制换算奖补资金，原则上1分不超过</w:t>
      </w:r>
      <w:r>
        <w:rPr>
          <w:rFonts w:hint="default" w:ascii="Times New Roman" w:hAnsi="Times New Roman" w:eastAsia="方正仿宋_GBK" w:cs="Times New Roman"/>
          <w:kern w:val="0"/>
          <w:sz w:val="32"/>
          <w:szCs w:val="32"/>
          <w:highlight w:val="none"/>
          <w:lang w:val="en-US" w:eastAsia="zh-CN"/>
        </w:rPr>
        <w:t>0.5万</w:t>
      </w:r>
      <w:r>
        <w:rPr>
          <w:rFonts w:hint="default" w:ascii="Times New Roman" w:hAnsi="Times New Roman" w:eastAsia="方正仿宋_GBK" w:cs="Times New Roman"/>
          <w:kern w:val="0"/>
          <w:sz w:val="32"/>
          <w:szCs w:val="32"/>
          <w:highlight w:val="none"/>
        </w:rPr>
        <w:t>元。</w:t>
      </w:r>
    </w:p>
    <w:p w14:paraId="467575E0">
      <w:pPr>
        <w:keepNext w:val="0"/>
        <w:keepLines w:val="0"/>
        <w:pageBreakBefore w:val="0"/>
        <w:widowControl/>
        <w:numPr>
          <w:ilvl w:val="0"/>
          <w:numId w:val="1"/>
        </w:numPr>
        <w:shd w:val="clear" w:color="auto" w:fill="FFFFFF"/>
        <w:kinsoku/>
        <w:wordWrap/>
        <w:overflowPunct/>
        <w:topLinePunct w:val="0"/>
        <w:autoSpaceDE/>
        <w:autoSpaceDN/>
        <w:bidi w:val="0"/>
        <w:ind w:firstLine="640" w:firstLineChars="200"/>
        <w:textAlignment w:val="auto"/>
        <w:rPr>
          <w:rFonts w:hint="default" w:ascii="Times New Roman" w:hAnsi="Times New Roman" w:eastAsia="方正黑体_GBK" w:cs="Times New Roman"/>
          <w:kern w:val="0"/>
          <w:sz w:val="32"/>
          <w:szCs w:val="32"/>
          <w:highlight w:val="none"/>
          <w:shd w:val="clear" w:color="auto" w:fill="FFFFFF"/>
          <w:lang w:bidi="ar"/>
        </w:rPr>
      </w:pPr>
      <w:r>
        <w:rPr>
          <w:rFonts w:hint="default" w:ascii="Times New Roman" w:hAnsi="Times New Roman" w:eastAsia="方正黑体_GBK" w:cs="Times New Roman"/>
          <w:kern w:val="0"/>
          <w:sz w:val="32"/>
          <w:szCs w:val="32"/>
          <w:highlight w:val="none"/>
          <w:shd w:val="clear" w:color="auto" w:fill="FFFFFF"/>
          <w:lang w:bidi="ar"/>
        </w:rPr>
        <w:t>申报时间</w:t>
      </w:r>
    </w:p>
    <w:p w14:paraId="28AB46B1">
      <w:pPr>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Times New Roman"/>
          <w:color w:val="FF0000"/>
          <w:kern w:val="0"/>
          <w:sz w:val="32"/>
          <w:szCs w:val="32"/>
          <w:highlight w:val="yellow"/>
          <w:shd w:val="clear" w:color="auto" w:fill="FFFFFF"/>
          <w:lang w:eastAsia="zh-CN" w:bidi="ar"/>
        </w:rPr>
      </w:pPr>
      <w:r>
        <w:rPr>
          <w:rFonts w:hint="default" w:ascii="Times New Roman" w:hAnsi="Times New Roman" w:eastAsia="方正仿宋_GBK" w:cs="Times New Roman"/>
          <w:color w:val="FF0000"/>
          <w:sz w:val="32"/>
          <w:szCs w:val="32"/>
          <w:highlight w:val="yellow"/>
        </w:rPr>
        <w:t>202</w:t>
      </w:r>
      <w:r>
        <w:rPr>
          <w:rFonts w:hint="eastAsia" w:ascii="Times New Roman" w:hAnsi="Times New Roman" w:eastAsia="方正仿宋_GBK" w:cs="Times New Roman"/>
          <w:color w:val="FF0000"/>
          <w:sz w:val="32"/>
          <w:szCs w:val="32"/>
          <w:highlight w:val="yellow"/>
          <w:lang w:val="en-US" w:eastAsia="zh-CN"/>
        </w:rPr>
        <w:t>6</w:t>
      </w:r>
      <w:r>
        <w:rPr>
          <w:rFonts w:hint="default" w:ascii="Times New Roman" w:hAnsi="Times New Roman" w:eastAsia="方正仿宋_GBK" w:cs="Times New Roman"/>
          <w:color w:val="FF0000"/>
          <w:sz w:val="32"/>
          <w:szCs w:val="32"/>
          <w:highlight w:val="yellow"/>
        </w:rPr>
        <w:t>年</w:t>
      </w:r>
      <w:r>
        <w:rPr>
          <w:rFonts w:hint="eastAsia" w:ascii="Times New Roman" w:hAnsi="Times New Roman" w:eastAsia="方正仿宋_GBK" w:cs="Times New Roman"/>
          <w:color w:val="FF0000"/>
          <w:sz w:val="32"/>
          <w:szCs w:val="32"/>
          <w:highlight w:val="yellow"/>
          <w:lang w:val="en-US" w:eastAsia="zh-CN"/>
        </w:rPr>
        <w:t>1</w:t>
      </w:r>
      <w:r>
        <w:rPr>
          <w:rFonts w:hint="default" w:ascii="Times New Roman" w:hAnsi="Times New Roman" w:eastAsia="方正仿宋_GBK" w:cs="Times New Roman"/>
          <w:color w:val="FF0000"/>
          <w:kern w:val="0"/>
          <w:sz w:val="32"/>
          <w:szCs w:val="32"/>
          <w:highlight w:val="yellow"/>
          <w:shd w:val="clear" w:color="auto" w:fill="FFFFFF"/>
          <w:lang w:bidi="ar"/>
        </w:rPr>
        <w:t>月</w:t>
      </w:r>
      <w:r>
        <w:rPr>
          <w:rFonts w:hint="eastAsia" w:ascii="Times New Roman" w:hAnsi="Times New Roman" w:eastAsia="方正仿宋_GBK" w:cs="Times New Roman"/>
          <w:color w:val="FF0000"/>
          <w:sz w:val="32"/>
          <w:szCs w:val="32"/>
          <w:highlight w:val="yellow"/>
          <w:lang w:val="en-US" w:eastAsia="zh-CN"/>
        </w:rPr>
        <w:t>15</w:t>
      </w:r>
      <w:r>
        <w:rPr>
          <w:rFonts w:hint="default" w:ascii="Times New Roman" w:hAnsi="Times New Roman" w:eastAsia="方正仿宋_GBK" w:cs="Times New Roman"/>
          <w:color w:val="FF0000"/>
          <w:kern w:val="0"/>
          <w:sz w:val="32"/>
          <w:szCs w:val="32"/>
          <w:highlight w:val="yellow"/>
          <w:shd w:val="clear" w:color="auto" w:fill="FFFFFF"/>
          <w:lang w:bidi="ar"/>
        </w:rPr>
        <w:t>日至</w:t>
      </w:r>
      <w:r>
        <w:rPr>
          <w:rFonts w:hint="eastAsia" w:ascii="Times New Roman" w:hAnsi="Times New Roman" w:eastAsia="方正仿宋_GBK" w:cs="Times New Roman"/>
          <w:color w:val="FF0000"/>
          <w:kern w:val="0"/>
          <w:sz w:val="32"/>
          <w:szCs w:val="32"/>
          <w:highlight w:val="yellow"/>
          <w:shd w:val="clear" w:color="auto" w:fill="FFFFFF"/>
          <w:lang w:val="en-US" w:eastAsia="zh-CN" w:bidi="ar"/>
        </w:rPr>
        <w:t>3</w:t>
      </w:r>
      <w:r>
        <w:rPr>
          <w:rFonts w:hint="default" w:ascii="Times New Roman" w:hAnsi="Times New Roman" w:eastAsia="方正仿宋_GBK" w:cs="Times New Roman"/>
          <w:color w:val="FF0000"/>
          <w:kern w:val="0"/>
          <w:sz w:val="32"/>
          <w:szCs w:val="32"/>
          <w:highlight w:val="yellow"/>
          <w:shd w:val="clear" w:color="auto" w:fill="FFFFFF"/>
          <w:lang w:bidi="ar"/>
        </w:rPr>
        <w:t>月</w:t>
      </w:r>
      <w:r>
        <w:rPr>
          <w:rFonts w:hint="eastAsia" w:ascii="Times New Roman" w:hAnsi="Times New Roman" w:eastAsia="方正仿宋_GBK" w:cs="Times New Roman"/>
          <w:color w:val="FF0000"/>
          <w:kern w:val="0"/>
          <w:sz w:val="32"/>
          <w:szCs w:val="32"/>
          <w:highlight w:val="yellow"/>
          <w:shd w:val="clear" w:color="auto" w:fill="FFFFFF"/>
          <w:lang w:val="en-US" w:eastAsia="zh-CN" w:bidi="ar"/>
        </w:rPr>
        <w:t>14</w:t>
      </w:r>
      <w:r>
        <w:rPr>
          <w:rFonts w:hint="default" w:ascii="Times New Roman" w:hAnsi="Times New Roman" w:eastAsia="方正仿宋_GBK" w:cs="Times New Roman"/>
          <w:color w:val="FF0000"/>
          <w:kern w:val="0"/>
          <w:sz w:val="32"/>
          <w:szCs w:val="32"/>
          <w:highlight w:val="yellow"/>
          <w:shd w:val="clear" w:color="auto" w:fill="FFFFFF"/>
          <w:lang w:bidi="ar"/>
        </w:rPr>
        <w:t>日。</w:t>
      </w:r>
    </w:p>
    <w:p w14:paraId="42686E3C">
      <w:pPr>
        <w:keepNext w:val="0"/>
        <w:keepLines w:val="0"/>
        <w:pageBreakBefore w:val="0"/>
        <w:widowControl/>
        <w:numPr>
          <w:ilvl w:val="0"/>
          <w:numId w:val="2"/>
        </w:numPr>
        <w:shd w:val="clear" w:color="auto" w:fill="FFFFFF"/>
        <w:kinsoku/>
        <w:wordWrap/>
        <w:overflowPunct/>
        <w:topLinePunct w:val="0"/>
        <w:autoSpaceDE/>
        <w:autoSpaceDN/>
        <w:bidi w:val="0"/>
        <w:ind w:firstLine="640" w:firstLineChars="200"/>
        <w:textAlignment w:val="auto"/>
        <w:rPr>
          <w:rFonts w:hint="default" w:ascii="Times New Roman" w:hAnsi="Times New Roman" w:eastAsia="方正黑体_GBK" w:cs="Times New Roman"/>
          <w:kern w:val="0"/>
          <w:sz w:val="32"/>
          <w:szCs w:val="32"/>
          <w:highlight w:val="none"/>
          <w:shd w:val="clear" w:color="auto" w:fill="FFFFFF"/>
          <w:lang w:bidi="ar"/>
        </w:rPr>
      </w:pPr>
      <w:r>
        <w:rPr>
          <w:rFonts w:hint="default" w:ascii="Times New Roman" w:hAnsi="Times New Roman" w:eastAsia="方正黑体_GBK" w:cs="Times New Roman"/>
          <w:kern w:val="0"/>
          <w:sz w:val="32"/>
          <w:szCs w:val="32"/>
          <w:highlight w:val="none"/>
          <w:shd w:val="clear" w:color="auto" w:fill="FFFFFF"/>
          <w:lang w:bidi="ar"/>
        </w:rPr>
        <w:t>材料清单</w:t>
      </w:r>
    </w:p>
    <w:p w14:paraId="7ABDFBD0">
      <w:pPr>
        <w:keepNext w:val="0"/>
        <w:keepLines w:val="0"/>
        <w:pageBreakBefore w:val="0"/>
        <w:widowControl/>
        <w:numPr>
          <w:ilvl w:val="0"/>
          <w:numId w:val="3"/>
        </w:numPr>
        <w:shd w:val="clear" w:color="auto" w:fill="FFFFFF"/>
        <w:kinsoku/>
        <w:wordWrap/>
        <w:overflowPunct/>
        <w:topLinePunct w:val="0"/>
        <w:autoSpaceDE/>
        <w:autoSpaceDN/>
        <w:bidi w:val="0"/>
        <w:ind w:left="0" w:leftChars="0" w:firstLine="640" w:firstLineChars="200"/>
        <w:textAlignment w:val="auto"/>
        <w:rPr>
          <w:rFonts w:hint="eastAsia" w:ascii="Times New Roman" w:hAnsi="Times New Roman" w:eastAsia="方正黑体_GBK" w:cs="Times New Roman"/>
          <w:kern w:val="0"/>
          <w:sz w:val="32"/>
          <w:szCs w:val="32"/>
          <w:highlight w:val="none"/>
          <w:shd w:val="clear" w:color="auto" w:fill="FFFFFF"/>
          <w:lang w:val="en-US" w:eastAsia="zh-CN" w:bidi="ar"/>
        </w:rPr>
      </w:pPr>
      <w:r>
        <w:rPr>
          <w:rFonts w:hint="eastAsia" w:ascii="Times New Roman" w:hAnsi="Times New Roman" w:eastAsia="方正黑体_GBK" w:cs="Times New Roman"/>
          <w:kern w:val="0"/>
          <w:sz w:val="32"/>
          <w:szCs w:val="32"/>
          <w:highlight w:val="none"/>
          <w:shd w:val="clear" w:color="auto" w:fill="FFFFFF"/>
          <w:lang w:val="en-US" w:eastAsia="zh-CN" w:bidi="ar"/>
        </w:rPr>
        <w:t>纸质材料清单</w:t>
      </w:r>
    </w:p>
    <w:p w14:paraId="423BDC85">
      <w:pPr>
        <w:keepNext w:val="0"/>
        <w:keepLines w:val="0"/>
        <w:pageBreakBefore w:val="0"/>
        <w:kinsoku/>
        <w:wordWrap/>
        <w:overflowPunct/>
        <w:topLinePunct w:val="0"/>
        <w:autoSpaceDE/>
        <w:autoSpaceDN/>
        <w:bidi w:val="0"/>
        <w:spacing w:line="560" w:lineRule="exact"/>
        <w:ind w:firstLine="643" w:firstLineChars="200"/>
        <w:textAlignment w:val="auto"/>
        <w:rPr>
          <w:rFonts w:hint="eastAsia" w:ascii="Times New Roman" w:hAnsi="Times New Roman" w:eastAsia="方正仿宋_GBK" w:cs="Times New Roman"/>
          <w:b/>
          <w:bCs/>
          <w:color w:val="FF0000"/>
          <w:sz w:val="32"/>
          <w:szCs w:val="32"/>
          <w:highlight w:val="none"/>
          <w:lang w:val="en-US" w:eastAsia="zh-CN"/>
        </w:rPr>
      </w:pPr>
      <w:r>
        <w:rPr>
          <w:rFonts w:hint="eastAsia" w:ascii="Times New Roman" w:hAnsi="Times New Roman" w:eastAsia="方正仿宋_GBK" w:cs="Times New Roman"/>
          <w:b/>
          <w:bCs/>
          <w:color w:val="000000"/>
          <w:sz w:val="32"/>
          <w:szCs w:val="32"/>
          <w:highlight w:val="none"/>
          <w:lang w:val="en-US" w:eastAsia="zh-CN"/>
        </w:rPr>
        <w:t>请提交《区级财政专项资金项目申报信用承诺书》</w:t>
      </w:r>
      <w:r>
        <w:rPr>
          <w:rFonts w:hint="eastAsia" w:ascii="Times New Roman" w:hAnsi="Times New Roman" w:eastAsia="方正仿宋_GBK" w:cs="Times New Roman"/>
          <w:b/>
          <w:bCs/>
          <w:color w:val="FF0000"/>
          <w:sz w:val="32"/>
          <w:szCs w:val="32"/>
          <w:highlight w:val="none"/>
          <w:lang w:val="en-US" w:eastAsia="zh-CN"/>
        </w:rPr>
        <w:t>（每家机构填写一份）</w:t>
      </w:r>
      <w:r>
        <w:rPr>
          <w:rFonts w:hint="eastAsia" w:ascii="Times New Roman" w:hAnsi="Times New Roman" w:eastAsia="方正仿宋_GBK" w:cs="Times New Roman"/>
          <w:b/>
          <w:bCs/>
          <w:color w:val="000000"/>
          <w:sz w:val="32"/>
          <w:szCs w:val="32"/>
          <w:highlight w:val="none"/>
          <w:lang w:val="en-US" w:eastAsia="zh-CN"/>
        </w:rPr>
        <w:t>、《2025年通州区知识产权强企培育工程经费申请表》</w:t>
      </w:r>
      <w:r>
        <w:rPr>
          <w:rFonts w:hint="eastAsia" w:ascii="Times New Roman" w:hAnsi="Times New Roman" w:eastAsia="方正仿宋_GBK" w:cs="Times New Roman"/>
          <w:b/>
          <w:bCs/>
          <w:color w:val="FF0000"/>
          <w:sz w:val="32"/>
          <w:szCs w:val="32"/>
          <w:highlight w:val="none"/>
          <w:lang w:val="en-US" w:eastAsia="zh-CN"/>
        </w:rPr>
        <w:t>（每家机构填写一份）</w:t>
      </w:r>
      <w:r>
        <w:rPr>
          <w:rFonts w:hint="eastAsia" w:ascii="Times New Roman" w:hAnsi="Times New Roman" w:eastAsia="方正仿宋_GBK" w:cs="Times New Roman"/>
          <w:b/>
          <w:bCs/>
          <w:color w:val="000000"/>
          <w:sz w:val="32"/>
          <w:szCs w:val="32"/>
          <w:highlight w:val="none"/>
          <w:lang w:val="en-US" w:eastAsia="zh-CN"/>
        </w:rPr>
        <w:t>、《</w:t>
      </w:r>
      <w:r>
        <w:rPr>
          <w:rFonts w:hint="default" w:ascii="Times New Roman" w:hAnsi="Times New Roman" w:eastAsia="方正仿宋_GBK" w:cs="Times New Roman"/>
          <w:b/>
          <w:bCs/>
          <w:color w:val="000000"/>
          <w:sz w:val="32"/>
          <w:szCs w:val="32"/>
          <w:highlight w:val="none"/>
          <w:lang w:val="en-US" w:eastAsia="zh-CN"/>
        </w:rPr>
        <w:t>202</w:t>
      </w:r>
      <w:r>
        <w:rPr>
          <w:rFonts w:hint="eastAsia" w:ascii="Times New Roman" w:hAnsi="Times New Roman" w:eastAsia="方正仿宋_GBK" w:cs="Times New Roman"/>
          <w:b/>
          <w:bCs/>
          <w:color w:val="000000"/>
          <w:sz w:val="32"/>
          <w:szCs w:val="32"/>
          <w:highlight w:val="none"/>
          <w:lang w:val="en-US" w:eastAsia="zh-CN"/>
        </w:rPr>
        <w:t>5</w:t>
      </w:r>
      <w:r>
        <w:rPr>
          <w:rFonts w:hint="default" w:ascii="Times New Roman" w:hAnsi="Times New Roman" w:eastAsia="方正仿宋_GBK" w:cs="Times New Roman"/>
          <w:b/>
          <w:bCs/>
          <w:color w:val="000000"/>
          <w:sz w:val="32"/>
          <w:szCs w:val="32"/>
          <w:highlight w:val="none"/>
          <w:lang w:val="en-US" w:eastAsia="zh-CN"/>
        </w:rPr>
        <w:t>年通州区知识产权强企培育工程</w:t>
      </w:r>
      <w:r>
        <w:rPr>
          <w:rFonts w:hint="eastAsia" w:ascii="Times New Roman" w:hAnsi="Times New Roman" w:eastAsia="方正仿宋_GBK" w:cs="Times New Roman"/>
          <w:b/>
          <w:bCs/>
          <w:color w:val="000000"/>
          <w:sz w:val="32"/>
          <w:szCs w:val="32"/>
          <w:highlight w:val="none"/>
          <w:lang w:val="en-US" w:eastAsia="zh-CN"/>
        </w:rPr>
        <w:t>经费</w:t>
      </w:r>
      <w:r>
        <w:rPr>
          <w:rFonts w:hint="default" w:ascii="Times New Roman" w:hAnsi="Times New Roman" w:eastAsia="方正仿宋_GBK" w:cs="Times New Roman"/>
          <w:b/>
          <w:bCs/>
          <w:color w:val="000000"/>
          <w:sz w:val="32"/>
          <w:szCs w:val="32"/>
          <w:highlight w:val="none"/>
          <w:lang w:val="en-US" w:eastAsia="zh-CN"/>
        </w:rPr>
        <w:t>申报</w:t>
      </w:r>
      <w:r>
        <w:rPr>
          <w:rFonts w:hint="eastAsia" w:ascii="Times New Roman" w:hAnsi="Times New Roman" w:eastAsia="方正仿宋_GBK" w:cs="Times New Roman"/>
          <w:b/>
          <w:bCs/>
          <w:color w:val="000000"/>
          <w:sz w:val="32"/>
          <w:szCs w:val="32"/>
          <w:highlight w:val="none"/>
          <w:lang w:val="en-US" w:eastAsia="zh-CN"/>
        </w:rPr>
        <w:t>材料（纸质版）》</w:t>
      </w:r>
      <w:r>
        <w:rPr>
          <w:rFonts w:hint="eastAsia" w:ascii="Times New Roman" w:hAnsi="Times New Roman" w:eastAsia="方正仿宋_GBK" w:cs="Times New Roman"/>
          <w:b/>
          <w:bCs/>
          <w:color w:val="FF0000"/>
          <w:sz w:val="32"/>
          <w:szCs w:val="32"/>
          <w:highlight w:val="none"/>
          <w:lang w:val="en-US" w:eastAsia="zh-CN"/>
        </w:rPr>
        <w:t>（每家企业填写一份）</w:t>
      </w:r>
    </w:p>
    <w:p w14:paraId="556D9AA1">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b/>
          <w:bCs/>
          <w:color w:val="FF0000"/>
          <w:sz w:val="32"/>
          <w:szCs w:val="32"/>
          <w:highlight w:val="none"/>
        </w:rPr>
      </w:pPr>
      <w:r>
        <w:rPr>
          <w:rFonts w:hint="eastAsia" w:ascii="Times New Roman" w:hAnsi="Times New Roman" w:eastAsia="方正仿宋_GBK" w:cs="Times New Roman"/>
          <w:b/>
          <w:bCs/>
          <w:color w:val="FF0000"/>
          <w:sz w:val="32"/>
          <w:szCs w:val="32"/>
          <w:highlight w:val="none"/>
          <w:lang w:val="en-US" w:eastAsia="zh-CN"/>
        </w:rPr>
        <w:t>企</w:t>
      </w:r>
      <w:r>
        <w:rPr>
          <w:rFonts w:hint="default" w:ascii="Times New Roman" w:hAnsi="Times New Roman" w:eastAsia="方正仿宋_GBK" w:cs="Times New Roman"/>
          <w:b/>
          <w:bCs/>
          <w:color w:val="FF0000"/>
          <w:sz w:val="32"/>
          <w:szCs w:val="32"/>
          <w:highlight w:val="none"/>
          <w:lang w:val="en-US" w:eastAsia="zh-CN"/>
        </w:rPr>
        <w:t>业申</w:t>
      </w:r>
      <w:r>
        <w:rPr>
          <w:rFonts w:hint="default" w:ascii="Times New Roman" w:hAnsi="Times New Roman" w:eastAsia="方正仿宋_GBK" w:cs="Times New Roman"/>
          <w:b/>
          <w:bCs/>
          <w:color w:val="FF0000"/>
          <w:sz w:val="32"/>
          <w:szCs w:val="32"/>
          <w:highlight w:val="none"/>
        </w:rPr>
        <w:t>报材料</w:t>
      </w:r>
      <w:r>
        <w:rPr>
          <w:rFonts w:hint="eastAsia" w:ascii="Times New Roman" w:hAnsi="Times New Roman" w:eastAsia="方正仿宋_GBK" w:cs="Times New Roman"/>
          <w:b/>
          <w:bCs/>
          <w:color w:val="FF0000"/>
          <w:sz w:val="32"/>
          <w:szCs w:val="32"/>
          <w:highlight w:val="none"/>
          <w:lang w:val="en-US" w:eastAsia="zh-CN"/>
        </w:rPr>
        <w:t>需按制式格式填写，</w:t>
      </w:r>
      <w:r>
        <w:rPr>
          <w:rFonts w:hint="default" w:ascii="Times New Roman" w:hAnsi="Times New Roman" w:eastAsia="方正仿宋_GBK" w:cs="Times New Roman"/>
          <w:b/>
          <w:bCs/>
          <w:color w:val="FF0000"/>
          <w:sz w:val="32"/>
          <w:szCs w:val="32"/>
          <w:highlight w:val="none"/>
        </w:rPr>
        <w:t>用A4纸</w:t>
      </w:r>
      <w:r>
        <w:rPr>
          <w:rFonts w:hint="default" w:ascii="Times New Roman" w:hAnsi="Times New Roman" w:eastAsia="方正仿宋_GBK" w:cs="Times New Roman"/>
          <w:b/>
          <w:bCs/>
          <w:color w:val="FF0000"/>
          <w:sz w:val="32"/>
          <w:szCs w:val="32"/>
          <w:highlight w:val="none"/>
          <w:u w:val="single"/>
        </w:rPr>
        <w:t>装订成册</w:t>
      </w:r>
      <w:r>
        <w:rPr>
          <w:rFonts w:hint="default" w:ascii="Times New Roman" w:hAnsi="Times New Roman" w:eastAsia="方正仿宋_GBK" w:cs="Times New Roman"/>
          <w:b/>
          <w:bCs/>
          <w:color w:val="FF0000"/>
          <w:sz w:val="32"/>
          <w:szCs w:val="32"/>
          <w:highlight w:val="none"/>
        </w:rPr>
        <w:t>，并</w:t>
      </w:r>
      <w:r>
        <w:rPr>
          <w:rFonts w:hint="eastAsia" w:ascii="Times New Roman" w:hAnsi="Times New Roman" w:eastAsia="方正仿宋_GBK" w:cs="Times New Roman"/>
          <w:b/>
          <w:bCs/>
          <w:color w:val="FF0000"/>
          <w:sz w:val="32"/>
          <w:szCs w:val="32"/>
          <w:highlight w:val="none"/>
          <w:lang w:val="en-US" w:eastAsia="zh-CN"/>
        </w:rPr>
        <w:t>每页</w:t>
      </w:r>
      <w:r>
        <w:rPr>
          <w:rFonts w:hint="default" w:ascii="Times New Roman" w:hAnsi="Times New Roman" w:eastAsia="方正仿宋_GBK" w:cs="Times New Roman"/>
          <w:b/>
          <w:bCs/>
          <w:color w:val="FF0000"/>
          <w:sz w:val="32"/>
          <w:szCs w:val="32"/>
          <w:highlight w:val="none"/>
        </w:rPr>
        <w:t>加盖申报单位公章</w:t>
      </w:r>
      <w:r>
        <w:rPr>
          <w:rFonts w:hint="eastAsia" w:ascii="Times New Roman" w:hAnsi="Times New Roman" w:eastAsia="方正仿宋_GBK" w:cs="Times New Roman"/>
          <w:b/>
          <w:bCs/>
          <w:color w:val="FF0000"/>
          <w:kern w:val="2"/>
          <w:sz w:val="32"/>
          <w:szCs w:val="32"/>
          <w:highlight w:val="none"/>
          <w:lang w:val="en-US" w:eastAsia="zh-CN" w:bidi="ar-SA"/>
        </w:rPr>
        <w:t>（鲜章）</w:t>
      </w:r>
      <w:r>
        <w:rPr>
          <w:rFonts w:hint="default" w:ascii="Times New Roman" w:hAnsi="Times New Roman" w:eastAsia="方正仿宋_GBK" w:cs="Times New Roman"/>
          <w:b/>
          <w:bCs/>
          <w:color w:val="FF0000"/>
          <w:sz w:val="32"/>
          <w:szCs w:val="32"/>
          <w:highlight w:val="none"/>
        </w:rPr>
        <w:t>。</w:t>
      </w:r>
    </w:p>
    <w:p w14:paraId="7217633B">
      <w:pPr>
        <w:keepNext w:val="0"/>
        <w:keepLines w:val="0"/>
        <w:pageBreakBefore w:val="0"/>
        <w:widowControl/>
        <w:numPr>
          <w:ilvl w:val="0"/>
          <w:numId w:val="0"/>
        </w:numPr>
        <w:shd w:val="clear" w:color="auto" w:fill="FFFFFF"/>
        <w:kinsoku/>
        <w:wordWrap/>
        <w:overflowPunct/>
        <w:topLinePunct w:val="0"/>
        <w:autoSpaceDE/>
        <w:autoSpaceDN/>
        <w:bidi w:val="0"/>
        <w:ind w:firstLine="640" w:firstLineChars="200"/>
        <w:textAlignment w:val="auto"/>
        <w:rPr>
          <w:rFonts w:hint="eastAsia" w:ascii="Times New Roman" w:hAnsi="Times New Roman" w:eastAsia="方正黑体_GBK" w:cs="Times New Roman"/>
          <w:kern w:val="0"/>
          <w:sz w:val="32"/>
          <w:szCs w:val="32"/>
          <w:highlight w:val="none"/>
          <w:shd w:val="clear" w:color="auto" w:fill="FFFFFF"/>
          <w:lang w:val="en-US" w:eastAsia="zh-CN" w:bidi="ar"/>
        </w:rPr>
      </w:pPr>
      <w:r>
        <w:rPr>
          <w:rFonts w:hint="eastAsia" w:ascii="Times New Roman" w:hAnsi="Times New Roman" w:eastAsia="方正黑体_GBK" w:cs="Times New Roman"/>
          <w:kern w:val="0"/>
          <w:sz w:val="32"/>
          <w:szCs w:val="32"/>
          <w:highlight w:val="none"/>
          <w:shd w:val="clear" w:color="auto" w:fill="FFFFFF"/>
          <w:lang w:val="en-US" w:eastAsia="zh-CN" w:bidi="ar"/>
        </w:rPr>
        <w:t>（二）电子材料清单</w:t>
      </w:r>
    </w:p>
    <w:p w14:paraId="35EB64AF">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b/>
          <w:bCs/>
          <w:color w:val="000000"/>
          <w:sz w:val="32"/>
          <w:szCs w:val="32"/>
          <w:highlight w:val="none"/>
          <w:lang w:val="en-US" w:eastAsia="zh-CN"/>
        </w:rPr>
      </w:pPr>
      <w:r>
        <w:rPr>
          <w:rFonts w:hint="eastAsia" w:ascii="Times New Roman" w:hAnsi="Times New Roman" w:eastAsia="方正仿宋_GBK" w:cs="Times New Roman"/>
          <w:b/>
          <w:bCs/>
          <w:color w:val="000000"/>
          <w:sz w:val="32"/>
          <w:szCs w:val="32"/>
          <w:highlight w:val="none"/>
          <w:lang w:val="en-US" w:eastAsia="zh-CN"/>
        </w:rPr>
        <w:t>请提交《</w:t>
      </w:r>
      <w:r>
        <w:rPr>
          <w:rFonts w:hint="default" w:ascii="Times New Roman" w:hAnsi="Times New Roman" w:eastAsia="方正仿宋_GBK" w:cs="Times New Roman"/>
          <w:b/>
          <w:bCs/>
          <w:color w:val="000000"/>
          <w:sz w:val="32"/>
          <w:szCs w:val="32"/>
          <w:highlight w:val="none"/>
          <w:lang w:val="en-US" w:eastAsia="zh-CN"/>
        </w:rPr>
        <w:t>202</w:t>
      </w:r>
      <w:r>
        <w:rPr>
          <w:rFonts w:hint="eastAsia" w:ascii="Times New Roman" w:hAnsi="Times New Roman" w:eastAsia="方正仿宋_GBK" w:cs="Times New Roman"/>
          <w:b/>
          <w:bCs/>
          <w:color w:val="000000"/>
          <w:sz w:val="32"/>
          <w:szCs w:val="32"/>
          <w:highlight w:val="none"/>
          <w:lang w:val="en-US" w:eastAsia="zh-CN"/>
        </w:rPr>
        <w:t>5</w:t>
      </w:r>
      <w:r>
        <w:rPr>
          <w:rFonts w:hint="default" w:ascii="Times New Roman" w:hAnsi="Times New Roman" w:eastAsia="方正仿宋_GBK" w:cs="Times New Roman"/>
          <w:b/>
          <w:bCs/>
          <w:color w:val="000000"/>
          <w:sz w:val="32"/>
          <w:szCs w:val="32"/>
          <w:highlight w:val="none"/>
          <w:lang w:val="en-US" w:eastAsia="zh-CN"/>
        </w:rPr>
        <w:t>年通州区知识产权强企培育工程</w:t>
      </w:r>
      <w:r>
        <w:rPr>
          <w:rFonts w:hint="eastAsia" w:ascii="Times New Roman" w:hAnsi="Times New Roman" w:eastAsia="方正仿宋_GBK" w:cs="Times New Roman"/>
          <w:b/>
          <w:bCs/>
          <w:color w:val="000000"/>
          <w:sz w:val="32"/>
          <w:szCs w:val="32"/>
          <w:highlight w:val="none"/>
          <w:lang w:val="en-US" w:eastAsia="zh-CN"/>
        </w:rPr>
        <w:t>经费</w:t>
      </w:r>
      <w:r>
        <w:rPr>
          <w:rFonts w:hint="default" w:ascii="Times New Roman" w:hAnsi="Times New Roman" w:eastAsia="方正仿宋_GBK" w:cs="Times New Roman"/>
          <w:b/>
          <w:bCs/>
          <w:color w:val="000000"/>
          <w:sz w:val="32"/>
          <w:szCs w:val="32"/>
          <w:highlight w:val="none"/>
          <w:lang w:val="en-US" w:eastAsia="zh-CN"/>
        </w:rPr>
        <w:t>申报</w:t>
      </w:r>
      <w:r>
        <w:rPr>
          <w:rFonts w:hint="eastAsia" w:ascii="Times New Roman" w:hAnsi="Times New Roman" w:eastAsia="方正仿宋_GBK" w:cs="Times New Roman"/>
          <w:b/>
          <w:bCs/>
          <w:color w:val="000000"/>
          <w:sz w:val="32"/>
          <w:szCs w:val="32"/>
          <w:highlight w:val="none"/>
          <w:lang w:val="en-US" w:eastAsia="zh-CN"/>
        </w:rPr>
        <w:t>材料（电子版）》，具体要求如下：</w:t>
      </w:r>
    </w:p>
    <w:p w14:paraId="6E7716B8">
      <w:pPr>
        <w:keepNext w:val="0"/>
        <w:keepLines w:val="0"/>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b/>
          <w:bCs/>
          <w:color w:val="FF0000"/>
          <w:sz w:val="32"/>
          <w:szCs w:val="32"/>
          <w:highlight w:val="none"/>
          <w:lang w:val="en-US" w:eastAsia="zh-CN"/>
        </w:rPr>
        <w:t>电子材料请将《</w:t>
      </w:r>
      <w:r>
        <w:rPr>
          <w:rFonts w:hint="default" w:ascii="Times New Roman" w:hAnsi="Times New Roman" w:eastAsia="方正仿宋_GBK" w:cs="Times New Roman"/>
          <w:b/>
          <w:bCs/>
          <w:color w:val="FF0000"/>
          <w:sz w:val="32"/>
          <w:szCs w:val="32"/>
          <w:highlight w:val="none"/>
          <w:lang w:val="en-US" w:eastAsia="zh-CN"/>
        </w:rPr>
        <w:t>202</w:t>
      </w:r>
      <w:r>
        <w:rPr>
          <w:rFonts w:hint="eastAsia" w:ascii="Times New Roman" w:hAnsi="Times New Roman" w:eastAsia="方正仿宋_GBK" w:cs="Times New Roman"/>
          <w:b/>
          <w:bCs/>
          <w:color w:val="FF0000"/>
          <w:sz w:val="32"/>
          <w:szCs w:val="32"/>
          <w:highlight w:val="none"/>
          <w:lang w:val="en-US" w:eastAsia="zh-CN"/>
        </w:rPr>
        <w:t>5</w:t>
      </w:r>
      <w:r>
        <w:rPr>
          <w:rFonts w:hint="default" w:ascii="Times New Roman" w:hAnsi="Times New Roman" w:eastAsia="方正仿宋_GBK" w:cs="Times New Roman"/>
          <w:b/>
          <w:bCs/>
          <w:color w:val="FF0000"/>
          <w:sz w:val="32"/>
          <w:szCs w:val="32"/>
          <w:highlight w:val="none"/>
          <w:lang w:val="en-US" w:eastAsia="zh-CN"/>
        </w:rPr>
        <w:t>年通州区知识产权强企培育工程</w:t>
      </w:r>
      <w:r>
        <w:rPr>
          <w:rFonts w:hint="eastAsia" w:ascii="Times New Roman" w:hAnsi="Times New Roman" w:eastAsia="方正仿宋_GBK" w:cs="Times New Roman"/>
          <w:b/>
          <w:bCs/>
          <w:color w:val="FF0000"/>
          <w:sz w:val="32"/>
          <w:szCs w:val="32"/>
          <w:highlight w:val="none"/>
          <w:lang w:val="en-US" w:eastAsia="zh-CN"/>
        </w:rPr>
        <w:t>经费</w:t>
      </w:r>
      <w:r>
        <w:rPr>
          <w:rFonts w:hint="default" w:ascii="Times New Roman" w:hAnsi="Times New Roman" w:eastAsia="方正仿宋_GBK" w:cs="Times New Roman"/>
          <w:b/>
          <w:bCs/>
          <w:color w:val="FF0000"/>
          <w:sz w:val="32"/>
          <w:szCs w:val="32"/>
          <w:highlight w:val="none"/>
          <w:lang w:val="en-US" w:eastAsia="zh-CN"/>
        </w:rPr>
        <w:t>申报</w:t>
      </w:r>
      <w:r>
        <w:rPr>
          <w:rFonts w:hint="eastAsia" w:ascii="Times New Roman" w:hAnsi="Times New Roman" w:eastAsia="方正仿宋_GBK" w:cs="Times New Roman"/>
          <w:b/>
          <w:bCs/>
          <w:color w:val="FF0000"/>
          <w:sz w:val="32"/>
          <w:szCs w:val="32"/>
          <w:highlight w:val="none"/>
          <w:lang w:val="en-US" w:eastAsia="zh-CN"/>
        </w:rPr>
        <w:t>材料（电子版）》生成PDF文件提交（每家企业一份PDF文件），文件命名规则为“强企培育+企业名称”。</w:t>
      </w:r>
    </w:p>
    <w:p w14:paraId="5E49534C">
      <w:pPr>
        <w:keepNext w:val="0"/>
        <w:keepLines w:val="0"/>
        <w:pageBreakBefore w:val="0"/>
        <w:widowControl/>
        <w:shd w:val="clear" w:color="auto" w:fill="FFFFFF"/>
        <w:kinsoku/>
        <w:wordWrap/>
        <w:overflowPunct/>
        <w:topLinePunct w:val="0"/>
        <w:autoSpaceDE/>
        <w:autoSpaceDN/>
        <w:bidi w:val="0"/>
        <w:ind w:firstLine="640" w:firstLineChars="200"/>
        <w:textAlignment w:val="auto"/>
        <w:rPr>
          <w:rFonts w:hint="default" w:ascii="Times New Roman" w:hAnsi="Times New Roman" w:eastAsia="方正黑体_GBK" w:cs="Times New Roman"/>
          <w:kern w:val="0"/>
          <w:sz w:val="32"/>
          <w:szCs w:val="32"/>
          <w:highlight w:val="none"/>
          <w:shd w:val="clear" w:color="auto" w:fill="FFFFFF"/>
          <w:lang w:bidi="ar"/>
        </w:rPr>
      </w:pPr>
      <w:r>
        <w:rPr>
          <w:rFonts w:hint="default" w:ascii="Times New Roman" w:hAnsi="Times New Roman" w:eastAsia="方正黑体_GBK" w:cs="Times New Roman"/>
          <w:kern w:val="0"/>
          <w:sz w:val="32"/>
          <w:szCs w:val="32"/>
          <w:highlight w:val="none"/>
          <w:shd w:val="clear" w:color="auto" w:fill="FFFFFF"/>
          <w:lang w:eastAsia="zh-CN" w:bidi="ar"/>
        </w:rPr>
        <w:t>六</w:t>
      </w:r>
      <w:r>
        <w:rPr>
          <w:rFonts w:hint="default" w:ascii="Times New Roman" w:hAnsi="Times New Roman" w:eastAsia="方正黑体_GBK" w:cs="Times New Roman"/>
          <w:kern w:val="0"/>
          <w:sz w:val="32"/>
          <w:szCs w:val="32"/>
          <w:highlight w:val="none"/>
          <w:shd w:val="clear" w:color="auto" w:fill="FFFFFF"/>
          <w:lang w:bidi="ar"/>
        </w:rPr>
        <w:t>、申报程序</w:t>
      </w:r>
    </w:p>
    <w:p w14:paraId="6E4371A2">
      <w:pPr>
        <w:keepNext w:val="0"/>
        <w:keepLines w:val="0"/>
        <w:pageBreakBefore w:val="0"/>
        <w:widowControl/>
        <w:shd w:val="clear" w:color="auto" w:fill="FFFFFF"/>
        <w:kinsoku/>
        <w:wordWrap/>
        <w:overflowPunct/>
        <w:topLinePunct w:val="0"/>
        <w:autoSpaceDE/>
        <w:autoSpaceDN/>
        <w:bidi w:val="0"/>
        <w:ind w:firstLine="640" w:firstLineChars="200"/>
        <w:textAlignment w:val="auto"/>
        <w:rPr>
          <w:rFonts w:hint="eastAsia" w:ascii="Times New Roman" w:hAnsi="Times New Roman" w:eastAsia="方正仿宋_GBK" w:cs="Times New Roman"/>
          <w:kern w:val="0"/>
          <w:sz w:val="32"/>
          <w:szCs w:val="32"/>
          <w:highlight w:val="none"/>
          <w:shd w:val="clear" w:color="auto" w:fill="FFFFFF"/>
          <w:lang w:eastAsia="zh-CN" w:bidi="ar"/>
        </w:rPr>
      </w:pPr>
      <w:r>
        <w:rPr>
          <w:rFonts w:hint="eastAsia" w:ascii="Times New Roman" w:hAnsi="Times New Roman" w:eastAsia="方正仿宋_GBK" w:cs="Times New Roman"/>
          <w:kern w:val="0"/>
          <w:sz w:val="32"/>
          <w:szCs w:val="32"/>
          <w:highlight w:val="none"/>
          <w:shd w:val="clear" w:color="auto" w:fill="FFFFFF"/>
          <w:lang w:val="en-US" w:eastAsia="zh-CN" w:bidi="ar"/>
        </w:rPr>
        <w:t>1、强企培育工程经费</w:t>
      </w:r>
      <w:r>
        <w:rPr>
          <w:rFonts w:hint="default" w:ascii="Times New Roman" w:hAnsi="Times New Roman" w:eastAsia="方正仿宋_GBK" w:cs="Times New Roman"/>
          <w:kern w:val="0"/>
          <w:sz w:val="32"/>
          <w:szCs w:val="32"/>
          <w:highlight w:val="none"/>
          <w:shd w:val="clear" w:color="auto" w:fill="FFFFFF"/>
          <w:lang w:bidi="ar"/>
        </w:rPr>
        <w:t>申报人在规定申报时间内，通过链接</w:t>
      </w:r>
      <w:r>
        <w:rPr>
          <w:rFonts w:hint="default" w:ascii="Times New Roman" w:hAnsi="Times New Roman" w:eastAsia="方正仿宋_GBK" w:cs="Times New Roman"/>
          <w:color w:val="auto"/>
          <w:kern w:val="0"/>
          <w:sz w:val="32"/>
          <w:szCs w:val="32"/>
          <w:highlight w:val="none"/>
          <w:shd w:val="clear" w:color="auto" w:fill="FFFFFF"/>
          <w:lang w:val="en-US" w:eastAsia="zh-CN" w:bidi="ar"/>
        </w:rPr>
        <w:t>https://f.wps.cn/g/XznssL1D/</w:t>
      </w:r>
      <w:r>
        <w:rPr>
          <w:rFonts w:hint="default" w:ascii="Times New Roman" w:hAnsi="Times New Roman" w:eastAsia="方正仿宋_GBK" w:cs="Times New Roman"/>
          <w:kern w:val="0"/>
          <w:sz w:val="32"/>
          <w:szCs w:val="32"/>
          <w:highlight w:val="none"/>
          <w:shd w:val="clear" w:color="auto" w:fill="FFFFFF"/>
          <w:lang w:bidi="ar"/>
        </w:rPr>
        <w:t>或扫描下方二维码进行网上填报</w:t>
      </w:r>
      <w:r>
        <w:rPr>
          <w:rFonts w:hint="eastAsia" w:ascii="Times New Roman" w:hAnsi="Times New Roman" w:eastAsia="方正仿宋_GBK" w:cs="Times New Roman"/>
          <w:kern w:val="0"/>
          <w:sz w:val="32"/>
          <w:szCs w:val="32"/>
          <w:highlight w:val="yellow"/>
          <w:shd w:val="clear" w:color="auto" w:fill="FFFFFF"/>
          <w:lang w:val="en-US" w:eastAsia="zh-CN" w:bidi="ar"/>
        </w:rPr>
        <w:t>（</w:t>
      </w:r>
      <w:r>
        <w:rPr>
          <w:rFonts w:hint="default" w:ascii="Times New Roman" w:hAnsi="Times New Roman" w:eastAsia="方正仿宋_GBK" w:cs="Times New Roman"/>
          <w:color w:val="FF0000"/>
          <w:sz w:val="32"/>
          <w:szCs w:val="32"/>
          <w:highlight w:val="yellow"/>
        </w:rPr>
        <w:t>202</w:t>
      </w:r>
      <w:r>
        <w:rPr>
          <w:rFonts w:hint="eastAsia" w:ascii="Times New Roman" w:hAnsi="Times New Roman" w:eastAsia="方正仿宋_GBK" w:cs="Times New Roman"/>
          <w:color w:val="FF0000"/>
          <w:sz w:val="32"/>
          <w:szCs w:val="32"/>
          <w:highlight w:val="yellow"/>
          <w:lang w:val="en-US" w:eastAsia="zh-CN"/>
        </w:rPr>
        <w:t>6</w:t>
      </w:r>
      <w:r>
        <w:rPr>
          <w:rFonts w:hint="default" w:ascii="Times New Roman" w:hAnsi="Times New Roman" w:eastAsia="方正仿宋_GBK" w:cs="Times New Roman"/>
          <w:color w:val="FF0000"/>
          <w:sz w:val="32"/>
          <w:szCs w:val="32"/>
          <w:highlight w:val="yellow"/>
        </w:rPr>
        <w:t>年</w:t>
      </w:r>
      <w:r>
        <w:rPr>
          <w:rFonts w:hint="eastAsia" w:ascii="Times New Roman" w:hAnsi="Times New Roman" w:eastAsia="方正仿宋_GBK" w:cs="Times New Roman"/>
          <w:color w:val="FF0000"/>
          <w:sz w:val="32"/>
          <w:szCs w:val="32"/>
          <w:highlight w:val="yellow"/>
          <w:lang w:val="en-US" w:eastAsia="zh-CN"/>
        </w:rPr>
        <w:t>1</w:t>
      </w:r>
      <w:r>
        <w:rPr>
          <w:rFonts w:hint="default" w:ascii="Times New Roman" w:hAnsi="Times New Roman" w:eastAsia="方正仿宋_GBK" w:cs="Times New Roman"/>
          <w:color w:val="FF0000"/>
          <w:kern w:val="0"/>
          <w:sz w:val="32"/>
          <w:szCs w:val="32"/>
          <w:highlight w:val="yellow"/>
          <w:shd w:val="clear" w:color="auto" w:fill="FFFFFF"/>
          <w:lang w:bidi="ar"/>
        </w:rPr>
        <w:t>月</w:t>
      </w:r>
      <w:r>
        <w:rPr>
          <w:rFonts w:hint="eastAsia" w:ascii="Times New Roman" w:hAnsi="Times New Roman" w:eastAsia="方正仿宋_GBK" w:cs="Times New Roman"/>
          <w:color w:val="FF0000"/>
          <w:sz w:val="32"/>
          <w:szCs w:val="32"/>
          <w:highlight w:val="yellow"/>
          <w:lang w:val="en-US" w:eastAsia="zh-CN"/>
        </w:rPr>
        <w:t>15</w:t>
      </w:r>
      <w:r>
        <w:rPr>
          <w:rFonts w:hint="default" w:ascii="Times New Roman" w:hAnsi="Times New Roman" w:eastAsia="方正仿宋_GBK" w:cs="Times New Roman"/>
          <w:color w:val="FF0000"/>
          <w:kern w:val="0"/>
          <w:sz w:val="32"/>
          <w:szCs w:val="32"/>
          <w:highlight w:val="yellow"/>
          <w:shd w:val="clear" w:color="auto" w:fill="FFFFFF"/>
          <w:lang w:bidi="ar"/>
        </w:rPr>
        <w:t>日至</w:t>
      </w:r>
      <w:r>
        <w:rPr>
          <w:rFonts w:hint="eastAsia" w:ascii="Times New Roman" w:hAnsi="Times New Roman" w:eastAsia="方正仿宋_GBK" w:cs="Times New Roman"/>
          <w:color w:val="FF0000"/>
          <w:kern w:val="0"/>
          <w:sz w:val="32"/>
          <w:szCs w:val="32"/>
          <w:highlight w:val="yellow"/>
          <w:shd w:val="clear" w:color="auto" w:fill="FFFFFF"/>
          <w:lang w:val="en-US" w:eastAsia="zh-CN" w:bidi="ar"/>
        </w:rPr>
        <w:t>1</w:t>
      </w:r>
      <w:r>
        <w:rPr>
          <w:rFonts w:hint="default" w:ascii="Times New Roman" w:hAnsi="Times New Roman" w:eastAsia="方正仿宋_GBK" w:cs="Times New Roman"/>
          <w:color w:val="FF0000"/>
          <w:kern w:val="0"/>
          <w:sz w:val="32"/>
          <w:szCs w:val="32"/>
          <w:highlight w:val="yellow"/>
          <w:shd w:val="clear" w:color="auto" w:fill="FFFFFF"/>
          <w:lang w:bidi="ar"/>
        </w:rPr>
        <w:t>月</w:t>
      </w:r>
      <w:r>
        <w:rPr>
          <w:rFonts w:hint="eastAsia" w:ascii="Times New Roman" w:hAnsi="Times New Roman" w:eastAsia="方正仿宋_GBK" w:cs="Times New Roman"/>
          <w:color w:val="FF0000"/>
          <w:kern w:val="0"/>
          <w:sz w:val="32"/>
          <w:szCs w:val="32"/>
          <w:highlight w:val="yellow"/>
          <w:shd w:val="clear" w:color="auto" w:fill="FFFFFF"/>
          <w:lang w:val="en-US" w:eastAsia="zh-CN" w:bidi="ar"/>
        </w:rPr>
        <w:t>27</w:t>
      </w:r>
      <w:r>
        <w:rPr>
          <w:rFonts w:hint="default" w:ascii="Times New Roman" w:hAnsi="Times New Roman" w:eastAsia="方正仿宋_GBK" w:cs="Times New Roman"/>
          <w:color w:val="FF0000"/>
          <w:kern w:val="0"/>
          <w:sz w:val="32"/>
          <w:szCs w:val="32"/>
          <w:highlight w:val="yellow"/>
          <w:shd w:val="clear" w:color="auto" w:fill="FFFFFF"/>
          <w:lang w:bidi="ar"/>
        </w:rPr>
        <w:t>日</w:t>
      </w:r>
      <w:r>
        <w:rPr>
          <w:rFonts w:hint="eastAsia" w:ascii="Times New Roman" w:hAnsi="Times New Roman" w:eastAsia="方正仿宋_GBK" w:cs="Times New Roman"/>
          <w:kern w:val="0"/>
          <w:sz w:val="32"/>
          <w:szCs w:val="32"/>
          <w:highlight w:val="yellow"/>
          <w:shd w:val="clear" w:color="auto" w:fill="FFFFFF"/>
          <w:lang w:val="en-US" w:eastAsia="zh-CN" w:bidi="ar"/>
        </w:rPr>
        <w:t>）</w:t>
      </w:r>
      <w:r>
        <w:rPr>
          <w:rFonts w:hint="eastAsia" w:ascii="Times New Roman" w:hAnsi="Times New Roman" w:eastAsia="方正仿宋_GBK" w:cs="Times New Roman"/>
          <w:kern w:val="0"/>
          <w:sz w:val="32"/>
          <w:szCs w:val="32"/>
          <w:highlight w:val="yellow"/>
          <w:shd w:val="clear" w:color="auto" w:fill="FFFFFF"/>
          <w:lang w:eastAsia="zh-CN" w:bidi="ar"/>
        </w:rPr>
        <w:t>。</w:t>
      </w:r>
    </w:p>
    <w:p w14:paraId="4BBA53A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eastAsiaTheme="minorEastAsia"/>
          <w:highlight w:val="none"/>
          <w:lang w:eastAsia="zh-CN"/>
        </w:rPr>
      </w:pPr>
      <w:r>
        <w:rPr>
          <w:rFonts w:hint="eastAsia" w:ascii="Times New Roman" w:hAnsi="Times New Roman" w:eastAsia="方正仿宋_GBK" w:cs="Times New Roman"/>
          <w:kern w:val="0"/>
          <w:sz w:val="32"/>
          <w:szCs w:val="32"/>
          <w:highlight w:val="none"/>
          <w:shd w:val="clear" w:color="auto" w:fill="FFFFFF"/>
          <w:lang w:val="en-US" w:eastAsia="zh-CN" w:bidi="ar"/>
        </w:rPr>
        <w:t>2、申报企业完成</w:t>
      </w:r>
      <w:r>
        <w:rPr>
          <w:rFonts w:hint="eastAsia" w:ascii="Times New Roman" w:hAnsi="Times New Roman" w:eastAsia="方正仿宋_GBK" w:cs="Times New Roman"/>
          <w:kern w:val="0"/>
          <w:sz w:val="32"/>
          <w:szCs w:val="32"/>
          <w:highlight w:val="none"/>
          <w:u w:val="none"/>
          <w:shd w:val="clear" w:color="auto" w:fill="FFFFFF"/>
          <w:lang w:val="en-US" w:eastAsia="zh-CN" w:bidi="ar"/>
        </w:rPr>
        <w:t>填报后，应将电子版材料提交至属地分局进行预审核，经分局预审合格的</w:t>
      </w:r>
      <w:r>
        <w:rPr>
          <w:rFonts w:hint="eastAsia" w:ascii="Times New Roman" w:hAnsi="Times New Roman" w:eastAsia="方正仿宋_GBK" w:cs="Times New Roman"/>
          <w:kern w:val="0"/>
          <w:sz w:val="32"/>
          <w:szCs w:val="32"/>
          <w:highlight w:val="none"/>
          <w:shd w:val="clear" w:color="auto" w:fill="FFFFFF"/>
          <w:lang w:val="en-US" w:eastAsia="zh-CN" w:bidi="ar"/>
        </w:rPr>
        <w:t>申报企业</w:t>
      </w:r>
      <w:r>
        <w:rPr>
          <w:rFonts w:hint="eastAsia" w:ascii="Times New Roman" w:hAnsi="Times New Roman" w:eastAsia="方正仿宋_GBK" w:cs="Times New Roman"/>
          <w:kern w:val="0"/>
          <w:sz w:val="32"/>
          <w:szCs w:val="32"/>
          <w:highlight w:val="none"/>
          <w:u w:val="none"/>
          <w:shd w:val="clear" w:color="auto" w:fill="FFFFFF"/>
          <w:lang w:val="en-US" w:eastAsia="zh-CN" w:bidi="ar"/>
        </w:rPr>
        <w:t>，需将纸质材料提交至属地分局审核盖章（3月5日前完成）。</w:t>
      </w:r>
    </w:p>
    <w:p w14:paraId="2F3B9058">
      <w:pPr>
        <w:keepNext w:val="0"/>
        <w:keepLines w:val="0"/>
        <w:pageBreakBefore w:val="0"/>
        <w:widowControl/>
        <w:shd w:val="clear" w:color="auto" w:fill="FFFFFF"/>
        <w:kinsoku/>
        <w:wordWrap/>
        <w:overflowPunct/>
        <w:topLinePunct w:val="0"/>
        <w:autoSpaceDE/>
        <w:autoSpaceDN/>
        <w:bidi w:val="0"/>
        <w:ind w:firstLine="640" w:firstLineChars="200"/>
        <w:textAlignment w:val="auto"/>
        <w:rPr>
          <w:rFonts w:hint="default" w:ascii="Times New Roman" w:hAnsi="Times New Roman" w:eastAsia="方正仿宋_GBK" w:cs="Times New Roman"/>
          <w:kern w:val="0"/>
          <w:sz w:val="32"/>
          <w:szCs w:val="32"/>
          <w:highlight w:val="none"/>
          <w:shd w:val="clear" w:color="auto" w:fill="FFFFFF"/>
          <w:lang w:bidi="ar"/>
        </w:rPr>
      </w:pPr>
      <w:r>
        <w:rPr>
          <w:rFonts w:hint="eastAsia" w:ascii="Times New Roman" w:hAnsi="Times New Roman" w:eastAsia="方正仿宋_GBK" w:cs="Times New Roman"/>
          <w:kern w:val="0"/>
          <w:sz w:val="32"/>
          <w:szCs w:val="32"/>
          <w:highlight w:val="none"/>
          <w:shd w:val="clear" w:color="auto" w:fill="FFFFFF"/>
          <w:lang w:val="en-US" w:eastAsia="zh-CN" w:bidi="ar"/>
        </w:rPr>
        <w:t>3、</w:t>
      </w:r>
      <w:r>
        <w:rPr>
          <w:rFonts w:hint="default" w:ascii="Times New Roman" w:hAnsi="Times New Roman" w:eastAsia="方正仿宋_GBK" w:cs="Times New Roman"/>
          <w:kern w:val="0"/>
          <w:sz w:val="32"/>
          <w:szCs w:val="32"/>
          <w:highlight w:val="none"/>
          <w:shd w:val="clear" w:color="auto" w:fill="FFFFFF"/>
          <w:lang w:bidi="ar"/>
        </w:rPr>
        <w:t>各分局于</w:t>
      </w:r>
      <w:r>
        <w:rPr>
          <w:rFonts w:hint="eastAsia" w:ascii="Times New Roman" w:hAnsi="Times New Roman" w:eastAsia="方正仿宋_GBK" w:cs="Times New Roman"/>
          <w:kern w:val="0"/>
          <w:sz w:val="32"/>
          <w:szCs w:val="32"/>
          <w:highlight w:val="none"/>
          <w:shd w:val="clear" w:color="auto" w:fill="FFFFFF"/>
          <w:lang w:val="en-US" w:eastAsia="zh-CN" w:bidi="ar"/>
        </w:rPr>
        <w:t>3</w:t>
      </w:r>
      <w:r>
        <w:rPr>
          <w:rFonts w:hint="default" w:ascii="Times New Roman" w:hAnsi="Times New Roman" w:eastAsia="方正仿宋_GBK" w:cs="Times New Roman"/>
          <w:kern w:val="0"/>
          <w:sz w:val="32"/>
          <w:szCs w:val="32"/>
          <w:highlight w:val="none"/>
          <w:shd w:val="clear" w:color="auto" w:fill="FFFFFF"/>
          <w:lang w:bidi="ar"/>
        </w:rPr>
        <w:t>月</w:t>
      </w:r>
      <w:r>
        <w:rPr>
          <w:rFonts w:hint="eastAsia" w:ascii="Times New Roman" w:hAnsi="Times New Roman" w:eastAsia="方正仿宋_GBK" w:cs="Times New Roman"/>
          <w:kern w:val="0"/>
          <w:sz w:val="32"/>
          <w:szCs w:val="32"/>
          <w:highlight w:val="none"/>
          <w:shd w:val="clear" w:color="auto" w:fill="FFFFFF"/>
          <w:lang w:val="en-US" w:eastAsia="zh-CN" w:bidi="ar"/>
        </w:rPr>
        <w:t>14</w:t>
      </w:r>
      <w:r>
        <w:rPr>
          <w:rFonts w:hint="default" w:ascii="Times New Roman" w:hAnsi="Times New Roman" w:eastAsia="方正仿宋_GBK" w:cs="Times New Roman"/>
          <w:kern w:val="0"/>
          <w:sz w:val="32"/>
          <w:szCs w:val="32"/>
          <w:highlight w:val="none"/>
          <w:shd w:val="clear" w:color="auto" w:fill="FFFFFF"/>
          <w:lang w:bidi="ar"/>
        </w:rPr>
        <w:t>日前完成材料审核，并将</w:t>
      </w:r>
      <w:r>
        <w:rPr>
          <w:rFonts w:hint="eastAsia" w:ascii="Times New Roman" w:hAnsi="Times New Roman" w:eastAsia="方正仿宋_GBK" w:cs="Times New Roman"/>
          <w:kern w:val="0"/>
          <w:sz w:val="32"/>
          <w:szCs w:val="32"/>
          <w:highlight w:val="none"/>
          <w:shd w:val="clear" w:color="auto" w:fill="FFFFFF"/>
          <w:lang w:val="en-US" w:eastAsia="zh-CN" w:bidi="ar"/>
        </w:rPr>
        <w:t>电子材料和纸质材料</w:t>
      </w:r>
      <w:r>
        <w:rPr>
          <w:rFonts w:hint="default" w:ascii="Times New Roman" w:hAnsi="Times New Roman" w:eastAsia="方正仿宋_GBK" w:cs="Times New Roman"/>
          <w:kern w:val="0"/>
          <w:sz w:val="32"/>
          <w:szCs w:val="32"/>
          <w:highlight w:val="none"/>
          <w:shd w:val="clear" w:color="auto" w:fill="FFFFFF"/>
          <w:lang w:bidi="ar"/>
        </w:rPr>
        <w:t>汇总报送至知识产权科，由科室复审。</w:t>
      </w:r>
    </w:p>
    <w:p w14:paraId="3D845A75">
      <w:pPr>
        <w:keepNext w:val="0"/>
        <w:keepLines w:val="0"/>
        <w:pageBreakBefore w:val="0"/>
        <w:widowControl/>
        <w:shd w:val="clear" w:color="auto" w:fill="FFFFFF"/>
        <w:kinsoku/>
        <w:wordWrap/>
        <w:overflowPunct/>
        <w:topLinePunct w:val="0"/>
        <w:autoSpaceDE/>
        <w:autoSpaceDN/>
        <w:bidi w:val="0"/>
        <w:ind w:firstLine="640" w:firstLineChars="200"/>
        <w:textAlignment w:val="auto"/>
        <w:rPr>
          <w:rFonts w:hint="default" w:ascii="Times New Roman" w:hAnsi="Times New Roman" w:eastAsia="方正黑体_GBK" w:cs="Times New Roman"/>
          <w:kern w:val="0"/>
          <w:sz w:val="32"/>
          <w:szCs w:val="32"/>
          <w:highlight w:val="none"/>
          <w:shd w:val="clear" w:color="auto" w:fill="FFFFFF"/>
          <w:lang w:bidi="ar"/>
        </w:rPr>
      </w:pPr>
      <w:r>
        <w:rPr>
          <w:rFonts w:hint="default" w:ascii="Times New Roman" w:hAnsi="Times New Roman" w:eastAsia="方正黑体_GBK" w:cs="Times New Roman"/>
          <w:kern w:val="0"/>
          <w:sz w:val="32"/>
          <w:szCs w:val="32"/>
          <w:highlight w:val="none"/>
          <w:shd w:val="clear" w:color="auto" w:fill="FFFFFF"/>
          <w:lang w:eastAsia="zh-CN" w:bidi="ar"/>
        </w:rPr>
        <w:t>七</w:t>
      </w:r>
      <w:r>
        <w:rPr>
          <w:rFonts w:hint="default" w:ascii="Times New Roman" w:hAnsi="Times New Roman" w:eastAsia="方正黑体_GBK" w:cs="Times New Roman"/>
          <w:kern w:val="0"/>
          <w:sz w:val="32"/>
          <w:szCs w:val="32"/>
          <w:highlight w:val="none"/>
          <w:shd w:val="clear" w:color="auto" w:fill="FFFFFF"/>
          <w:lang w:bidi="ar"/>
        </w:rPr>
        <w:t>、工作要求</w:t>
      </w:r>
    </w:p>
    <w:p w14:paraId="624C3082">
      <w:pPr>
        <w:keepNext w:val="0"/>
        <w:keepLines w:val="0"/>
        <w:pageBreakBefore w:val="0"/>
        <w:widowControl/>
        <w:shd w:val="clear" w:color="auto" w:fill="FFFFFF"/>
        <w:kinsoku/>
        <w:wordWrap/>
        <w:overflowPunct/>
        <w:topLinePunct w:val="0"/>
        <w:autoSpaceDE/>
        <w:autoSpaceDN/>
        <w:bidi w:val="0"/>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各分局要切实履行职责，认真做好申请业务的指导工作，</w:t>
      </w:r>
      <w:r>
        <w:rPr>
          <w:rFonts w:hint="eastAsia" w:ascii="Times New Roman" w:hAnsi="Times New Roman" w:eastAsia="方正仿宋_GBK" w:cs="Times New Roman"/>
          <w:sz w:val="32"/>
          <w:szCs w:val="32"/>
          <w:highlight w:val="none"/>
          <w:lang w:val="en-US" w:eastAsia="zh-CN"/>
        </w:rPr>
        <w:t>并依据《通州区知识产权强企培育服务协议》《强企培育服务项目指标完成情况》开展审查，严格核查各类证明材料是否符合要求、是否真实有效、是否履行协议约定。</w:t>
      </w:r>
    </w:p>
    <w:p w14:paraId="05D40935">
      <w:pPr>
        <w:keepNext w:val="0"/>
        <w:keepLines w:val="0"/>
        <w:pageBreakBefore w:val="0"/>
        <w:widowControl/>
        <w:shd w:val="clear" w:color="auto" w:fill="FFFFFF"/>
        <w:kinsoku/>
        <w:wordWrap/>
        <w:overflowPunct/>
        <w:topLinePunct w:val="0"/>
        <w:autoSpaceDE/>
        <w:autoSpaceDN/>
        <w:bidi w:val="0"/>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申报人需根据区域发展需求做好专利维护管理。</w:t>
      </w:r>
    </w:p>
    <w:p w14:paraId="0EF500C1">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申请人需对申请材料的真实性、有效性、合法性负主体责任，并作出信用承诺。</w:t>
      </w:r>
    </w:p>
    <w:p w14:paraId="2333B52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联系人：</w:t>
      </w:r>
      <w:r>
        <w:rPr>
          <w:rFonts w:hint="eastAsia" w:ascii="Times New Roman" w:hAnsi="Times New Roman" w:eastAsia="方正仿宋_GBK" w:cs="Times New Roman"/>
          <w:sz w:val="32"/>
          <w:szCs w:val="32"/>
          <w:highlight w:val="none"/>
          <w:lang w:val="en-US" w:eastAsia="zh-CN"/>
        </w:rPr>
        <w:t xml:space="preserve">奚烨  </w:t>
      </w:r>
      <w:r>
        <w:rPr>
          <w:rFonts w:hint="default" w:ascii="Times New Roman" w:hAnsi="Times New Roman" w:eastAsia="方正仿宋_GBK" w:cs="Times New Roman"/>
          <w:sz w:val="32"/>
          <w:szCs w:val="32"/>
          <w:highlight w:val="none"/>
        </w:rPr>
        <w:t>联系电话：18360008</w:t>
      </w:r>
      <w:r>
        <w:rPr>
          <w:rFonts w:hint="default" w:ascii="Times New Roman" w:hAnsi="Times New Roman"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lang w:val="en-US" w:eastAsia="zh-CN"/>
        </w:rPr>
        <w:t>91</w:t>
      </w:r>
      <w:r>
        <w:rPr>
          <w:rFonts w:hint="default" w:ascii="Times New Roman" w:hAnsi="Times New Roman" w:eastAsia="方正仿宋_GBK" w:cs="Times New Roman"/>
          <w:sz w:val="32"/>
          <w:szCs w:val="32"/>
          <w:highlight w:val="none"/>
        </w:rPr>
        <w:t xml:space="preserve"> </w:t>
      </w:r>
    </w:p>
    <w:p w14:paraId="3E4FDC08">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sz w:val="32"/>
          <w:szCs w:val="32"/>
          <w:highlight w:val="none"/>
        </w:rPr>
      </w:pPr>
    </w:p>
    <w:tbl>
      <w:tblPr>
        <w:tblStyle w:val="4"/>
        <w:tblpPr w:leftFromText="180" w:rightFromText="180" w:vertAnchor="text" w:horzAnchor="page" w:tblpX="1232" w:tblpY="549"/>
        <w:tblOverlap w:val="never"/>
        <w:tblW w:w="9620" w:type="dxa"/>
        <w:tblInd w:w="0" w:type="dxa"/>
        <w:tblLayout w:type="fixed"/>
        <w:tblCellMar>
          <w:top w:w="0" w:type="dxa"/>
          <w:left w:w="108" w:type="dxa"/>
          <w:bottom w:w="0" w:type="dxa"/>
          <w:right w:w="108" w:type="dxa"/>
        </w:tblCellMar>
      </w:tblPr>
      <w:tblGrid>
        <w:gridCol w:w="1557"/>
        <w:gridCol w:w="1619"/>
        <w:gridCol w:w="633"/>
        <w:gridCol w:w="445"/>
        <w:gridCol w:w="469"/>
        <w:gridCol w:w="1548"/>
        <w:gridCol w:w="1577"/>
        <w:gridCol w:w="1772"/>
      </w:tblGrid>
      <w:tr w14:paraId="28101CBF">
        <w:tblPrEx>
          <w:tblCellMar>
            <w:top w:w="0" w:type="dxa"/>
            <w:left w:w="108" w:type="dxa"/>
            <w:bottom w:w="0" w:type="dxa"/>
            <w:right w:w="108" w:type="dxa"/>
          </w:tblCellMar>
        </w:tblPrEx>
        <w:trPr>
          <w:trHeight w:val="1393" w:hRule="atLeast"/>
        </w:trPr>
        <w:tc>
          <w:tcPr>
            <w:tcW w:w="9620" w:type="dxa"/>
            <w:gridSpan w:val="8"/>
            <w:tcBorders>
              <w:top w:val="nil"/>
              <w:left w:val="nil"/>
              <w:bottom w:val="nil"/>
              <w:right w:val="nil"/>
            </w:tcBorders>
            <w:noWrap/>
            <w:vAlign w:val="center"/>
          </w:tcPr>
          <w:p w14:paraId="7B08D42F">
            <w:pPr>
              <w:keepNext w:val="0"/>
              <w:keepLines w:val="0"/>
              <w:pageBreakBefore w:val="0"/>
              <w:widowControl/>
              <w:kinsoku/>
              <w:wordWrap/>
              <w:overflowPunct/>
              <w:topLinePunct w:val="0"/>
              <w:autoSpaceDE/>
              <w:autoSpaceDN/>
              <w:bidi w:val="0"/>
              <w:adjustRightInd/>
              <w:snapToGrid/>
              <w:spacing w:line="240" w:lineRule="auto"/>
              <w:ind w:firstLine="1280" w:firstLineChars="400"/>
              <w:jc w:val="center"/>
              <w:textAlignment w:val="auto"/>
              <w:rPr>
                <w:rFonts w:hint="default" w:ascii="Times New Roman" w:hAnsi="Times New Roman" w:eastAsia="方正小标宋_GBK" w:cs="Times New Roman"/>
                <w:sz w:val="40"/>
                <w:szCs w:val="44"/>
                <w:highlight w:val="none"/>
              </w:rPr>
            </w:pPr>
            <w:r>
              <w:rPr>
                <w:rFonts w:hint="eastAsia" w:ascii="Times New Roman" w:hAnsi="Times New Roman" w:eastAsia="方正仿宋_GBK" w:cs="Times New Roman"/>
                <w:sz w:val="32"/>
                <w:szCs w:val="32"/>
                <w:highlight w:val="none"/>
                <w:lang w:eastAsia="zh-CN"/>
              </w:rPr>
              <w:drawing>
                <wp:inline distT="0" distB="0" distL="114300" distR="114300">
                  <wp:extent cx="2305050" cy="2741295"/>
                  <wp:effectExtent l="0" t="0" r="0" b="1905"/>
                  <wp:docPr id="1" name="图片 1" descr="27cd2293-0a61-4f1b-9a01-27b1e6c7d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7cd2293-0a61-4f1b-9a01-27b1e6c7dc00"/>
                          <pic:cNvPicPr>
                            <a:picLocks noChangeAspect="1"/>
                          </pic:cNvPicPr>
                        </pic:nvPicPr>
                        <pic:blipFill>
                          <a:blip r:embed="rId4"/>
                          <a:stretch>
                            <a:fillRect/>
                          </a:stretch>
                        </pic:blipFill>
                        <pic:spPr>
                          <a:xfrm>
                            <a:off x="0" y="0"/>
                            <a:ext cx="2305050" cy="2741295"/>
                          </a:xfrm>
                          <a:prstGeom prst="rect">
                            <a:avLst/>
                          </a:prstGeom>
                        </pic:spPr>
                      </pic:pic>
                    </a:graphicData>
                  </a:graphic>
                </wp:inline>
              </w:drawing>
            </w:r>
          </w:p>
          <w:p w14:paraId="06842A3E">
            <w:pPr>
              <w:keepNext w:val="0"/>
              <w:keepLines w:val="0"/>
              <w:pageBreakBefore w:val="0"/>
              <w:widowControl/>
              <w:kinsoku/>
              <w:wordWrap/>
              <w:overflowPunct/>
              <w:topLinePunct w:val="0"/>
              <w:autoSpaceDE/>
              <w:autoSpaceDN/>
              <w:bidi w:val="0"/>
              <w:adjustRightInd/>
              <w:snapToGrid/>
              <w:spacing w:line="240" w:lineRule="auto"/>
              <w:ind w:firstLine="1600" w:firstLineChars="400"/>
              <w:jc w:val="both"/>
              <w:textAlignment w:val="auto"/>
              <w:rPr>
                <w:rFonts w:hint="default" w:ascii="Times New Roman" w:hAnsi="Times New Roman" w:eastAsia="方正小标宋_GBK" w:cs="Times New Roman"/>
                <w:sz w:val="40"/>
                <w:szCs w:val="44"/>
                <w:highlight w:val="none"/>
              </w:rPr>
            </w:pPr>
          </w:p>
          <w:p w14:paraId="729EBFDA">
            <w:pPr>
              <w:keepNext w:val="0"/>
              <w:keepLines w:val="0"/>
              <w:pageBreakBefore w:val="0"/>
              <w:widowControl/>
              <w:kinsoku/>
              <w:wordWrap/>
              <w:overflowPunct/>
              <w:topLinePunct w:val="0"/>
              <w:autoSpaceDE/>
              <w:autoSpaceDN/>
              <w:bidi w:val="0"/>
              <w:adjustRightInd/>
              <w:snapToGrid/>
              <w:spacing w:line="240" w:lineRule="auto"/>
              <w:ind w:firstLine="1600" w:firstLineChars="400"/>
              <w:jc w:val="both"/>
              <w:textAlignment w:val="auto"/>
              <w:rPr>
                <w:rFonts w:hint="default" w:ascii="Times New Roman" w:hAnsi="Times New Roman" w:eastAsia="方正小标宋_GBK" w:cs="Times New Roman"/>
                <w:sz w:val="40"/>
                <w:szCs w:val="44"/>
                <w:highlight w:val="none"/>
              </w:rPr>
            </w:pPr>
          </w:p>
          <w:p w14:paraId="7C7980BC">
            <w:pPr>
              <w:keepNext w:val="0"/>
              <w:keepLines w:val="0"/>
              <w:pageBreakBefore w:val="0"/>
              <w:widowControl/>
              <w:kinsoku/>
              <w:wordWrap/>
              <w:overflowPunct/>
              <w:topLinePunct w:val="0"/>
              <w:autoSpaceDE/>
              <w:autoSpaceDN/>
              <w:bidi w:val="0"/>
              <w:adjustRightInd/>
              <w:snapToGrid/>
              <w:spacing w:line="240" w:lineRule="auto"/>
              <w:ind w:firstLine="1600" w:firstLineChars="400"/>
              <w:jc w:val="both"/>
              <w:textAlignment w:val="auto"/>
              <w:rPr>
                <w:rFonts w:hint="default" w:ascii="Times New Roman" w:hAnsi="Times New Roman" w:eastAsia="方正小标宋_GBK" w:cs="Times New Roman"/>
                <w:sz w:val="40"/>
                <w:szCs w:val="44"/>
                <w:highlight w:val="none"/>
              </w:rPr>
            </w:pPr>
          </w:p>
          <w:p w14:paraId="711FF813">
            <w:pPr>
              <w:keepNext w:val="0"/>
              <w:keepLines w:val="0"/>
              <w:pageBreakBefore w:val="0"/>
              <w:widowControl/>
              <w:kinsoku/>
              <w:wordWrap/>
              <w:overflowPunct/>
              <w:topLinePunct w:val="0"/>
              <w:autoSpaceDE/>
              <w:autoSpaceDN/>
              <w:bidi w:val="0"/>
              <w:adjustRightInd/>
              <w:snapToGrid/>
              <w:spacing w:line="240" w:lineRule="auto"/>
              <w:ind w:firstLine="1600" w:firstLineChars="400"/>
              <w:jc w:val="both"/>
              <w:textAlignment w:val="auto"/>
              <w:rPr>
                <w:rFonts w:hint="default" w:ascii="Times New Roman" w:hAnsi="Times New Roman" w:eastAsia="方正小标宋_GBK" w:cs="Times New Roman"/>
                <w:sz w:val="40"/>
                <w:szCs w:val="44"/>
                <w:highlight w:val="none"/>
              </w:rPr>
            </w:pPr>
          </w:p>
          <w:p w14:paraId="2C271E4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方正小标宋_GBK" w:cs="Times New Roman"/>
                <w:sz w:val="40"/>
                <w:szCs w:val="44"/>
                <w:highlight w:val="none"/>
              </w:rPr>
            </w:pPr>
          </w:p>
          <w:p w14:paraId="3553C04E">
            <w:pPr>
              <w:keepNext w:val="0"/>
              <w:keepLines w:val="0"/>
              <w:pageBreakBefore w:val="0"/>
              <w:widowControl/>
              <w:kinsoku/>
              <w:wordWrap/>
              <w:overflowPunct/>
              <w:topLinePunct w:val="0"/>
              <w:autoSpaceDE/>
              <w:autoSpaceDN/>
              <w:bidi w:val="0"/>
              <w:adjustRightInd/>
              <w:snapToGrid/>
              <w:spacing w:line="240" w:lineRule="auto"/>
              <w:ind w:firstLine="1600" w:firstLineChars="400"/>
              <w:jc w:val="both"/>
              <w:textAlignment w:val="auto"/>
              <w:rPr>
                <w:rFonts w:hint="default" w:ascii="Times New Roman" w:hAnsi="Times New Roman" w:eastAsia="方正小标宋_GBK" w:cs="Times New Roman"/>
                <w:sz w:val="36"/>
                <w:szCs w:val="40"/>
                <w:highlight w:val="none"/>
              </w:rPr>
            </w:pPr>
            <w:r>
              <w:rPr>
                <w:rFonts w:hint="default" w:ascii="Times New Roman" w:hAnsi="Times New Roman" w:eastAsia="方正小标宋_GBK" w:cs="Times New Roman"/>
                <w:sz w:val="40"/>
                <w:szCs w:val="44"/>
                <w:highlight w:val="none"/>
              </w:rPr>
              <w:t>区级财政专项资金项目申报信用承诺书</w:t>
            </w:r>
          </w:p>
        </w:tc>
      </w:tr>
      <w:tr w14:paraId="78B24B85">
        <w:tblPrEx>
          <w:tblCellMar>
            <w:top w:w="0" w:type="dxa"/>
            <w:left w:w="108" w:type="dxa"/>
            <w:bottom w:w="0" w:type="dxa"/>
            <w:right w:w="108" w:type="dxa"/>
          </w:tblCellMar>
        </w:tblPrEx>
        <w:trPr>
          <w:trHeight w:val="735" w:hRule="atLeast"/>
        </w:trPr>
        <w:tc>
          <w:tcPr>
            <w:tcW w:w="1557" w:type="dxa"/>
            <w:tcBorders>
              <w:top w:val="single" w:color="auto" w:sz="4" w:space="0"/>
              <w:left w:val="single" w:color="auto" w:sz="4" w:space="0"/>
              <w:bottom w:val="single" w:color="auto" w:sz="4" w:space="0"/>
              <w:right w:val="single" w:color="auto" w:sz="4" w:space="0"/>
            </w:tcBorders>
            <w:noWrap/>
            <w:vAlign w:val="center"/>
          </w:tcPr>
          <w:p w14:paraId="087267E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项目申报单位</w:t>
            </w:r>
          </w:p>
        </w:tc>
        <w:tc>
          <w:tcPr>
            <w:tcW w:w="2697" w:type="dxa"/>
            <w:gridSpan w:val="3"/>
            <w:tcBorders>
              <w:top w:val="single" w:color="auto" w:sz="4" w:space="0"/>
              <w:left w:val="nil"/>
              <w:bottom w:val="single" w:color="auto" w:sz="4" w:space="0"/>
              <w:right w:val="single" w:color="auto" w:sz="4" w:space="0"/>
            </w:tcBorders>
            <w:noWrap/>
            <w:vAlign w:val="center"/>
          </w:tcPr>
          <w:p w14:paraId="0A2C861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p>
        </w:tc>
        <w:tc>
          <w:tcPr>
            <w:tcW w:w="2017" w:type="dxa"/>
            <w:gridSpan w:val="2"/>
            <w:tcBorders>
              <w:top w:val="single" w:color="auto" w:sz="4" w:space="0"/>
              <w:left w:val="nil"/>
              <w:bottom w:val="single" w:color="auto" w:sz="4" w:space="0"/>
              <w:right w:val="single" w:color="auto" w:sz="4" w:space="0"/>
            </w:tcBorders>
            <w:noWrap/>
            <w:vAlign w:val="center"/>
          </w:tcPr>
          <w:p w14:paraId="768F6F6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统一社会信用代码</w:t>
            </w:r>
          </w:p>
        </w:tc>
        <w:tc>
          <w:tcPr>
            <w:tcW w:w="3349" w:type="dxa"/>
            <w:gridSpan w:val="2"/>
            <w:tcBorders>
              <w:top w:val="single" w:color="auto" w:sz="4" w:space="0"/>
              <w:left w:val="nil"/>
              <w:bottom w:val="single" w:color="auto" w:sz="4" w:space="0"/>
              <w:right w:val="single" w:color="auto" w:sz="4" w:space="0"/>
            </w:tcBorders>
            <w:noWrap/>
            <w:vAlign w:val="center"/>
          </w:tcPr>
          <w:p w14:paraId="1191F9C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p>
        </w:tc>
      </w:tr>
      <w:tr w14:paraId="201D58B0">
        <w:tblPrEx>
          <w:tblCellMar>
            <w:top w:w="0" w:type="dxa"/>
            <w:left w:w="108" w:type="dxa"/>
            <w:bottom w:w="0" w:type="dxa"/>
            <w:right w:w="108" w:type="dxa"/>
          </w:tblCellMar>
        </w:tblPrEx>
        <w:trPr>
          <w:trHeight w:val="788" w:hRule="atLeast"/>
        </w:trPr>
        <w:tc>
          <w:tcPr>
            <w:tcW w:w="1557" w:type="dxa"/>
            <w:tcBorders>
              <w:top w:val="nil"/>
              <w:left w:val="single" w:color="auto" w:sz="4" w:space="0"/>
              <w:bottom w:val="single" w:color="auto" w:sz="4" w:space="0"/>
              <w:right w:val="single" w:color="auto" w:sz="4" w:space="0"/>
            </w:tcBorders>
            <w:noWrap/>
            <w:vAlign w:val="center"/>
          </w:tcPr>
          <w:p w14:paraId="23224F9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项目名称</w:t>
            </w:r>
          </w:p>
        </w:tc>
        <w:tc>
          <w:tcPr>
            <w:tcW w:w="2697" w:type="dxa"/>
            <w:gridSpan w:val="3"/>
            <w:tcBorders>
              <w:top w:val="single" w:color="auto" w:sz="4" w:space="0"/>
              <w:left w:val="nil"/>
              <w:bottom w:val="single" w:color="auto" w:sz="4" w:space="0"/>
              <w:right w:val="single" w:color="auto" w:sz="4" w:space="0"/>
            </w:tcBorders>
            <w:noWrap/>
            <w:vAlign w:val="center"/>
          </w:tcPr>
          <w:p w14:paraId="78AEEA71">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r>
              <w:rPr>
                <w:rFonts w:hint="eastAsia" w:ascii="Times New Roman" w:hAnsi="Times New Roman" w:eastAsia="黑体" w:cs="Times New Roman"/>
                <w:sz w:val="22"/>
                <w:highlight w:val="none"/>
                <w:lang w:eastAsia="zh-CN"/>
              </w:rPr>
              <w:t>2025</w:t>
            </w:r>
            <w:r>
              <w:rPr>
                <w:rFonts w:hint="default" w:ascii="Times New Roman" w:hAnsi="Times New Roman" w:eastAsia="黑体" w:cs="Times New Roman"/>
                <w:sz w:val="22"/>
                <w:highlight w:val="none"/>
              </w:rPr>
              <w:t>年通州区知识产权</w:t>
            </w:r>
            <w:r>
              <w:rPr>
                <w:rFonts w:hint="default" w:ascii="Times New Roman" w:hAnsi="Times New Roman" w:eastAsia="黑体" w:cs="Times New Roman"/>
                <w:sz w:val="22"/>
                <w:highlight w:val="none"/>
                <w:lang w:val="en-US" w:eastAsia="zh-CN"/>
              </w:rPr>
              <w:t>强企培育工程</w:t>
            </w:r>
            <w:r>
              <w:rPr>
                <w:rFonts w:hint="eastAsia" w:ascii="Times New Roman" w:hAnsi="Times New Roman" w:eastAsia="黑体" w:cs="Times New Roman"/>
                <w:sz w:val="22"/>
                <w:highlight w:val="none"/>
                <w:lang w:val="en-US" w:eastAsia="zh-CN"/>
              </w:rPr>
              <w:t>经费</w:t>
            </w:r>
            <w:r>
              <w:rPr>
                <w:rFonts w:hint="default" w:ascii="Times New Roman" w:hAnsi="Times New Roman" w:eastAsia="黑体" w:cs="Times New Roman"/>
                <w:sz w:val="22"/>
                <w:highlight w:val="none"/>
              </w:rPr>
              <w:t>申报</w:t>
            </w:r>
          </w:p>
        </w:tc>
        <w:tc>
          <w:tcPr>
            <w:tcW w:w="2017" w:type="dxa"/>
            <w:gridSpan w:val="2"/>
            <w:tcBorders>
              <w:top w:val="nil"/>
              <w:left w:val="nil"/>
              <w:bottom w:val="single" w:color="auto" w:sz="4" w:space="0"/>
              <w:right w:val="single" w:color="auto" w:sz="4" w:space="0"/>
            </w:tcBorders>
            <w:noWrap/>
            <w:vAlign w:val="center"/>
          </w:tcPr>
          <w:p w14:paraId="0D89E8A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申报依据</w:t>
            </w:r>
          </w:p>
        </w:tc>
        <w:tc>
          <w:tcPr>
            <w:tcW w:w="3349" w:type="dxa"/>
            <w:gridSpan w:val="2"/>
            <w:tcBorders>
              <w:top w:val="single" w:color="auto" w:sz="4" w:space="0"/>
              <w:left w:val="nil"/>
              <w:bottom w:val="single" w:color="auto" w:sz="4" w:space="0"/>
              <w:right w:val="single" w:color="auto" w:sz="4" w:space="0"/>
            </w:tcBorders>
            <w:noWrap/>
            <w:vAlign w:val="center"/>
          </w:tcPr>
          <w:p w14:paraId="28EF364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18"/>
                <w:szCs w:val="20"/>
                <w:highlight w:val="none"/>
              </w:rPr>
              <w:t>《南通市通州区知识产权资助奖励办法</w:t>
            </w:r>
            <w:r>
              <w:rPr>
                <w:rFonts w:hint="eastAsia" w:ascii="Times New Roman" w:hAnsi="Times New Roman" w:eastAsia="黑体" w:cs="Times New Roman"/>
                <w:sz w:val="18"/>
                <w:szCs w:val="20"/>
                <w:highlight w:val="none"/>
                <w:lang w:eastAsia="zh-CN"/>
              </w:rPr>
              <w:t>（</w:t>
            </w:r>
            <w:r>
              <w:rPr>
                <w:rFonts w:hint="eastAsia" w:ascii="Times New Roman" w:hAnsi="Times New Roman" w:eastAsia="黑体" w:cs="Times New Roman"/>
                <w:sz w:val="18"/>
                <w:szCs w:val="20"/>
                <w:highlight w:val="none"/>
                <w:lang w:val="en-US" w:eastAsia="zh-CN"/>
              </w:rPr>
              <w:t>2025年修订</w:t>
            </w:r>
            <w:r>
              <w:rPr>
                <w:rFonts w:hint="eastAsia" w:ascii="Times New Roman" w:hAnsi="Times New Roman" w:eastAsia="黑体" w:cs="Times New Roman"/>
                <w:sz w:val="18"/>
                <w:szCs w:val="20"/>
                <w:highlight w:val="none"/>
                <w:lang w:eastAsia="zh-CN"/>
              </w:rPr>
              <w:t>）</w:t>
            </w:r>
            <w:r>
              <w:rPr>
                <w:rFonts w:hint="default" w:ascii="Times New Roman" w:hAnsi="Times New Roman" w:eastAsia="黑体" w:cs="Times New Roman"/>
                <w:sz w:val="18"/>
                <w:szCs w:val="20"/>
                <w:highlight w:val="none"/>
              </w:rPr>
              <w:t>》（通市监〔202</w:t>
            </w:r>
            <w:r>
              <w:rPr>
                <w:rFonts w:hint="eastAsia" w:ascii="Times New Roman" w:hAnsi="Times New Roman" w:eastAsia="黑体" w:cs="Times New Roman"/>
                <w:sz w:val="18"/>
                <w:szCs w:val="20"/>
                <w:highlight w:val="none"/>
                <w:lang w:val="en-US" w:eastAsia="zh-CN"/>
              </w:rPr>
              <w:t>5</w:t>
            </w:r>
            <w:r>
              <w:rPr>
                <w:rFonts w:hint="default" w:ascii="Times New Roman" w:hAnsi="Times New Roman" w:eastAsia="黑体" w:cs="Times New Roman"/>
                <w:sz w:val="18"/>
                <w:szCs w:val="20"/>
                <w:highlight w:val="none"/>
              </w:rPr>
              <w:t>〕</w:t>
            </w:r>
            <w:r>
              <w:rPr>
                <w:rFonts w:hint="eastAsia" w:ascii="Times New Roman" w:hAnsi="Times New Roman" w:eastAsia="黑体" w:cs="Times New Roman"/>
                <w:sz w:val="18"/>
                <w:szCs w:val="20"/>
                <w:highlight w:val="none"/>
                <w:lang w:val="en-US" w:eastAsia="zh-CN"/>
              </w:rPr>
              <w:t>14</w:t>
            </w:r>
            <w:r>
              <w:rPr>
                <w:rFonts w:hint="default" w:ascii="Times New Roman" w:hAnsi="Times New Roman" w:eastAsia="黑体" w:cs="Times New Roman"/>
                <w:sz w:val="18"/>
                <w:szCs w:val="20"/>
                <w:highlight w:val="none"/>
              </w:rPr>
              <w:t>号）</w:t>
            </w:r>
          </w:p>
        </w:tc>
      </w:tr>
      <w:tr w14:paraId="36AC8C18">
        <w:tblPrEx>
          <w:tblCellMar>
            <w:top w:w="0" w:type="dxa"/>
            <w:left w:w="108" w:type="dxa"/>
            <w:bottom w:w="0" w:type="dxa"/>
            <w:right w:w="108" w:type="dxa"/>
          </w:tblCellMar>
        </w:tblPrEx>
        <w:trPr>
          <w:trHeight w:val="802" w:hRule="atLeast"/>
        </w:trPr>
        <w:tc>
          <w:tcPr>
            <w:tcW w:w="1557" w:type="dxa"/>
            <w:tcBorders>
              <w:top w:val="single" w:color="auto" w:sz="4" w:space="0"/>
              <w:left w:val="single" w:color="auto" w:sz="4" w:space="0"/>
              <w:bottom w:val="single" w:color="auto" w:sz="4" w:space="0"/>
              <w:right w:val="single" w:color="auto" w:sz="4" w:space="0"/>
            </w:tcBorders>
            <w:noWrap/>
            <w:vAlign w:val="center"/>
          </w:tcPr>
          <w:p w14:paraId="0A7F904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eastAsia="黑体" w:cs="Times New Roman"/>
                <w:sz w:val="22"/>
                <w:highlight w:val="none"/>
                <w:lang w:val="en-US" w:eastAsia="zh-CN"/>
              </w:rPr>
            </w:pPr>
            <w:r>
              <w:rPr>
                <w:rFonts w:hint="default" w:ascii="Times New Roman" w:hAnsi="Times New Roman" w:eastAsia="黑体" w:cs="Times New Roman"/>
                <w:sz w:val="22"/>
                <w:szCs w:val="22"/>
                <w:highlight w:val="none"/>
              </w:rPr>
              <w:t>申请</w:t>
            </w:r>
            <w:r>
              <w:rPr>
                <w:rFonts w:hint="eastAsia" w:ascii="Times New Roman" w:hAnsi="Times New Roman" w:eastAsia="黑体" w:cs="Times New Roman"/>
                <w:sz w:val="22"/>
                <w:szCs w:val="22"/>
                <w:highlight w:val="none"/>
                <w:lang w:val="en-US" w:eastAsia="zh-CN"/>
              </w:rPr>
              <w:t>项目得分</w:t>
            </w:r>
          </w:p>
        </w:tc>
        <w:tc>
          <w:tcPr>
            <w:tcW w:w="8063" w:type="dxa"/>
            <w:gridSpan w:val="7"/>
            <w:tcBorders>
              <w:top w:val="single" w:color="auto" w:sz="4" w:space="0"/>
              <w:left w:val="nil"/>
              <w:bottom w:val="single" w:color="auto" w:sz="4" w:space="0"/>
              <w:right w:val="single" w:color="auto" w:sz="4" w:space="0"/>
            </w:tcBorders>
            <w:noWrap/>
            <w:vAlign w:val="center"/>
          </w:tcPr>
          <w:p w14:paraId="2039F6F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（待统一认定）</w:t>
            </w:r>
          </w:p>
        </w:tc>
      </w:tr>
      <w:tr w14:paraId="7C9AC1A1">
        <w:tblPrEx>
          <w:tblCellMar>
            <w:top w:w="0" w:type="dxa"/>
            <w:left w:w="108" w:type="dxa"/>
            <w:bottom w:w="0" w:type="dxa"/>
            <w:right w:w="108" w:type="dxa"/>
          </w:tblCellMar>
        </w:tblPrEx>
        <w:trPr>
          <w:trHeight w:val="735" w:hRule="atLeast"/>
        </w:trPr>
        <w:tc>
          <w:tcPr>
            <w:tcW w:w="1557" w:type="dxa"/>
            <w:tcBorders>
              <w:top w:val="single" w:color="auto" w:sz="4" w:space="0"/>
              <w:left w:val="single" w:color="auto" w:sz="4" w:space="0"/>
              <w:bottom w:val="single" w:color="auto" w:sz="4" w:space="0"/>
              <w:right w:val="single" w:color="auto" w:sz="4" w:space="0"/>
            </w:tcBorders>
            <w:noWrap/>
            <w:vAlign w:val="center"/>
          </w:tcPr>
          <w:p w14:paraId="1BF47E9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项目所在地</w:t>
            </w:r>
          </w:p>
        </w:tc>
        <w:tc>
          <w:tcPr>
            <w:tcW w:w="1619" w:type="dxa"/>
            <w:tcBorders>
              <w:top w:val="single" w:color="auto" w:sz="4" w:space="0"/>
              <w:left w:val="nil"/>
              <w:bottom w:val="single" w:color="auto" w:sz="4" w:space="0"/>
              <w:right w:val="single" w:color="auto" w:sz="4" w:space="0"/>
            </w:tcBorders>
            <w:noWrap/>
            <w:vAlign w:val="center"/>
          </w:tcPr>
          <w:p w14:paraId="48927D3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p>
        </w:tc>
        <w:tc>
          <w:tcPr>
            <w:tcW w:w="1547" w:type="dxa"/>
            <w:gridSpan w:val="3"/>
            <w:tcBorders>
              <w:top w:val="single" w:color="auto" w:sz="4" w:space="0"/>
              <w:left w:val="nil"/>
              <w:bottom w:val="single" w:color="auto" w:sz="4" w:space="0"/>
              <w:right w:val="single" w:color="auto" w:sz="4" w:space="0"/>
            </w:tcBorders>
            <w:noWrap/>
            <w:vAlign w:val="center"/>
          </w:tcPr>
          <w:p w14:paraId="58969C5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项目责任人</w:t>
            </w:r>
          </w:p>
        </w:tc>
        <w:tc>
          <w:tcPr>
            <w:tcW w:w="1548" w:type="dxa"/>
            <w:tcBorders>
              <w:top w:val="single" w:color="auto" w:sz="4" w:space="0"/>
              <w:left w:val="nil"/>
              <w:bottom w:val="single" w:color="auto" w:sz="4" w:space="0"/>
              <w:right w:val="single" w:color="auto" w:sz="4" w:space="0"/>
            </w:tcBorders>
            <w:vAlign w:val="center"/>
          </w:tcPr>
          <w:p w14:paraId="1020F84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p>
        </w:tc>
        <w:tc>
          <w:tcPr>
            <w:tcW w:w="1577" w:type="dxa"/>
            <w:tcBorders>
              <w:top w:val="single" w:color="auto" w:sz="4" w:space="0"/>
              <w:left w:val="nil"/>
              <w:bottom w:val="single" w:color="auto" w:sz="4" w:space="0"/>
              <w:right w:val="single" w:color="auto" w:sz="4" w:space="0"/>
            </w:tcBorders>
            <w:noWrap/>
            <w:vAlign w:val="center"/>
          </w:tcPr>
          <w:p w14:paraId="681E38B6">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联系电话</w:t>
            </w:r>
          </w:p>
        </w:tc>
        <w:tc>
          <w:tcPr>
            <w:tcW w:w="1772" w:type="dxa"/>
            <w:tcBorders>
              <w:top w:val="single" w:color="auto" w:sz="4" w:space="0"/>
              <w:left w:val="nil"/>
              <w:bottom w:val="single" w:color="auto" w:sz="4" w:space="0"/>
              <w:right w:val="single" w:color="auto" w:sz="4" w:space="0"/>
            </w:tcBorders>
            <w:vAlign w:val="center"/>
          </w:tcPr>
          <w:p w14:paraId="5408094F">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p>
        </w:tc>
      </w:tr>
      <w:tr w14:paraId="4F060C6B">
        <w:tblPrEx>
          <w:tblCellMar>
            <w:top w:w="0" w:type="dxa"/>
            <w:left w:w="108" w:type="dxa"/>
            <w:bottom w:w="0" w:type="dxa"/>
            <w:right w:w="108" w:type="dxa"/>
          </w:tblCellMar>
        </w:tblPrEx>
        <w:trPr>
          <w:trHeight w:val="503" w:hRule="atLeast"/>
        </w:trPr>
        <w:tc>
          <w:tcPr>
            <w:tcW w:w="9620" w:type="dxa"/>
            <w:gridSpan w:val="8"/>
            <w:tcBorders>
              <w:top w:val="single" w:color="auto" w:sz="4" w:space="0"/>
              <w:left w:val="single" w:color="auto" w:sz="4" w:space="0"/>
              <w:bottom w:val="nil"/>
              <w:right w:val="single" w:color="000000" w:sz="4" w:space="0"/>
            </w:tcBorders>
            <w:vAlign w:val="center"/>
          </w:tcPr>
          <w:p w14:paraId="270969B4">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 xml:space="preserve">项目申报单位承诺:                                                        </w:t>
            </w:r>
          </w:p>
        </w:tc>
      </w:tr>
      <w:tr w14:paraId="7DBA87D4">
        <w:tblPrEx>
          <w:tblCellMar>
            <w:top w:w="0" w:type="dxa"/>
            <w:left w:w="108" w:type="dxa"/>
            <w:bottom w:w="0" w:type="dxa"/>
            <w:right w:w="108" w:type="dxa"/>
          </w:tblCellMar>
        </w:tblPrEx>
        <w:trPr>
          <w:trHeight w:val="638" w:hRule="atLeast"/>
        </w:trPr>
        <w:tc>
          <w:tcPr>
            <w:tcW w:w="9620" w:type="dxa"/>
            <w:gridSpan w:val="8"/>
            <w:tcBorders>
              <w:top w:val="nil"/>
              <w:left w:val="single" w:color="auto" w:sz="4" w:space="0"/>
              <w:bottom w:val="nil"/>
              <w:right w:val="single" w:color="000000" w:sz="4" w:space="0"/>
            </w:tcBorders>
            <w:vAlign w:val="center"/>
          </w:tcPr>
          <w:p w14:paraId="678AAB1C">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1.本单位近三年信用状况良好，无严重失信行为。</w:t>
            </w:r>
          </w:p>
        </w:tc>
      </w:tr>
      <w:tr w14:paraId="046B6E76">
        <w:tblPrEx>
          <w:tblCellMar>
            <w:top w:w="0" w:type="dxa"/>
            <w:left w:w="108" w:type="dxa"/>
            <w:bottom w:w="0" w:type="dxa"/>
            <w:right w:w="108" w:type="dxa"/>
          </w:tblCellMar>
        </w:tblPrEx>
        <w:trPr>
          <w:trHeight w:val="705" w:hRule="atLeast"/>
        </w:trPr>
        <w:tc>
          <w:tcPr>
            <w:tcW w:w="9620" w:type="dxa"/>
            <w:gridSpan w:val="8"/>
            <w:tcBorders>
              <w:top w:val="nil"/>
              <w:left w:val="single" w:color="auto" w:sz="4" w:space="0"/>
              <w:bottom w:val="nil"/>
              <w:right w:val="single" w:color="000000" w:sz="4" w:space="0"/>
            </w:tcBorders>
            <w:vAlign w:val="center"/>
          </w:tcPr>
          <w:p w14:paraId="2A46EDE9">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2.申报的所有材料均依据相关项目申报要求,据实提供。</w:t>
            </w:r>
          </w:p>
        </w:tc>
      </w:tr>
      <w:tr w14:paraId="6F5FA6A5">
        <w:tblPrEx>
          <w:tblCellMar>
            <w:top w:w="0" w:type="dxa"/>
            <w:left w:w="108" w:type="dxa"/>
            <w:bottom w:w="0" w:type="dxa"/>
            <w:right w:w="108" w:type="dxa"/>
          </w:tblCellMar>
        </w:tblPrEx>
        <w:trPr>
          <w:trHeight w:val="705" w:hRule="atLeast"/>
        </w:trPr>
        <w:tc>
          <w:tcPr>
            <w:tcW w:w="9620" w:type="dxa"/>
            <w:gridSpan w:val="8"/>
            <w:tcBorders>
              <w:top w:val="nil"/>
              <w:left w:val="single" w:color="auto" w:sz="4" w:space="0"/>
              <w:bottom w:val="nil"/>
              <w:right w:val="single" w:color="000000" w:sz="4" w:space="0"/>
            </w:tcBorders>
            <w:vAlign w:val="center"/>
          </w:tcPr>
          <w:p w14:paraId="119D89BA">
            <w:pPr>
              <w:keepNext w:val="0"/>
              <w:keepLines w:val="0"/>
              <w:pageBreakBefore w:val="0"/>
              <w:widowControl/>
              <w:numPr>
                <w:ilvl w:val="0"/>
                <w:numId w:val="0"/>
              </w:numPr>
              <w:kinsoku/>
              <w:wordWrap/>
              <w:overflowPunct/>
              <w:topLinePunct w:val="0"/>
              <w:autoSpaceDE/>
              <w:autoSpaceDN/>
              <w:bidi w:val="0"/>
              <w:adjustRightInd/>
              <w:snapToGrid/>
              <w:spacing w:line="240" w:lineRule="atLeast"/>
              <w:jc w:val="left"/>
              <w:textAlignment w:val="auto"/>
              <w:rPr>
                <w:rFonts w:hint="default" w:ascii="Times New Roman" w:hAnsi="Times New Roman" w:eastAsia="黑体" w:cs="Times New Roman"/>
                <w:sz w:val="22"/>
                <w:szCs w:val="22"/>
                <w:highlight w:val="none"/>
              </w:rPr>
            </w:pPr>
            <w:r>
              <w:rPr>
                <w:rFonts w:hint="eastAsia" w:ascii="Times New Roman" w:hAnsi="Times New Roman" w:eastAsia="黑体" w:cs="Times New Roman"/>
                <w:sz w:val="22"/>
                <w:szCs w:val="22"/>
                <w:highlight w:val="none"/>
                <w:lang w:val="en-US" w:eastAsia="zh-CN"/>
              </w:rPr>
              <w:t>3.</w:t>
            </w:r>
            <w:r>
              <w:rPr>
                <w:rFonts w:hint="default" w:ascii="Times New Roman" w:hAnsi="Times New Roman" w:eastAsia="黑体" w:cs="Times New Roman"/>
                <w:sz w:val="22"/>
                <w:szCs w:val="22"/>
                <w:highlight w:val="none"/>
                <w:lang w:val="en-US" w:eastAsia="zh-CN"/>
              </w:rPr>
              <w:t>本单位提供强企培育工程项目服务未向接受服务的单位收取费用</w:t>
            </w:r>
            <w:r>
              <w:rPr>
                <w:rFonts w:hint="default" w:ascii="Times New Roman" w:hAnsi="Times New Roman" w:eastAsia="黑体" w:cs="Times New Roman"/>
                <w:sz w:val="22"/>
                <w:szCs w:val="22"/>
                <w:highlight w:val="none"/>
              </w:rPr>
              <w:t>。</w:t>
            </w:r>
          </w:p>
          <w:p w14:paraId="610E26CF">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textAlignment w:val="auto"/>
              <w:rPr>
                <w:rFonts w:hint="default" w:ascii="Times New Roman" w:hAnsi="Times New Roman" w:eastAsia="黑体" w:cs="Times New Roman"/>
                <w:sz w:val="22"/>
                <w:szCs w:val="22"/>
                <w:highlight w:val="none"/>
              </w:rPr>
            </w:pPr>
          </w:p>
          <w:p w14:paraId="13629F7E">
            <w:pPr>
              <w:keepNext w:val="0"/>
              <w:keepLines w:val="0"/>
              <w:pageBreakBefore w:val="0"/>
              <w:widowControl/>
              <w:numPr>
                <w:ilvl w:val="0"/>
                <w:numId w:val="0"/>
              </w:numPr>
              <w:kinsoku/>
              <w:wordWrap/>
              <w:overflowPunct/>
              <w:topLinePunct w:val="0"/>
              <w:autoSpaceDE/>
              <w:autoSpaceDN/>
              <w:bidi w:val="0"/>
              <w:adjustRightInd/>
              <w:snapToGrid/>
              <w:spacing w:line="240" w:lineRule="atLeast"/>
              <w:jc w:val="left"/>
              <w:textAlignment w:val="auto"/>
              <w:rPr>
                <w:rFonts w:hint="default" w:ascii="Times New Roman" w:hAnsi="Times New Roman" w:eastAsia="黑体" w:cs="Times New Roman"/>
                <w:sz w:val="22"/>
                <w:szCs w:val="22"/>
                <w:highlight w:val="none"/>
              </w:rPr>
            </w:pPr>
            <w:r>
              <w:rPr>
                <w:rFonts w:hint="eastAsia" w:ascii="Times New Roman" w:hAnsi="Times New Roman" w:eastAsia="黑体" w:cs="Times New Roman"/>
                <w:sz w:val="22"/>
                <w:szCs w:val="22"/>
                <w:highlight w:val="none"/>
                <w:lang w:val="en-US" w:eastAsia="zh-CN"/>
              </w:rPr>
              <w:t>4.申报所提供的电子材料均与纸质材料原件一致。</w:t>
            </w:r>
          </w:p>
        </w:tc>
      </w:tr>
      <w:tr w14:paraId="47BBC3C1">
        <w:tblPrEx>
          <w:tblCellMar>
            <w:top w:w="0" w:type="dxa"/>
            <w:left w:w="108" w:type="dxa"/>
            <w:bottom w:w="0" w:type="dxa"/>
            <w:right w:w="108" w:type="dxa"/>
          </w:tblCellMar>
        </w:tblPrEx>
        <w:trPr>
          <w:trHeight w:val="1108" w:hRule="atLeast"/>
        </w:trPr>
        <w:tc>
          <w:tcPr>
            <w:tcW w:w="9620" w:type="dxa"/>
            <w:gridSpan w:val="8"/>
            <w:tcBorders>
              <w:top w:val="nil"/>
              <w:left w:val="single" w:color="auto" w:sz="4" w:space="0"/>
              <w:bottom w:val="nil"/>
              <w:right w:val="single" w:color="000000" w:sz="4" w:space="0"/>
            </w:tcBorders>
            <w:vAlign w:val="center"/>
          </w:tcPr>
          <w:p w14:paraId="1FB99728">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黑体" w:cs="Times New Roman"/>
                <w:sz w:val="22"/>
                <w:highlight w:val="none"/>
              </w:rPr>
            </w:pPr>
            <w:r>
              <w:rPr>
                <w:rFonts w:hint="eastAsia" w:ascii="Times New Roman" w:hAnsi="Times New Roman" w:eastAsia="黑体" w:cs="Times New Roman"/>
                <w:sz w:val="22"/>
                <w:szCs w:val="22"/>
                <w:highlight w:val="none"/>
                <w:lang w:val="en-US" w:eastAsia="zh-CN"/>
              </w:rPr>
              <w:t>5</w:t>
            </w:r>
            <w:r>
              <w:rPr>
                <w:rFonts w:hint="default" w:ascii="Times New Roman" w:hAnsi="Times New Roman" w:eastAsia="黑体" w:cs="Times New Roman"/>
                <w:sz w:val="22"/>
                <w:szCs w:val="22"/>
                <w:highlight w:val="none"/>
              </w:rPr>
              <w:t>.如违背以上承诺，愿意承担相关责任，同意有关主管部门将相关失信信息记入公共信用信息系统。严重失信的，同意在相关政府门户网站公开。</w:t>
            </w:r>
          </w:p>
        </w:tc>
      </w:tr>
      <w:tr w14:paraId="03BDCBD5">
        <w:tblPrEx>
          <w:tblCellMar>
            <w:top w:w="0" w:type="dxa"/>
            <w:left w:w="108" w:type="dxa"/>
            <w:bottom w:w="0" w:type="dxa"/>
            <w:right w:w="108" w:type="dxa"/>
          </w:tblCellMar>
        </w:tblPrEx>
        <w:trPr>
          <w:trHeight w:val="1164" w:hRule="atLeast"/>
        </w:trPr>
        <w:tc>
          <w:tcPr>
            <w:tcW w:w="9620" w:type="dxa"/>
            <w:gridSpan w:val="8"/>
            <w:tcBorders>
              <w:top w:val="nil"/>
              <w:left w:val="single" w:color="auto" w:sz="4" w:space="0"/>
              <w:bottom w:val="nil"/>
              <w:right w:val="single" w:color="auto" w:sz="4" w:space="0"/>
            </w:tcBorders>
          </w:tcPr>
          <w:p w14:paraId="101DF7AB">
            <w:pPr>
              <w:keepNext w:val="0"/>
              <w:keepLines w:val="0"/>
              <w:pageBreakBefore w:val="0"/>
              <w:widowControl/>
              <w:kinsoku/>
              <w:wordWrap/>
              <w:overflowPunct/>
              <w:topLinePunct w:val="0"/>
              <w:autoSpaceDE/>
              <w:autoSpaceDN/>
              <w:bidi w:val="0"/>
              <w:adjustRightInd/>
              <w:snapToGrid/>
              <w:spacing w:line="240" w:lineRule="atLeast"/>
              <w:ind w:firstLine="0" w:firstLineChars="0"/>
              <w:jc w:val="both"/>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　　</w:t>
            </w:r>
          </w:p>
        </w:tc>
      </w:tr>
      <w:tr w14:paraId="18719558">
        <w:tblPrEx>
          <w:tblCellMar>
            <w:top w:w="0" w:type="dxa"/>
            <w:left w:w="108" w:type="dxa"/>
            <w:bottom w:w="0" w:type="dxa"/>
            <w:right w:w="108" w:type="dxa"/>
          </w:tblCellMar>
        </w:tblPrEx>
        <w:trPr>
          <w:trHeight w:val="776" w:hRule="atLeast"/>
        </w:trPr>
        <w:tc>
          <w:tcPr>
            <w:tcW w:w="3809" w:type="dxa"/>
            <w:gridSpan w:val="3"/>
            <w:vMerge w:val="restart"/>
            <w:tcBorders>
              <w:top w:val="nil"/>
              <w:left w:val="single" w:color="auto" w:sz="4" w:space="0"/>
              <w:right w:val="nil"/>
            </w:tcBorders>
          </w:tcPr>
          <w:p w14:paraId="021F6121">
            <w:pPr>
              <w:keepNext w:val="0"/>
              <w:keepLines w:val="0"/>
              <w:pageBreakBefore w:val="0"/>
              <w:widowControl/>
              <w:kinsoku/>
              <w:wordWrap/>
              <w:overflowPunct/>
              <w:topLinePunct w:val="0"/>
              <w:autoSpaceDE/>
              <w:autoSpaceDN/>
              <w:bidi w:val="0"/>
              <w:adjustRightInd/>
              <w:snapToGrid/>
              <w:spacing w:line="240" w:lineRule="atLeast"/>
              <w:ind w:firstLine="0" w:firstLineChars="0"/>
              <w:jc w:val="both"/>
              <w:textAlignment w:val="auto"/>
              <w:rPr>
                <w:rFonts w:hint="default" w:ascii="Times New Roman" w:hAnsi="Times New Roman" w:eastAsia="黑体" w:cs="Times New Roman"/>
                <w:sz w:val="22"/>
                <w:highlight w:val="none"/>
              </w:rPr>
            </w:pPr>
          </w:p>
          <w:p w14:paraId="293AD6F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　</w:t>
            </w:r>
          </w:p>
        </w:tc>
        <w:tc>
          <w:tcPr>
            <w:tcW w:w="5811" w:type="dxa"/>
            <w:gridSpan w:val="5"/>
            <w:tcBorders>
              <w:top w:val="nil"/>
              <w:left w:val="nil"/>
              <w:bottom w:val="nil"/>
              <w:right w:val="single" w:color="auto" w:sz="4" w:space="0"/>
            </w:tcBorders>
            <w:noWrap/>
            <w:vAlign w:val="center"/>
          </w:tcPr>
          <w:p w14:paraId="62496D9C">
            <w:pPr>
              <w:keepNext w:val="0"/>
              <w:keepLines w:val="0"/>
              <w:pageBreakBefore w:val="0"/>
              <w:widowControl/>
              <w:kinsoku/>
              <w:wordWrap/>
              <w:overflowPunct/>
              <w:topLinePunct w:val="0"/>
              <w:autoSpaceDE/>
              <w:autoSpaceDN/>
              <w:bidi w:val="0"/>
              <w:adjustRightInd/>
              <w:snapToGrid/>
              <w:spacing w:line="240" w:lineRule="atLeast"/>
              <w:ind w:firstLine="0" w:firstLineChars="0"/>
              <w:jc w:val="left"/>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项目申报责任人（签名）</w:t>
            </w:r>
          </w:p>
        </w:tc>
      </w:tr>
      <w:tr w14:paraId="44A60A66">
        <w:tblPrEx>
          <w:tblCellMar>
            <w:top w:w="0" w:type="dxa"/>
            <w:left w:w="108" w:type="dxa"/>
            <w:bottom w:w="0" w:type="dxa"/>
            <w:right w:w="108" w:type="dxa"/>
          </w:tblCellMar>
        </w:tblPrEx>
        <w:trPr>
          <w:trHeight w:val="655" w:hRule="atLeast"/>
        </w:trPr>
        <w:tc>
          <w:tcPr>
            <w:tcW w:w="3809" w:type="dxa"/>
            <w:gridSpan w:val="3"/>
            <w:vMerge w:val="continue"/>
            <w:tcBorders>
              <w:left w:val="single" w:color="auto" w:sz="4" w:space="0"/>
              <w:right w:val="nil"/>
            </w:tcBorders>
          </w:tcPr>
          <w:p w14:paraId="2978B1E9">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p>
        </w:tc>
        <w:tc>
          <w:tcPr>
            <w:tcW w:w="5811" w:type="dxa"/>
            <w:gridSpan w:val="5"/>
            <w:tcBorders>
              <w:top w:val="nil"/>
              <w:left w:val="nil"/>
              <w:bottom w:val="nil"/>
              <w:right w:val="single" w:color="auto" w:sz="4" w:space="0"/>
            </w:tcBorders>
            <w:noWrap/>
            <w:vAlign w:val="center"/>
          </w:tcPr>
          <w:p w14:paraId="065556D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　</w:t>
            </w:r>
          </w:p>
        </w:tc>
      </w:tr>
      <w:tr w14:paraId="3F32FDD3">
        <w:tblPrEx>
          <w:tblCellMar>
            <w:top w:w="0" w:type="dxa"/>
            <w:left w:w="108" w:type="dxa"/>
            <w:bottom w:w="0" w:type="dxa"/>
            <w:right w:w="108" w:type="dxa"/>
          </w:tblCellMar>
        </w:tblPrEx>
        <w:trPr>
          <w:trHeight w:val="1714" w:hRule="atLeast"/>
        </w:trPr>
        <w:tc>
          <w:tcPr>
            <w:tcW w:w="3809" w:type="dxa"/>
            <w:gridSpan w:val="3"/>
            <w:vMerge w:val="continue"/>
            <w:tcBorders>
              <w:left w:val="single" w:color="auto" w:sz="4" w:space="0"/>
              <w:right w:val="nil"/>
            </w:tcBorders>
          </w:tcPr>
          <w:p w14:paraId="123A892C">
            <w:pPr>
              <w:keepNext w:val="0"/>
              <w:keepLines w:val="0"/>
              <w:pageBreakBefore w:val="0"/>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p>
        </w:tc>
        <w:tc>
          <w:tcPr>
            <w:tcW w:w="5811" w:type="dxa"/>
            <w:gridSpan w:val="5"/>
            <w:tcBorders>
              <w:top w:val="nil"/>
              <w:left w:val="nil"/>
              <w:bottom w:val="nil"/>
              <w:right w:val="single" w:color="auto" w:sz="4" w:space="0"/>
            </w:tcBorders>
            <w:noWrap/>
            <w:vAlign w:val="top"/>
          </w:tcPr>
          <w:p w14:paraId="6DB6909D">
            <w:pPr>
              <w:keepNext w:val="0"/>
              <w:keepLines w:val="0"/>
              <w:pageBreakBefore w:val="0"/>
              <w:widowControl/>
              <w:kinsoku/>
              <w:wordWrap/>
              <w:overflowPunct/>
              <w:topLinePunct w:val="0"/>
              <w:autoSpaceDE/>
              <w:autoSpaceDN/>
              <w:bidi w:val="0"/>
              <w:adjustRightInd/>
              <w:snapToGrid/>
              <w:spacing w:line="240" w:lineRule="atLeast"/>
              <w:ind w:firstLine="0" w:firstLineChars="0"/>
              <w:jc w:val="both"/>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4"/>
                <w:highlight w:val="none"/>
              </w:rPr>
              <w:t>法定代表人</w:t>
            </w:r>
            <w:r>
              <w:rPr>
                <w:rFonts w:hint="default" w:ascii="Times New Roman" w:hAnsi="Times New Roman" w:eastAsia="黑体" w:cs="Times New Roman"/>
                <w:sz w:val="22"/>
                <w:szCs w:val="22"/>
                <w:highlight w:val="none"/>
              </w:rPr>
              <w:t>（签名）            单位（公章）</w:t>
            </w:r>
          </w:p>
        </w:tc>
      </w:tr>
      <w:tr w14:paraId="2DF663E6">
        <w:tblPrEx>
          <w:tblCellMar>
            <w:top w:w="0" w:type="dxa"/>
            <w:left w:w="108" w:type="dxa"/>
            <w:bottom w:w="0" w:type="dxa"/>
            <w:right w:w="108" w:type="dxa"/>
          </w:tblCellMar>
        </w:tblPrEx>
        <w:trPr>
          <w:trHeight w:val="912" w:hRule="atLeast"/>
        </w:trPr>
        <w:tc>
          <w:tcPr>
            <w:tcW w:w="3809" w:type="dxa"/>
            <w:gridSpan w:val="3"/>
            <w:vMerge w:val="continue"/>
            <w:tcBorders>
              <w:left w:val="single" w:color="auto" w:sz="4" w:space="0"/>
              <w:bottom w:val="single" w:color="auto" w:sz="4" w:space="0"/>
              <w:right w:val="nil"/>
            </w:tcBorders>
          </w:tcPr>
          <w:p w14:paraId="400CAD8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textAlignment w:val="auto"/>
              <w:rPr>
                <w:rFonts w:hint="default" w:ascii="Times New Roman" w:hAnsi="Times New Roman" w:eastAsia="黑体" w:cs="Times New Roman"/>
                <w:sz w:val="22"/>
                <w:highlight w:val="none"/>
              </w:rPr>
            </w:pPr>
          </w:p>
        </w:tc>
        <w:tc>
          <w:tcPr>
            <w:tcW w:w="5811" w:type="dxa"/>
            <w:gridSpan w:val="5"/>
            <w:tcBorders>
              <w:top w:val="nil"/>
              <w:left w:val="nil"/>
              <w:bottom w:val="single" w:color="auto" w:sz="4" w:space="0"/>
              <w:right w:val="single" w:color="auto" w:sz="4" w:space="0"/>
            </w:tcBorders>
            <w:noWrap/>
            <w:vAlign w:val="top"/>
          </w:tcPr>
          <w:p w14:paraId="6A03E2FE">
            <w:pPr>
              <w:keepNext w:val="0"/>
              <w:keepLines w:val="0"/>
              <w:pageBreakBefore w:val="0"/>
              <w:widowControl/>
              <w:kinsoku/>
              <w:wordWrap/>
              <w:overflowPunct/>
              <w:topLinePunct w:val="0"/>
              <w:autoSpaceDE/>
              <w:autoSpaceDN/>
              <w:bidi w:val="0"/>
              <w:adjustRightInd/>
              <w:snapToGrid/>
              <w:spacing w:line="240" w:lineRule="atLeast"/>
              <w:ind w:firstLine="0" w:firstLineChars="0"/>
              <w:jc w:val="both"/>
              <w:textAlignment w:val="auto"/>
              <w:rPr>
                <w:rFonts w:hint="default" w:ascii="Times New Roman" w:hAnsi="Times New Roman" w:eastAsia="黑体" w:cs="Times New Roman"/>
                <w:sz w:val="22"/>
                <w:highlight w:val="none"/>
              </w:rPr>
            </w:pPr>
            <w:r>
              <w:rPr>
                <w:rFonts w:hint="default" w:ascii="Times New Roman" w:hAnsi="Times New Roman" w:eastAsia="黑体" w:cs="Times New Roman"/>
                <w:sz w:val="22"/>
                <w:szCs w:val="22"/>
                <w:highlight w:val="none"/>
              </w:rPr>
              <w:t>日期：</w:t>
            </w:r>
          </w:p>
        </w:tc>
      </w:tr>
    </w:tbl>
    <w:p w14:paraId="42217A33">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方正仿宋_GBK" w:cs="Times New Roman"/>
          <w:sz w:val="32"/>
          <w:szCs w:val="32"/>
          <w:highlight w:val="none"/>
          <w:lang w:val="en-US" w:eastAsia="zh-CN"/>
        </w:rPr>
      </w:pPr>
    </w:p>
    <w:p w14:paraId="6538CCE2">
      <w:pPr>
        <w:keepNext w:val="0"/>
        <w:keepLines w:val="0"/>
        <w:pageBreakBefore w:val="0"/>
        <w:widowControl w:val="0"/>
        <w:kinsoku/>
        <w:wordWrap/>
        <w:overflowPunct/>
        <w:topLinePunct w:val="0"/>
        <w:autoSpaceDE/>
        <w:autoSpaceDN/>
        <w:bidi w:val="0"/>
        <w:adjustRightInd/>
        <w:snapToGrid/>
        <w:spacing w:line="560" w:lineRule="exact"/>
        <w:ind w:left="-315" w:leftChars="-150" w:firstLine="0" w:firstLineChars="0"/>
        <w:jc w:val="center"/>
        <w:textAlignment w:val="auto"/>
        <w:rPr>
          <w:rFonts w:hint="default" w:ascii="Times New Roman" w:hAnsi="Times New Roman" w:eastAsia="方正小标宋_GBK" w:cs="Times New Roman"/>
          <w:sz w:val="40"/>
          <w:szCs w:val="40"/>
          <w:highlight w:val="none"/>
        </w:rPr>
      </w:pPr>
      <w:r>
        <w:rPr>
          <w:rFonts w:hint="default" w:ascii="Times New Roman" w:hAnsi="Times New Roman" w:eastAsia="方正小标宋_GBK" w:cs="Times New Roman"/>
          <w:sz w:val="40"/>
          <w:szCs w:val="40"/>
          <w:highlight w:val="none"/>
        </w:rPr>
        <w:t>202</w:t>
      </w:r>
      <w:r>
        <w:rPr>
          <w:rFonts w:hint="eastAsia" w:ascii="Times New Roman" w:hAnsi="Times New Roman" w:eastAsia="方正小标宋_GBK" w:cs="Times New Roman"/>
          <w:sz w:val="40"/>
          <w:szCs w:val="40"/>
          <w:highlight w:val="none"/>
          <w:lang w:val="en-US" w:eastAsia="zh-CN"/>
        </w:rPr>
        <w:t>5</w:t>
      </w:r>
      <w:r>
        <w:rPr>
          <w:rFonts w:hint="default" w:ascii="Times New Roman" w:hAnsi="Times New Roman" w:eastAsia="方正小标宋_GBK" w:cs="Times New Roman"/>
          <w:sz w:val="40"/>
          <w:szCs w:val="40"/>
          <w:highlight w:val="none"/>
        </w:rPr>
        <w:t>年通州区知识产权</w:t>
      </w:r>
      <w:r>
        <w:rPr>
          <w:rFonts w:hint="default" w:ascii="Times New Roman" w:hAnsi="Times New Roman" w:eastAsia="方正小标宋_GBK" w:cs="Times New Roman"/>
          <w:sz w:val="40"/>
          <w:szCs w:val="40"/>
          <w:highlight w:val="none"/>
          <w:lang w:val="en-US" w:eastAsia="zh-CN"/>
        </w:rPr>
        <w:t>强企培育工程</w:t>
      </w:r>
      <w:r>
        <w:rPr>
          <w:rFonts w:hint="eastAsia" w:ascii="Times New Roman" w:hAnsi="Times New Roman" w:eastAsia="方正小标宋_GBK" w:cs="Times New Roman"/>
          <w:sz w:val="40"/>
          <w:szCs w:val="40"/>
          <w:highlight w:val="none"/>
          <w:lang w:val="en-US" w:eastAsia="zh-CN"/>
        </w:rPr>
        <w:t>经费</w:t>
      </w:r>
      <w:r>
        <w:rPr>
          <w:rFonts w:hint="default" w:ascii="Times New Roman" w:hAnsi="Times New Roman" w:eastAsia="方正小标宋_GBK" w:cs="Times New Roman"/>
          <w:sz w:val="40"/>
          <w:szCs w:val="40"/>
          <w:highlight w:val="none"/>
        </w:rPr>
        <w:t>申请表</w:t>
      </w:r>
    </w:p>
    <w:tbl>
      <w:tblPr>
        <w:tblStyle w:val="4"/>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2422"/>
        <w:gridCol w:w="807"/>
        <w:gridCol w:w="807"/>
        <w:gridCol w:w="809"/>
        <w:gridCol w:w="758"/>
        <w:gridCol w:w="758"/>
        <w:gridCol w:w="759"/>
      </w:tblGrid>
      <w:tr w14:paraId="2A93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153F4CB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lang w:val="en-US" w:eastAsia="zh-CN"/>
              </w:rPr>
              <w:t>单位</w:t>
            </w:r>
            <w:r>
              <w:rPr>
                <w:rFonts w:hint="default" w:ascii="Times New Roman" w:hAnsi="Times New Roman" w:eastAsia="黑体" w:cs="Times New Roman"/>
                <w:sz w:val="24"/>
                <w:highlight w:val="none"/>
              </w:rPr>
              <w:t>名称</w:t>
            </w:r>
          </w:p>
        </w:tc>
        <w:tc>
          <w:tcPr>
            <w:tcW w:w="2422" w:type="dxa"/>
            <w:noWrap/>
            <w:vAlign w:val="center"/>
          </w:tcPr>
          <w:p w14:paraId="407A95BB">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c>
          <w:tcPr>
            <w:tcW w:w="2423" w:type="dxa"/>
            <w:gridSpan w:val="3"/>
            <w:noWrap/>
            <w:vAlign w:val="center"/>
          </w:tcPr>
          <w:p w14:paraId="0A98B45C">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统一社会信用代码</w:t>
            </w:r>
          </w:p>
        </w:tc>
        <w:tc>
          <w:tcPr>
            <w:tcW w:w="2275" w:type="dxa"/>
            <w:gridSpan w:val="3"/>
            <w:noWrap/>
            <w:vAlign w:val="center"/>
          </w:tcPr>
          <w:p w14:paraId="4A93DA7B">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r>
      <w:tr w14:paraId="74017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10C7C52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lang w:val="en-US" w:eastAsia="zh-CN"/>
              </w:rPr>
              <w:t>负责人</w:t>
            </w:r>
            <w:r>
              <w:rPr>
                <w:rFonts w:hint="default" w:ascii="Times New Roman" w:hAnsi="Times New Roman" w:eastAsia="黑体" w:cs="Times New Roman"/>
                <w:sz w:val="24"/>
                <w:highlight w:val="none"/>
              </w:rPr>
              <w:t>姓名</w:t>
            </w:r>
          </w:p>
        </w:tc>
        <w:tc>
          <w:tcPr>
            <w:tcW w:w="2422" w:type="dxa"/>
            <w:noWrap/>
            <w:vAlign w:val="center"/>
          </w:tcPr>
          <w:p w14:paraId="253E4CFF">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c>
          <w:tcPr>
            <w:tcW w:w="2423" w:type="dxa"/>
            <w:gridSpan w:val="3"/>
            <w:noWrap/>
            <w:vAlign w:val="center"/>
          </w:tcPr>
          <w:p w14:paraId="33B98FF7">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eastAsia="zh-CN"/>
              </w:rPr>
            </w:pPr>
            <w:r>
              <w:rPr>
                <w:rFonts w:hint="default" w:ascii="Times New Roman" w:hAnsi="Times New Roman" w:eastAsia="黑体" w:cs="Times New Roman"/>
                <w:sz w:val="24"/>
                <w:highlight w:val="none"/>
                <w:lang w:val="en-US" w:eastAsia="zh-CN"/>
              </w:rPr>
              <w:t>负责</w:t>
            </w:r>
            <w:r>
              <w:rPr>
                <w:rFonts w:hint="default" w:ascii="Times New Roman" w:hAnsi="Times New Roman" w:eastAsia="黑体" w:cs="Times New Roman"/>
                <w:sz w:val="24"/>
                <w:highlight w:val="none"/>
              </w:rPr>
              <w:t>人联系方式</w:t>
            </w:r>
          </w:p>
        </w:tc>
        <w:tc>
          <w:tcPr>
            <w:tcW w:w="2275" w:type="dxa"/>
            <w:gridSpan w:val="3"/>
            <w:noWrap/>
            <w:vAlign w:val="center"/>
          </w:tcPr>
          <w:p w14:paraId="19A5ED43">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r>
      <w:tr w14:paraId="2744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56F7ABB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联系人</w:t>
            </w:r>
          </w:p>
        </w:tc>
        <w:tc>
          <w:tcPr>
            <w:tcW w:w="2422" w:type="dxa"/>
            <w:noWrap/>
            <w:vAlign w:val="center"/>
          </w:tcPr>
          <w:p w14:paraId="3ABA8C38">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c>
          <w:tcPr>
            <w:tcW w:w="2423" w:type="dxa"/>
            <w:gridSpan w:val="3"/>
            <w:noWrap/>
            <w:vAlign w:val="center"/>
          </w:tcPr>
          <w:p w14:paraId="0281B4E3">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联系方式</w:t>
            </w:r>
          </w:p>
        </w:tc>
        <w:tc>
          <w:tcPr>
            <w:tcW w:w="2275" w:type="dxa"/>
            <w:gridSpan w:val="3"/>
            <w:noWrap/>
            <w:vAlign w:val="center"/>
          </w:tcPr>
          <w:p w14:paraId="67965F1A">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r>
      <w:tr w14:paraId="65EC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32A1AD66">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注册地址</w:t>
            </w:r>
          </w:p>
        </w:tc>
        <w:tc>
          <w:tcPr>
            <w:tcW w:w="7120" w:type="dxa"/>
            <w:gridSpan w:val="7"/>
            <w:noWrap/>
            <w:vAlign w:val="center"/>
          </w:tcPr>
          <w:p w14:paraId="596F6160">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sz w:val="24"/>
                <w:highlight w:val="none"/>
              </w:rPr>
            </w:pPr>
          </w:p>
        </w:tc>
      </w:tr>
      <w:tr w14:paraId="3561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080ACC9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银行账户名称</w:t>
            </w:r>
          </w:p>
        </w:tc>
        <w:tc>
          <w:tcPr>
            <w:tcW w:w="2422" w:type="dxa"/>
            <w:noWrap/>
            <w:vAlign w:val="center"/>
          </w:tcPr>
          <w:p w14:paraId="45A2CD98">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color w:val="FF0000"/>
                <w:sz w:val="24"/>
                <w:highlight w:val="none"/>
              </w:rPr>
            </w:pPr>
          </w:p>
        </w:tc>
        <w:tc>
          <w:tcPr>
            <w:tcW w:w="2423" w:type="dxa"/>
            <w:gridSpan w:val="3"/>
            <w:noWrap/>
            <w:vAlign w:val="center"/>
          </w:tcPr>
          <w:p w14:paraId="19BA7F53">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银行账号</w:t>
            </w:r>
          </w:p>
        </w:tc>
        <w:tc>
          <w:tcPr>
            <w:tcW w:w="2275" w:type="dxa"/>
            <w:gridSpan w:val="3"/>
            <w:noWrap/>
            <w:vAlign w:val="center"/>
          </w:tcPr>
          <w:p w14:paraId="7B635F7D">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color w:val="FF0000"/>
                <w:sz w:val="24"/>
                <w:highlight w:val="none"/>
              </w:rPr>
            </w:pPr>
          </w:p>
        </w:tc>
      </w:tr>
      <w:tr w14:paraId="7F5B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39" w:type="dxa"/>
            <w:noWrap/>
            <w:vAlign w:val="center"/>
          </w:tcPr>
          <w:p w14:paraId="3D5477D2">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开户行名称</w:t>
            </w:r>
          </w:p>
        </w:tc>
        <w:tc>
          <w:tcPr>
            <w:tcW w:w="7120" w:type="dxa"/>
            <w:gridSpan w:val="7"/>
            <w:noWrap/>
            <w:vAlign w:val="center"/>
          </w:tcPr>
          <w:p w14:paraId="183954ED">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color w:val="FF0000"/>
                <w:sz w:val="24"/>
                <w:highlight w:val="none"/>
              </w:rPr>
            </w:pPr>
          </w:p>
        </w:tc>
      </w:tr>
      <w:tr w14:paraId="6597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39" w:type="dxa"/>
            <w:noWrap/>
            <w:vAlign w:val="center"/>
          </w:tcPr>
          <w:p w14:paraId="730E1DF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eastAsia" w:ascii="Times New Roman" w:hAnsi="Times New Roman" w:eastAsia="黑体" w:cs="Times New Roman"/>
                <w:sz w:val="24"/>
                <w:highlight w:val="none"/>
                <w:lang w:val="en-US" w:eastAsia="zh-CN"/>
              </w:rPr>
              <w:t>2025</w:t>
            </w:r>
            <w:r>
              <w:rPr>
                <w:rFonts w:hint="default" w:ascii="Times New Roman" w:hAnsi="Times New Roman" w:eastAsia="黑体" w:cs="Times New Roman"/>
                <w:sz w:val="24"/>
                <w:highlight w:val="none"/>
              </w:rPr>
              <w:t>年</w:t>
            </w:r>
            <w:r>
              <w:rPr>
                <w:rFonts w:hint="default" w:ascii="Times New Roman" w:hAnsi="Times New Roman" w:eastAsia="黑体" w:cs="Times New Roman"/>
                <w:sz w:val="24"/>
                <w:highlight w:val="none"/>
                <w:lang w:val="en-US" w:eastAsia="zh-CN"/>
              </w:rPr>
              <w:t>强企培育</w:t>
            </w:r>
            <w:r>
              <w:rPr>
                <w:rFonts w:hint="default" w:ascii="Times New Roman" w:hAnsi="Times New Roman" w:eastAsia="黑体" w:cs="Times New Roman"/>
                <w:sz w:val="24"/>
                <w:highlight w:val="none"/>
              </w:rPr>
              <w:t>发明专利授权数</w:t>
            </w:r>
          </w:p>
        </w:tc>
        <w:tc>
          <w:tcPr>
            <w:tcW w:w="2422" w:type="dxa"/>
            <w:noWrap/>
            <w:vAlign w:val="center"/>
          </w:tcPr>
          <w:p w14:paraId="69CE1A68">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c>
          <w:tcPr>
            <w:tcW w:w="2423" w:type="dxa"/>
            <w:gridSpan w:val="3"/>
            <w:noWrap/>
            <w:vAlign w:val="center"/>
          </w:tcPr>
          <w:p w14:paraId="10B31A94">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eastAsia" w:ascii="Times New Roman" w:hAnsi="Times New Roman" w:eastAsia="黑体" w:cs="Times New Roman"/>
                <w:sz w:val="24"/>
                <w:highlight w:val="none"/>
                <w:lang w:val="en-US" w:eastAsia="zh-CN"/>
              </w:rPr>
              <w:t>2025</w:t>
            </w:r>
            <w:r>
              <w:rPr>
                <w:rFonts w:hint="default" w:ascii="Times New Roman" w:hAnsi="Times New Roman" w:eastAsia="黑体" w:cs="Times New Roman"/>
                <w:sz w:val="24"/>
                <w:highlight w:val="none"/>
              </w:rPr>
              <w:t>年</w:t>
            </w:r>
            <w:r>
              <w:rPr>
                <w:rFonts w:hint="default" w:ascii="Times New Roman" w:hAnsi="Times New Roman" w:eastAsia="黑体" w:cs="Times New Roman"/>
                <w:sz w:val="24"/>
                <w:highlight w:val="none"/>
                <w:lang w:val="en-US" w:eastAsia="zh-CN"/>
              </w:rPr>
              <w:t>强企培育</w:t>
            </w:r>
            <w:r>
              <w:rPr>
                <w:rFonts w:hint="default" w:ascii="Times New Roman" w:hAnsi="Times New Roman" w:eastAsia="黑体" w:cs="Times New Roman"/>
                <w:sz w:val="24"/>
                <w:highlight w:val="none"/>
              </w:rPr>
              <w:t>发明专利申请数</w:t>
            </w:r>
          </w:p>
        </w:tc>
        <w:tc>
          <w:tcPr>
            <w:tcW w:w="2275" w:type="dxa"/>
            <w:gridSpan w:val="3"/>
            <w:noWrap/>
            <w:vAlign w:val="center"/>
          </w:tcPr>
          <w:p w14:paraId="3B386977">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sz w:val="24"/>
                <w:highlight w:val="none"/>
              </w:rPr>
            </w:pPr>
          </w:p>
        </w:tc>
      </w:tr>
      <w:tr w14:paraId="7BF1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39" w:type="dxa"/>
            <w:noWrap/>
            <w:vAlign w:val="center"/>
          </w:tcPr>
          <w:p w14:paraId="0547F1B0">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eastAsia" w:ascii="Times New Roman" w:hAnsi="Times New Roman" w:eastAsia="黑体" w:cs="Times New Roman"/>
                <w:sz w:val="24"/>
                <w:highlight w:val="none"/>
                <w:lang w:val="en-US" w:eastAsia="zh-CN"/>
              </w:rPr>
              <w:t>2025</w:t>
            </w:r>
            <w:r>
              <w:rPr>
                <w:rFonts w:hint="default" w:ascii="Times New Roman" w:hAnsi="Times New Roman" w:eastAsia="黑体" w:cs="Times New Roman"/>
                <w:sz w:val="24"/>
                <w:highlight w:val="none"/>
                <w:lang w:val="en-US" w:eastAsia="zh-CN"/>
              </w:rPr>
              <w:t>年强企培育服务企业数</w:t>
            </w:r>
          </w:p>
        </w:tc>
        <w:tc>
          <w:tcPr>
            <w:tcW w:w="2422" w:type="dxa"/>
            <w:noWrap/>
            <w:vAlign w:val="center"/>
          </w:tcPr>
          <w:p w14:paraId="5A93143F">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c>
          <w:tcPr>
            <w:tcW w:w="807" w:type="dxa"/>
            <w:noWrap/>
            <w:vAlign w:val="center"/>
          </w:tcPr>
          <w:p w14:paraId="1199DF7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起航</w:t>
            </w:r>
          </w:p>
        </w:tc>
        <w:tc>
          <w:tcPr>
            <w:tcW w:w="807" w:type="dxa"/>
            <w:noWrap/>
            <w:vAlign w:val="center"/>
          </w:tcPr>
          <w:p w14:paraId="78C13BA8">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黑体" w:cs="Times New Roman"/>
                <w:sz w:val="24"/>
                <w:highlight w:val="none"/>
                <w:lang w:val="en-US" w:eastAsia="zh-CN"/>
              </w:rPr>
            </w:pPr>
          </w:p>
        </w:tc>
        <w:tc>
          <w:tcPr>
            <w:tcW w:w="809" w:type="dxa"/>
            <w:noWrap/>
            <w:vAlign w:val="center"/>
          </w:tcPr>
          <w:p w14:paraId="3F1C8427">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远航</w:t>
            </w:r>
          </w:p>
        </w:tc>
        <w:tc>
          <w:tcPr>
            <w:tcW w:w="758" w:type="dxa"/>
            <w:noWrap/>
            <w:vAlign w:val="center"/>
          </w:tcPr>
          <w:p w14:paraId="03305D73">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sz w:val="24"/>
                <w:highlight w:val="none"/>
                <w:lang w:val="en-US" w:eastAsia="zh-CN"/>
              </w:rPr>
            </w:pPr>
          </w:p>
        </w:tc>
        <w:tc>
          <w:tcPr>
            <w:tcW w:w="758" w:type="dxa"/>
            <w:noWrap/>
            <w:vAlign w:val="center"/>
          </w:tcPr>
          <w:p w14:paraId="040ACD96">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领航</w:t>
            </w:r>
          </w:p>
        </w:tc>
        <w:tc>
          <w:tcPr>
            <w:tcW w:w="759" w:type="dxa"/>
            <w:noWrap/>
            <w:vAlign w:val="center"/>
          </w:tcPr>
          <w:p w14:paraId="2F8EBB03">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sz w:val="24"/>
                <w:highlight w:val="none"/>
              </w:rPr>
            </w:pPr>
          </w:p>
        </w:tc>
      </w:tr>
      <w:tr w14:paraId="6F9F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39" w:type="dxa"/>
            <w:noWrap/>
            <w:vAlign w:val="center"/>
          </w:tcPr>
          <w:p w14:paraId="1567E6C0">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保护中心申请数</w:t>
            </w:r>
          </w:p>
        </w:tc>
        <w:tc>
          <w:tcPr>
            <w:tcW w:w="2422" w:type="dxa"/>
            <w:noWrap/>
            <w:vAlign w:val="center"/>
          </w:tcPr>
          <w:p w14:paraId="3822CCB7">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c>
          <w:tcPr>
            <w:tcW w:w="2423" w:type="dxa"/>
            <w:gridSpan w:val="3"/>
            <w:noWrap/>
            <w:vAlign w:val="center"/>
          </w:tcPr>
          <w:p w14:paraId="52D44DF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普通通道申请数</w:t>
            </w:r>
          </w:p>
        </w:tc>
        <w:tc>
          <w:tcPr>
            <w:tcW w:w="2275" w:type="dxa"/>
            <w:gridSpan w:val="3"/>
            <w:noWrap/>
            <w:vAlign w:val="center"/>
          </w:tcPr>
          <w:p w14:paraId="7C7B4C8D">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sz w:val="24"/>
                <w:highlight w:val="none"/>
              </w:rPr>
            </w:pPr>
          </w:p>
        </w:tc>
      </w:tr>
      <w:tr w14:paraId="2AE9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39" w:type="dxa"/>
            <w:noWrap/>
            <w:vAlign w:val="center"/>
          </w:tcPr>
          <w:p w14:paraId="06E7B6A1">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保护中心授权数</w:t>
            </w:r>
          </w:p>
        </w:tc>
        <w:tc>
          <w:tcPr>
            <w:tcW w:w="2422" w:type="dxa"/>
            <w:noWrap/>
            <w:vAlign w:val="center"/>
          </w:tcPr>
          <w:p w14:paraId="4415FE8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c>
          <w:tcPr>
            <w:tcW w:w="2423" w:type="dxa"/>
            <w:gridSpan w:val="3"/>
            <w:noWrap/>
            <w:vAlign w:val="center"/>
          </w:tcPr>
          <w:p w14:paraId="78A6FF8A">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lang w:val="en-US" w:eastAsia="zh-CN"/>
              </w:rPr>
              <w:t>普通通道授权数</w:t>
            </w:r>
          </w:p>
        </w:tc>
        <w:tc>
          <w:tcPr>
            <w:tcW w:w="2275" w:type="dxa"/>
            <w:gridSpan w:val="3"/>
            <w:noWrap/>
            <w:vAlign w:val="center"/>
          </w:tcPr>
          <w:p w14:paraId="7C268A7B">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sz w:val="24"/>
                <w:highlight w:val="none"/>
              </w:rPr>
            </w:pPr>
          </w:p>
        </w:tc>
      </w:tr>
      <w:tr w14:paraId="33D6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339" w:type="dxa"/>
            <w:noWrap/>
            <w:vAlign w:val="center"/>
          </w:tcPr>
          <w:p w14:paraId="3FC505E0">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pacing w:val="-11"/>
                <w:sz w:val="24"/>
                <w:highlight w:val="none"/>
                <w:lang w:val="en-US" w:eastAsia="zh-CN"/>
              </w:rPr>
              <w:t>普通通道驳回、撤回数</w:t>
            </w:r>
          </w:p>
        </w:tc>
        <w:tc>
          <w:tcPr>
            <w:tcW w:w="2422" w:type="dxa"/>
            <w:noWrap/>
            <w:vAlign w:val="center"/>
          </w:tcPr>
          <w:p w14:paraId="45456E08">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驳回  件，撤回  件</w:t>
            </w:r>
          </w:p>
        </w:tc>
        <w:tc>
          <w:tcPr>
            <w:tcW w:w="2423" w:type="dxa"/>
            <w:gridSpan w:val="3"/>
            <w:noWrap/>
            <w:vAlign w:val="center"/>
          </w:tcPr>
          <w:p w14:paraId="13EBD662">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普通通道授权率</w:t>
            </w:r>
          </w:p>
        </w:tc>
        <w:tc>
          <w:tcPr>
            <w:tcW w:w="2275" w:type="dxa"/>
            <w:gridSpan w:val="3"/>
            <w:noWrap/>
            <w:vAlign w:val="center"/>
          </w:tcPr>
          <w:p w14:paraId="49385404">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sz w:val="24"/>
                <w:highlight w:val="none"/>
                <w:lang w:eastAsia="zh-CN"/>
              </w:rPr>
            </w:pPr>
          </w:p>
        </w:tc>
      </w:tr>
      <w:tr w14:paraId="4591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2339" w:type="dxa"/>
            <w:noWrap/>
            <w:vAlign w:val="center"/>
          </w:tcPr>
          <w:p w14:paraId="2F91DED0">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申请事由</w:t>
            </w:r>
          </w:p>
        </w:tc>
        <w:tc>
          <w:tcPr>
            <w:tcW w:w="7120" w:type="dxa"/>
            <w:gridSpan w:val="7"/>
            <w:noWrap/>
            <w:vAlign w:val="center"/>
          </w:tcPr>
          <w:p w14:paraId="365A89C5">
            <w:pPr>
              <w:keepNext w:val="0"/>
              <w:keepLines w:val="0"/>
              <w:pageBreakBefore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kern w:val="0"/>
                <w:sz w:val="24"/>
                <w:highlight w:val="none"/>
              </w:rPr>
              <w:t>根据《南通市通州区知识产权资助奖励办法</w:t>
            </w:r>
            <w:r>
              <w:rPr>
                <w:rFonts w:hint="eastAsia" w:ascii="Times New Roman" w:hAnsi="Times New Roman" w:eastAsia="黑体" w:cs="Times New Roman"/>
                <w:kern w:val="0"/>
                <w:sz w:val="24"/>
                <w:highlight w:val="none"/>
                <w:lang w:eastAsia="zh-CN"/>
              </w:rPr>
              <w:t>（</w:t>
            </w:r>
            <w:r>
              <w:rPr>
                <w:rFonts w:hint="eastAsia" w:ascii="Times New Roman" w:hAnsi="Times New Roman" w:eastAsia="黑体" w:cs="Times New Roman"/>
                <w:kern w:val="0"/>
                <w:sz w:val="24"/>
                <w:highlight w:val="none"/>
                <w:lang w:val="en-US" w:eastAsia="zh-CN"/>
              </w:rPr>
              <w:t>2025年修订</w:t>
            </w:r>
            <w:r>
              <w:rPr>
                <w:rFonts w:hint="eastAsia" w:ascii="Times New Roman" w:hAnsi="Times New Roman" w:eastAsia="黑体" w:cs="Times New Roman"/>
                <w:kern w:val="0"/>
                <w:sz w:val="24"/>
                <w:highlight w:val="none"/>
                <w:lang w:eastAsia="zh-CN"/>
              </w:rPr>
              <w:t>）</w:t>
            </w:r>
            <w:r>
              <w:rPr>
                <w:rFonts w:hint="default" w:ascii="Times New Roman" w:hAnsi="Times New Roman" w:eastAsia="黑体" w:cs="Times New Roman"/>
                <w:kern w:val="0"/>
                <w:sz w:val="24"/>
                <w:highlight w:val="none"/>
              </w:rPr>
              <w:t>》（通市监〔202</w:t>
            </w:r>
            <w:r>
              <w:rPr>
                <w:rFonts w:hint="eastAsia" w:ascii="Times New Roman" w:hAnsi="Times New Roman" w:eastAsia="黑体" w:cs="Times New Roman"/>
                <w:kern w:val="0"/>
                <w:sz w:val="24"/>
                <w:highlight w:val="none"/>
                <w:lang w:val="en-US" w:eastAsia="zh-CN"/>
              </w:rPr>
              <w:t>5</w:t>
            </w:r>
            <w:r>
              <w:rPr>
                <w:rFonts w:hint="default" w:ascii="Times New Roman" w:hAnsi="Times New Roman" w:eastAsia="黑体" w:cs="Times New Roman"/>
                <w:kern w:val="0"/>
                <w:sz w:val="24"/>
                <w:highlight w:val="none"/>
              </w:rPr>
              <w:t>〕</w:t>
            </w:r>
            <w:r>
              <w:rPr>
                <w:rFonts w:hint="eastAsia" w:ascii="Times New Roman" w:hAnsi="Times New Roman" w:eastAsia="黑体" w:cs="Times New Roman"/>
                <w:kern w:val="0"/>
                <w:sz w:val="24"/>
                <w:highlight w:val="none"/>
                <w:lang w:val="en-US" w:eastAsia="zh-CN"/>
              </w:rPr>
              <w:t>14</w:t>
            </w:r>
            <w:r>
              <w:rPr>
                <w:rFonts w:hint="default" w:ascii="Times New Roman" w:hAnsi="Times New Roman" w:eastAsia="黑体" w:cs="Times New Roman"/>
                <w:kern w:val="0"/>
                <w:sz w:val="24"/>
                <w:highlight w:val="none"/>
              </w:rPr>
              <w:t>号），</w:t>
            </w:r>
            <w:r>
              <w:rPr>
                <w:rFonts w:hint="default" w:ascii="Times New Roman" w:hAnsi="Times New Roman" w:eastAsia="黑体" w:cs="Times New Roman"/>
                <w:sz w:val="24"/>
                <w:highlight w:val="none"/>
                <w:lang w:val="en-US" w:eastAsia="zh-CN"/>
              </w:rPr>
              <w:t>申请</w:t>
            </w:r>
            <w:r>
              <w:rPr>
                <w:rFonts w:hint="eastAsia" w:ascii="Times New Roman" w:hAnsi="Times New Roman" w:eastAsia="黑体" w:cs="Times New Roman"/>
                <w:sz w:val="24"/>
                <w:highlight w:val="none"/>
                <w:lang w:val="en-US" w:eastAsia="zh-CN"/>
              </w:rPr>
              <w:t>项目经费</w:t>
            </w:r>
            <w:r>
              <w:rPr>
                <w:rFonts w:hint="default" w:ascii="Times New Roman" w:hAnsi="Times New Roman" w:eastAsia="黑体" w:cs="Times New Roman"/>
                <w:sz w:val="24"/>
                <w:highlight w:val="none"/>
              </w:rPr>
              <w:t>。</w:t>
            </w:r>
          </w:p>
          <w:p w14:paraId="5B06CDDB">
            <w:pPr>
              <w:keepNext w:val="0"/>
              <w:keepLines w:val="0"/>
              <w:pageBreakBefore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黑体" w:cs="Times New Roman"/>
                <w:sz w:val="24"/>
                <w:highlight w:val="none"/>
              </w:rPr>
            </w:pPr>
          </w:p>
          <w:p w14:paraId="40E40BB8">
            <w:pPr>
              <w:keepNext w:val="0"/>
              <w:keepLines w:val="0"/>
              <w:pageBreakBefore w:val="0"/>
              <w:kinsoku/>
              <w:wordWrap/>
              <w:overflowPunct/>
              <w:topLinePunct w:val="0"/>
              <w:autoSpaceDE/>
              <w:autoSpaceDN/>
              <w:bidi w:val="0"/>
              <w:adjustRightInd/>
              <w:snapToGrid/>
              <w:spacing w:line="340" w:lineRule="exact"/>
              <w:ind w:firstLine="0" w:firstLineChars="0"/>
              <w:textAlignment w:val="auto"/>
              <w:rPr>
                <w:rFonts w:hint="default" w:ascii="Times New Roman" w:hAnsi="Times New Roman" w:eastAsia="黑体" w:cs="Times New Roman"/>
                <w:sz w:val="24"/>
                <w:highlight w:val="none"/>
              </w:rPr>
            </w:pPr>
          </w:p>
          <w:p w14:paraId="69DFA18B">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法定代表人（签字）：            申报单位（公章）：</w:t>
            </w:r>
          </w:p>
          <w:p w14:paraId="42E4DC9F">
            <w:pPr>
              <w:keepNext w:val="0"/>
              <w:keepLines w:val="0"/>
              <w:pageBreakBefore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黑体" w:cs="Times New Roman"/>
                <w:sz w:val="24"/>
                <w:highlight w:val="none"/>
              </w:rPr>
            </w:pPr>
          </w:p>
          <w:p w14:paraId="1E49B172">
            <w:pPr>
              <w:keepNext w:val="0"/>
              <w:keepLines w:val="0"/>
              <w:pageBreakBefore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年      月     日</w:t>
            </w:r>
          </w:p>
        </w:tc>
      </w:tr>
      <w:tr w14:paraId="18471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39" w:type="dxa"/>
            <w:noWrap/>
            <w:vAlign w:val="center"/>
          </w:tcPr>
          <w:p w14:paraId="01B4E006">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区级部门审核意见</w:t>
            </w:r>
          </w:p>
        </w:tc>
        <w:tc>
          <w:tcPr>
            <w:tcW w:w="7120" w:type="dxa"/>
            <w:gridSpan w:val="7"/>
            <w:noWrap/>
            <w:vAlign w:val="center"/>
          </w:tcPr>
          <w:p w14:paraId="7C3B635A">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w:t>
            </w:r>
            <w:r>
              <w:rPr>
                <w:rFonts w:hint="default" w:ascii="Times New Roman" w:hAnsi="Times New Roman" w:eastAsia="黑体" w:cs="Times New Roman"/>
                <w:sz w:val="24"/>
                <w:highlight w:val="none"/>
              </w:rPr>
              <w:sym w:font="Wingdings" w:char="00A8"/>
            </w:r>
            <w:r>
              <w:rPr>
                <w:rFonts w:hint="default" w:ascii="Times New Roman" w:hAnsi="Times New Roman" w:eastAsia="黑体" w:cs="Times New Roman"/>
                <w:sz w:val="24"/>
                <w:highlight w:val="none"/>
              </w:rPr>
              <w:t>符合/</w:t>
            </w:r>
            <w:r>
              <w:rPr>
                <w:rFonts w:hint="default" w:ascii="Times New Roman" w:hAnsi="Times New Roman" w:eastAsia="黑体" w:cs="Times New Roman"/>
                <w:sz w:val="24"/>
                <w:highlight w:val="none"/>
              </w:rPr>
              <w:sym w:font="Wingdings" w:char="00A8"/>
            </w:r>
            <w:r>
              <w:rPr>
                <w:rFonts w:hint="default" w:ascii="Times New Roman" w:hAnsi="Times New Roman" w:eastAsia="黑体" w:cs="Times New Roman"/>
                <w:sz w:val="24"/>
                <w:highlight w:val="none"/>
              </w:rPr>
              <w:t>不符合）通州区知识产权</w:t>
            </w:r>
            <w:r>
              <w:rPr>
                <w:rFonts w:hint="default" w:ascii="Times New Roman" w:hAnsi="Times New Roman" w:eastAsia="黑体" w:cs="Times New Roman"/>
                <w:sz w:val="24"/>
                <w:highlight w:val="none"/>
                <w:lang w:val="en-US" w:eastAsia="zh-CN"/>
              </w:rPr>
              <w:t>强企培育工程</w:t>
            </w:r>
            <w:r>
              <w:rPr>
                <w:rFonts w:hint="eastAsia" w:ascii="Times New Roman" w:hAnsi="Times New Roman" w:eastAsia="黑体" w:cs="Times New Roman"/>
                <w:sz w:val="24"/>
                <w:highlight w:val="none"/>
                <w:lang w:val="en-US" w:eastAsia="zh-CN"/>
              </w:rPr>
              <w:t>经费</w:t>
            </w:r>
            <w:r>
              <w:rPr>
                <w:rFonts w:hint="default" w:ascii="Times New Roman" w:hAnsi="Times New Roman" w:eastAsia="黑体" w:cs="Times New Roman"/>
                <w:sz w:val="24"/>
                <w:highlight w:val="none"/>
                <w:lang w:val="en-US" w:eastAsia="zh-CN"/>
              </w:rPr>
              <w:t>项目</w:t>
            </w:r>
            <w:r>
              <w:rPr>
                <w:rFonts w:hint="default" w:ascii="Times New Roman" w:hAnsi="Times New Roman" w:eastAsia="黑体" w:cs="Times New Roman"/>
                <w:sz w:val="24"/>
                <w:highlight w:val="none"/>
              </w:rPr>
              <w:t>标准，</w:t>
            </w:r>
            <w:r>
              <w:rPr>
                <w:rFonts w:hint="eastAsia" w:ascii="Times New Roman" w:hAnsi="Times New Roman" w:eastAsia="黑体" w:cs="Times New Roman"/>
                <w:sz w:val="24"/>
                <w:highlight w:val="none"/>
                <w:lang w:val="en-US" w:eastAsia="zh-CN"/>
              </w:rPr>
              <w:t>认定项目得分</w:t>
            </w:r>
            <w:r>
              <w:rPr>
                <w:rFonts w:hint="default" w:ascii="Times New Roman" w:hAnsi="Times New Roman" w:eastAsia="黑体" w:cs="Times New Roman"/>
                <w:sz w:val="24"/>
                <w:highlight w:val="none"/>
                <w:u w:val="single"/>
              </w:rPr>
              <w:t xml:space="preserve">            </w:t>
            </w:r>
            <w:r>
              <w:rPr>
                <w:rFonts w:hint="eastAsia" w:ascii="Times New Roman" w:hAnsi="Times New Roman" w:eastAsia="黑体" w:cs="Times New Roman"/>
                <w:sz w:val="24"/>
                <w:highlight w:val="none"/>
                <w:lang w:val="en-US" w:eastAsia="zh-CN"/>
              </w:rPr>
              <w:t>分</w:t>
            </w:r>
            <w:r>
              <w:rPr>
                <w:rFonts w:hint="default" w:ascii="Times New Roman" w:hAnsi="Times New Roman" w:eastAsia="黑体" w:cs="Times New Roman"/>
                <w:sz w:val="24"/>
                <w:highlight w:val="none"/>
              </w:rPr>
              <w:t>。</w:t>
            </w:r>
          </w:p>
          <w:p w14:paraId="0B6855C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sz w:val="24"/>
                <w:highlight w:val="none"/>
              </w:rPr>
            </w:pPr>
          </w:p>
          <w:p w14:paraId="7C7DB2F6">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黑体" w:cs="Times New Roman"/>
                <w:sz w:val="24"/>
                <w:highlight w:val="none"/>
              </w:rPr>
            </w:pPr>
          </w:p>
          <w:p w14:paraId="7A4F4217">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 xml:space="preserve">           审核人（签字）：</w:t>
            </w:r>
          </w:p>
          <w:p w14:paraId="653B124B">
            <w:pPr>
              <w:keepNext w:val="0"/>
              <w:keepLines w:val="0"/>
              <w:pageBreakBefore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黑体" w:cs="Times New Roman"/>
                <w:sz w:val="24"/>
                <w:highlight w:val="none"/>
              </w:rPr>
            </w:pPr>
          </w:p>
          <w:p w14:paraId="69733C7E">
            <w:pPr>
              <w:keepNext w:val="0"/>
              <w:keepLines w:val="0"/>
              <w:pageBreakBefore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年      月     日</w:t>
            </w:r>
          </w:p>
        </w:tc>
      </w:tr>
    </w:tbl>
    <w:p w14:paraId="3E048F60">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方正仿宋_GBK" w:cs="Times New Roman"/>
          <w:b/>
          <w:bCs/>
          <w:sz w:val="32"/>
          <w:szCs w:val="32"/>
          <w:highlight w:val="none"/>
          <w:lang w:val="en-US" w:eastAsia="zh-CN"/>
        </w:rPr>
      </w:pPr>
    </w:p>
    <w:p w14:paraId="5FAD2D13">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方正仿宋_GBK" w:cs="Times New Roman"/>
          <w:b/>
          <w:bCs/>
          <w:sz w:val="32"/>
          <w:szCs w:val="32"/>
          <w:highlight w:val="none"/>
          <w:lang w:val="en-US" w:eastAsia="zh-CN"/>
        </w:rPr>
      </w:pPr>
    </w:p>
    <w:p w14:paraId="64E84FB3">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编号：</w:t>
      </w:r>
    </w:p>
    <w:p w14:paraId="2BAF071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3FFEE50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265D7DD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1665DFF3">
      <w:pPr>
        <w:keepNext w:val="0"/>
        <w:keepLines w:val="0"/>
        <w:pageBreakBefore w:val="0"/>
        <w:kinsoku/>
        <w:wordWrap/>
        <w:overflowPunct/>
        <w:topLinePunct w:val="0"/>
        <w:autoSpaceDE/>
        <w:autoSpaceDN/>
        <w:bidi w:val="0"/>
        <w:jc w:val="center"/>
        <w:textAlignment w:val="auto"/>
        <w:rPr>
          <w:rFonts w:hint="eastAsia" w:ascii="Times New Roman" w:hAnsi="Times New Roman" w:eastAsia="方正小标宋_GBK" w:cs="Times New Roman"/>
          <w:kern w:val="0"/>
          <w:sz w:val="44"/>
          <w:szCs w:val="44"/>
          <w:highlight w:val="none"/>
          <w:shd w:val="clear" w:color="auto" w:fill="FFFFFF"/>
          <w:lang w:val="en-US" w:eastAsia="zh-CN" w:bidi="ar"/>
        </w:rPr>
      </w:pPr>
      <w:r>
        <w:rPr>
          <w:rFonts w:hint="default" w:ascii="Times New Roman" w:hAnsi="Times New Roman" w:eastAsia="方正小标宋_GBK" w:cs="Times New Roman"/>
          <w:kern w:val="0"/>
          <w:sz w:val="44"/>
          <w:szCs w:val="44"/>
          <w:highlight w:val="none"/>
          <w:shd w:val="clear" w:color="auto" w:fill="FFFFFF"/>
          <w:lang w:bidi="ar"/>
        </w:rPr>
        <w:t>202</w:t>
      </w:r>
      <w:r>
        <w:rPr>
          <w:rFonts w:hint="eastAsia" w:ascii="Times New Roman" w:hAnsi="Times New Roman" w:eastAsia="方正小标宋_GBK" w:cs="Times New Roman"/>
          <w:kern w:val="0"/>
          <w:sz w:val="44"/>
          <w:szCs w:val="44"/>
          <w:highlight w:val="none"/>
          <w:shd w:val="clear" w:color="auto" w:fill="FFFFFF"/>
          <w:lang w:val="en-US" w:eastAsia="zh-CN" w:bidi="ar"/>
        </w:rPr>
        <w:t>5</w:t>
      </w:r>
      <w:r>
        <w:rPr>
          <w:rFonts w:hint="default" w:ascii="Times New Roman" w:hAnsi="Times New Roman" w:eastAsia="方正小标宋_GBK" w:cs="Times New Roman"/>
          <w:kern w:val="0"/>
          <w:sz w:val="44"/>
          <w:szCs w:val="44"/>
          <w:highlight w:val="none"/>
          <w:shd w:val="clear" w:color="auto" w:fill="FFFFFF"/>
          <w:lang w:bidi="ar"/>
        </w:rPr>
        <w:t>年通州区</w:t>
      </w:r>
      <w:r>
        <w:rPr>
          <w:rFonts w:hint="default" w:ascii="Times New Roman" w:hAnsi="Times New Roman" w:eastAsia="方正小标宋_GBK" w:cs="Times New Roman"/>
          <w:kern w:val="0"/>
          <w:sz w:val="44"/>
          <w:szCs w:val="44"/>
          <w:highlight w:val="none"/>
          <w:shd w:val="clear" w:color="auto" w:fill="FFFFFF"/>
          <w:lang w:val="en-US" w:eastAsia="zh-CN" w:bidi="ar"/>
        </w:rPr>
        <w:t>知识产权强企培育工程</w:t>
      </w:r>
      <w:r>
        <w:rPr>
          <w:rFonts w:hint="eastAsia" w:ascii="Times New Roman" w:hAnsi="Times New Roman" w:eastAsia="方正小标宋_GBK" w:cs="Times New Roman"/>
          <w:kern w:val="0"/>
          <w:sz w:val="44"/>
          <w:szCs w:val="44"/>
          <w:highlight w:val="none"/>
          <w:shd w:val="clear" w:color="auto" w:fill="FFFFFF"/>
          <w:lang w:val="en-US" w:eastAsia="zh-CN" w:bidi="ar"/>
        </w:rPr>
        <w:t>经费</w:t>
      </w:r>
      <w:r>
        <w:rPr>
          <w:rFonts w:hint="default" w:ascii="Times New Roman" w:hAnsi="Times New Roman" w:eastAsia="方正小标宋_GBK" w:cs="Times New Roman"/>
          <w:kern w:val="0"/>
          <w:sz w:val="44"/>
          <w:szCs w:val="44"/>
          <w:highlight w:val="none"/>
          <w:shd w:val="clear" w:color="auto" w:fill="FFFFFF"/>
          <w:lang w:bidi="ar"/>
        </w:rPr>
        <w:t>申报</w:t>
      </w:r>
      <w:r>
        <w:rPr>
          <w:rFonts w:hint="eastAsia" w:ascii="Times New Roman" w:hAnsi="Times New Roman" w:eastAsia="方正小标宋_GBK" w:cs="Times New Roman"/>
          <w:kern w:val="0"/>
          <w:sz w:val="44"/>
          <w:szCs w:val="44"/>
          <w:highlight w:val="none"/>
          <w:shd w:val="clear" w:color="auto" w:fill="FFFFFF"/>
          <w:lang w:val="en-US" w:eastAsia="zh-CN" w:bidi="ar"/>
        </w:rPr>
        <w:t>材料</w:t>
      </w:r>
    </w:p>
    <w:p w14:paraId="344D40E1">
      <w:pPr>
        <w:keepNext w:val="0"/>
        <w:keepLines w:val="0"/>
        <w:pageBreakBefore w:val="0"/>
        <w:kinsoku/>
        <w:wordWrap/>
        <w:overflowPunct/>
        <w:topLinePunct w:val="0"/>
        <w:autoSpaceDE/>
        <w:autoSpaceDN/>
        <w:bidi w:val="0"/>
        <w:jc w:val="center"/>
        <w:textAlignment w:val="auto"/>
        <w:rPr>
          <w:rFonts w:hint="eastAsia" w:ascii="Times New Roman" w:hAnsi="Times New Roman" w:eastAsia="方正小标宋_GBK" w:cs="Times New Roman"/>
          <w:kern w:val="0"/>
          <w:sz w:val="44"/>
          <w:szCs w:val="44"/>
          <w:highlight w:val="none"/>
          <w:shd w:val="clear" w:color="auto" w:fill="FFFFFF"/>
          <w:lang w:val="en-US" w:eastAsia="zh-CN" w:bidi="ar"/>
        </w:rPr>
      </w:pPr>
      <w:r>
        <w:rPr>
          <w:rFonts w:hint="eastAsia" w:ascii="Times New Roman" w:hAnsi="Times New Roman" w:eastAsia="方正小标宋_GBK" w:cs="Times New Roman"/>
          <w:kern w:val="0"/>
          <w:sz w:val="44"/>
          <w:szCs w:val="44"/>
          <w:highlight w:val="none"/>
          <w:shd w:val="clear" w:color="auto" w:fill="FFFFFF"/>
          <w:lang w:val="en-US" w:eastAsia="zh-CN" w:bidi="ar"/>
        </w:rPr>
        <w:t>（纸质版）</w:t>
      </w:r>
    </w:p>
    <w:p w14:paraId="640DF508">
      <w:pPr>
        <w:keepNext w:val="0"/>
        <w:keepLines w:val="0"/>
        <w:pageBreakBefore w:val="0"/>
        <w:kinsoku/>
        <w:wordWrap/>
        <w:overflowPunct/>
        <w:topLinePunct w:val="0"/>
        <w:autoSpaceDE/>
        <w:autoSpaceDN/>
        <w:bidi w:val="0"/>
        <w:ind w:firstLine="880" w:firstLineChars="200"/>
        <w:jc w:val="center"/>
        <w:textAlignment w:val="auto"/>
        <w:rPr>
          <w:rFonts w:hint="eastAsia" w:ascii="Times New Roman" w:hAnsi="Times New Roman" w:eastAsia="方正小标宋_GBK" w:cs="Times New Roman"/>
          <w:kern w:val="0"/>
          <w:sz w:val="44"/>
          <w:szCs w:val="44"/>
          <w:highlight w:val="none"/>
          <w:shd w:val="clear" w:color="auto" w:fill="FFFFFF"/>
          <w:lang w:val="en-US" w:eastAsia="zh-CN" w:bidi="ar"/>
        </w:rPr>
      </w:pPr>
    </w:p>
    <w:p w14:paraId="60538BF5">
      <w:pPr>
        <w:keepNext w:val="0"/>
        <w:keepLines w:val="0"/>
        <w:pageBreakBefore w:val="0"/>
        <w:kinsoku/>
        <w:wordWrap/>
        <w:overflowPunct/>
        <w:topLinePunct w:val="0"/>
        <w:autoSpaceDE/>
        <w:autoSpaceDN/>
        <w:bidi w:val="0"/>
        <w:ind w:firstLine="880" w:firstLineChars="200"/>
        <w:jc w:val="center"/>
        <w:textAlignment w:val="auto"/>
        <w:rPr>
          <w:rFonts w:hint="eastAsia" w:ascii="Times New Roman" w:hAnsi="Times New Roman" w:eastAsia="方正小标宋_GBK" w:cs="Times New Roman"/>
          <w:kern w:val="0"/>
          <w:sz w:val="44"/>
          <w:szCs w:val="44"/>
          <w:highlight w:val="none"/>
          <w:shd w:val="clear" w:color="auto" w:fill="FFFFFF"/>
          <w:lang w:val="en-US" w:eastAsia="zh-CN" w:bidi="ar"/>
        </w:rPr>
      </w:pPr>
    </w:p>
    <w:p w14:paraId="38C414D9">
      <w:pPr>
        <w:keepNext w:val="0"/>
        <w:keepLines w:val="0"/>
        <w:pageBreakBefore w:val="0"/>
        <w:kinsoku/>
        <w:wordWrap/>
        <w:overflowPunct/>
        <w:topLinePunct w:val="0"/>
        <w:autoSpaceDE/>
        <w:autoSpaceDN/>
        <w:bidi w:val="0"/>
        <w:ind w:firstLine="723" w:firstLineChars="20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7213CEAF">
      <w:pPr>
        <w:keepNext w:val="0"/>
        <w:keepLines w:val="0"/>
        <w:pageBreakBefore w:val="0"/>
        <w:kinsoku/>
        <w:wordWrap/>
        <w:overflowPunct/>
        <w:topLinePunct w:val="0"/>
        <w:autoSpaceDE/>
        <w:autoSpaceDN/>
        <w:bidi w:val="0"/>
        <w:ind w:firstLine="723" w:firstLineChars="20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4B8FFA3B">
      <w:pPr>
        <w:keepNext w:val="0"/>
        <w:keepLines w:val="0"/>
        <w:pageBreakBefore w:val="0"/>
        <w:kinsoku/>
        <w:wordWrap/>
        <w:overflowPunct/>
        <w:topLinePunct w:val="0"/>
        <w:autoSpaceDE/>
        <w:autoSpaceDN/>
        <w:bidi w:val="0"/>
        <w:ind w:firstLine="723" w:firstLineChars="20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7D54A176">
      <w:pPr>
        <w:keepNext w:val="0"/>
        <w:keepLines w:val="0"/>
        <w:pageBreakBefore w:val="0"/>
        <w:kinsoku/>
        <w:wordWrap/>
        <w:overflowPunct/>
        <w:topLinePunct w:val="0"/>
        <w:autoSpaceDE/>
        <w:autoSpaceDN/>
        <w:bidi w:val="0"/>
        <w:ind w:firstLine="723" w:firstLineChars="20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79543D52">
      <w:pPr>
        <w:keepNext w:val="0"/>
        <w:keepLines w:val="0"/>
        <w:pageBreakBefore w:val="0"/>
        <w:kinsoku/>
        <w:wordWrap/>
        <w:overflowPunct/>
        <w:topLinePunct w:val="0"/>
        <w:autoSpaceDE/>
        <w:autoSpaceDN/>
        <w:bidi w:val="0"/>
        <w:ind w:firstLine="723" w:firstLineChars="20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555D22F1">
      <w:pPr>
        <w:keepNext w:val="0"/>
        <w:keepLines w:val="0"/>
        <w:pageBreakBefore w:val="0"/>
        <w:kinsoku/>
        <w:wordWrap/>
        <w:overflowPunct/>
        <w:topLinePunct w:val="0"/>
        <w:autoSpaceDE/>
        <w:autoSpaceDN/>
        <w:bidi w:val="0"/>
        <w:ind w:firstLine="723" w:firstLineChars="20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27DE140F">
      <w:pPr>
        <w:keepNext w:val="0"/>
        <w:keepLines w:val="0"/>
        <w:pageBreakBefore w:val="0"/>
        <w:kinsoku/>
        <w:wordWrap/>
        <w:overflowPunct/>
        <w:topLinePunct w:val="0"/>
        <w:autoSpaceDE/>
        <w:autoSpaceDN/>
        <w:bidi w:val="0"/>
        <w:ind w:firstLine="723" w:firstLineChars="20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1B6AE264">
      <w:pPr>
        <w:keepNext w:val="0"/>
        <w:keepLines w:val="0"/>
        <w:pageBreakBefore w:val="0"/>
        <w:kinsoku/>
        <w:wordWrap/>
        <w:overflowPunct/>
        <w:topLinePunct w:val="0"/>
        <w:autoSpaceDE/>
        <w:autoSpaceDN/>
        <w:bidi w:val="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t>机构名称：</w:t>
      </w:r>
    </w:p>
    <w:p w14:paraId="36D4D7EA">
      <w:pPr>
        <w:keepNext w:val="0"/>
        <w:keepLines w:val="0"/>
        <w:pageBreakBefore w:val="0"/>
        <w:kinsoku/>
        <w:wordWrap/>
        <w:overflowPunct/>
        <w:topLinePunct w:val="0"/>
        <w:autoSpaceDE/>
        <w:autoSpaceDN/>
        <w:bidi w:val="0"/>
        <w:jc w:val="left"/>
        <w:textAlignment w:val="auto"/>
        <w:rPr>
          <w:rFonts w:hint="default" w:ascii="方正仿宋_GB2312" w:hAnsi="方正仿宋_GB2312" w:eastAsia="方正仿宋_GB2312" w:cs="方正仿宋_GB2312"/>
          <w:b/>
          <w:bCs/>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t>服务企业名称（盖章）：</w:t>
      </w:r>
    </w:p>
    <w:p w14:paraId="39E5D322">
      <w:pPr>
        <w:keepNext w:val="0"/>
        <w:keepLines w:val="0"/>
        <w:pageBreakBefore w:val="0"/>
        <w:kinsoku/>
        <w:wordWrap/>
        <w:overflowPunct/>
        <w:topLinePunct w:val="0"/>
        <w:autoSpaceDE/>
        <w:autoSpaceDN/>
        <w:bidi w:val="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t>联系人：                      联系电话：</w:t>
      </w:r>
    </w:p>
    <w:p w14:paraId="0A036367">
      <w:pPr>
        <w:keepNext w:val="0"/>
        <w:keepLines w:val="0"/>
        <w:pageBreakBefore w:val="0"/>
        <w:kinsoku/>
        <w:wordWrap/>
        <w:overflowPunct/>
        <w:topLinePunct w:val="0"/>
        <w:autoSpaceDE/>
        <w:autoSpaceDN/>
        <w:bidi w:val="0"/>
        <w:jc w:val="left"/>
        <w:textAlignment w:val="auto"/>
        <w:rPr>
          <w:rFonts w:hint="default" w:ascii="方正仿宋_GB2312" w:hAnsi="方正仿宋_GB2312" w:eastAsia="方正仿宋_GB2312" w:cs="方正仿宋_GB2312"/>
          <w:b/>
          <w:bCs/>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t>填报时间：</w:t>
      </w:r>
    </w:p>
    <w:p w14:paraId="6B6AA21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仿宋_GBK" w:cs="Times New Roman"/>
          <w:sz w:val="32"/>
          <w:szCs w:val="32"/>
          <w:highlight w:val="none"/>
        </w:rPr>
      </w:pPr>
    </w:p>
    <w:p w14:paraId="177B23A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eastAsia="方正仿宋_GBK" w:cs="Times New Roman"/>
          <w:sz w:val="32"/>
          <w:szCs w:val="32"/>
          <w:highlight w:val="none"/>
        </w:rPr>
      </w:pPr>
    </w:p>
    <w:p w14:paraId="79787C03">
      <w:pPr>
        <w:keepNext w:val="0"/>
        <w:keepLines w:val="0"/>
        <w:pageBreakBefore w:val="0"/>
        <w:widowControl/>
        <w:kinsoku/>
        <w:wordWrap/>
        <w:overflowPunct/>
        <w:topLinePunct w:val="0"/>
        <w:autoSpaceDE/>
        <w:autoSpaceDN/>
        <w:bidi w:val="0"/>
        <w:spacing w:line="560" w:lineRule="exact"/>
        <w:ind w:firstLine="800" w:firstLineChars="200"/>
        <w:jc w:val="center"/>
        <w:textAlignment w:val="auto"/>
        <w:rPr>
          <w:rFonts w:hint="eastAsia" w:ascii="Times New Roman" w:hAnsi="Times New Roman" w:eastAsia="方正小标宋_GBK" w:cs="Times New Roman"/>
          <w:sz w:val="40"/>
          <w:szCs w:val="44"/>
          <w:highlight w:val="none"/>
          <w:lang w:val="en-US" w:eastAsia="zh-CN"/>
        </w:rPr>
      </w:pPr>
      <w:r>
        <w:rPr>
          <w:rFonts w:hint="eastAsia" w:ascii="Times New Roman" w:hAnsi="Times New Roman" w:eastAsia="方正小标宋_GBK" w:cs="Times New Roman"/>
          <w:sz w:val="40"/>
          <w:szCs w:val="44"/>
          <w:highlight w:val="none"/>
          <w:lang w:val="en-US" w:eastAsia="zh-CN"/>
        </w:rPr>
        <w:t>目录</w:t>
      </w:r>
    </w:p>
    <w:p w14:paraId="78AF519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0B857143">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强企培育服务项目指标</w:t>
      </w:r>
      <w:r>
        <w:rPr>
          <w:rFonts w:hint="default" w:ascii="Times New Roman" w:hAnsi="Times New Roman" w:eastAsia="方正仿宋_GBK" w:cs="Times New Roman"/>
          <w:color w:val="000000"/>
          <w:sz w:val="32"/>
          <w:szCs w:val="32"/>
          <w:highlight w:val="none"/>
          <w:lang w:val="en-US" w:eastAsia="zh-CN"/>
        </w:rPr>
        <w:t>完成</w:t>
      </w:r>
      <w:r>
        <w:rPr>
          <w:rFonts w:hint="default" w:ascii="Times New Roman" w:hAnsi="Times New Roman" w:eastAsia="方正仿宋_GBK" w:cs="Times New Roman"/>
          <w:color w:val="000000"/>
          <w:sz w:val="32"/>
          <w:szCs w:val="32"/>
          <w:highlight w:val="none"/>
        </w:rPr>
        <w:t>情况</w:t>
      </w:r>
    </w:p>
    <w:p w14:paraId="5779C155">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2</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202</w:t>
      </w: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年强企培育发明专利授权明细表</w:t>
      </w:r>
    </w:p>
    <w:p w14:paraId="640D5796">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rPr>
        <w:t>.202</w:t>
      </w: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年强企培育发明专利</w:t>
      </w:r>
      <w:r>
        <w:rPr>
          <w:rFonts w:hint="default" w:ascii="Times New Roman" w:hAnsi="Times New Roman" w:eastAsia="方正仿宋_GBK" w:cs="Times New Roman"/>
          <w:color w:val="000000"/>
          <w:sz w:val="32"/>
          <w:szCs w:val="32"/>
          <w:highlight w:val="none"/>
          <w:lang w:val="en-US" w:eastAsia="zh-CN"/>
        </w:rPr>
        <w:t>申请</w:t>
      </w:r>
      <w:r>
        <w:rPr>
          <w:rFonts w:hint="default" w:ascii="Times New Roman" w:hAnsi="Times New Roman" w:eastAsia="方正仿宋_GBK" w:cs="Times New Roman"/>
          <w:color w:val="000000"/>
          <w:sz w:val="32"/>
          <w:szCs w:val="32"/>
          <w:highlight w:val="none"/>
        </w:rPr>
        <w:t>明细表</w:t>
      </w:r>
    </w:p>
    <w:p w14:paraId="12E169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4</w:t>
      </w:r>
      <w:r>
        <w:rPr>
          <w:rFonts w:hint="default" w:ascii="Times New Roman" w:hAnsi="Times New Roman" w:eastAsia="方正仿宋_GBK" w:cs="Times New Roman"/>
          <w:color w:val="000000"/>
          <w:sz w:val="32"/>
          <w:szCs w:val="32"/>
          <w:highlight w:val="none"/>
          <w:lang w:val="en-US" w:eastAsia="zh-CN"/>
        </w:rPr>
        <w:t>.专兼职人员任命书</w:t>
      </w:r>
    </w:p>
    <w:p w14:paraId="7DD6F2D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.营业执照</w:t>
      </w:r>
      <w:r>
        <w:rPr>
          <w:rFonts w:hint="default" w:ascii="Times New Roman" w:hAnsi="Times New Roman" w:eastAsia="方正仿宋_GBK" w:cs="Times New Roman"/>
          <w:color w:val="000000"/>
          <w:sz w:val="32"/>
          <w:szCs w:val="32"/>
          <w:highlight w:val="none"/>
          <w:lang w:val="en-US" w:eastAsia="zh-CN"/>
        </w:rPr>
        <w:t>及代理资质证书</w:t>
      </w:r>
    </w:p>
    <w:p w14:paraId="79C4A2BF">
      <w:pPr>
        <w:keepNext w:val="0"/>
        <w:keepLines w:val="0"/>
        <w:pageBreakBefore w:val="0"/>
        <w:widowControl/>
        <w:shd w:val="clear" w:color="auto" w:fill="FFFFFF"/>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kern w:val="0"/>
          <w:sz w:val="32"/>
          <w:szCs w:val="32"/>
          <w:highlight w:val="yellow"/>
          <w:shd w:val="clear" w:color="auto" w:fill="FFFFFF"/>
          <w:lang w:val="en-US" w:eastAsia="zh-CN" w:bidi="ar"/>
        </w:rPr>
        <w:sectPr>
          <w:pgSz w:w="11906" w:h="16838"/>
          <w:pgMar w:top="1440" w:right="1800" w:bottom="1440" w:left="1800" w:header="851" w:footer="992" w:gutter="0"/>
          <w:cols w:space="425" w:num="1"/>
          <w:docGrid w:type="lines" w:linePitch="312" w:charSpace="0"/>
        </w:sectPr>
      </w:pPr>
    </w:p>
    <w:p w14:paraId="56CCF12A">
      <w:pPr>
        <w:keepNext w:val="0"/>
        <w:keepLines w:val="0"/>
        <w:pageBreakBefore w:val="0"/>
        <w:kinsoku/>
        <w:wordWrap/>
        <w:overflowPunct/>
        <w:topLinePunct w:val="0"/>
        <w:autoSpaceDE/>
        <w:autoSpaceDN/>
        <w:bidi w:val="0"/>
        <w:adjustRightInd/>
        <w:snapToGrid/>
        <w:spacing w:line="560" w:lineRule="exact"/>
        <w:ind w:firstLine="1200" w:firstLineChars="300"/>
        <w:jc w:val="both"/>
        <w:textAlignment w:val="auto"/>
        <w:rPr>
          <w:rFonts w:hint="default" w:ascii="Times New Roman" w:hAnsi="Times New Roman" w:eastAsia="方正小标宋_GBK" w:cs="Times New Roman"/>
          <w:sz w:val="40"/>
          <w:szCs w:val="40"/>
          <w:highlight w:val="none"/>
          <w:lang w:val="en-US" w:eastAsia="zh-CN"/>
        </w:rPr>
      </w:pPr>
      <w:r>
        <w:rPr>
          <w:rFonts w:hint="default" w:ascii="Times New Roman" w:hAnsi="Times New Roman" w:eastAsia="方正小标宋_GBK" w:cs="Times New Roman"/>
          <w:sz w:val="40"/>
          <w:szCs w:val="40"/>
          <w:highlight w:val="none"/>
          <w:lang w:val="en-US" w:eastAsia="zh-CN"/>
        </w:rPr>
        <w:t>强企培育服务项目指标完成情况</w:t>
      </w:r>
    </w:p>
    <w:tbl>
      <w:tblPr>
        <w:tblStyle w:val="4"/>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8"/>
        <w:gridCol w:w="2280"/>
        <w:gridCol w:w="2385"/>
        <w:gridCol w:w="2486"/>
      </w:tblGrid>
      <w:tr w14:paraId="7ECD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08" w:type="dxa"/>
            <w:noWrap/>
            <w:vAlign w:val="center"/>
          </w:tcPr>
          <w:p w14:paraId="207675E1">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lang w:val="en-US" w:eastAsia="zh-CN"/>
              </w:rPr>
              <w:t>入库</w:t>
            </w:r>
            <w:r>
              <w:rPr>
                <w:rFonts w:hint="default" w:ascii="Times New Roman" w:hAnsi="Times New Roman" w:eastAsia="黑体" w:cs="Times New Roman"/>
                <w:sz w:val="24"/>
                <w:highlight w:val="none"/>
              </w:rPr>
              <w:t>企业名称</w:t>
            </w:r>
          </w:p>
        </w:tc>
        <w:tc>
          <w:tcPr>
            <w:tcW w:w="2280" w:type="dxa"/>
            <w:noWrap/>
            <w:vAlign w:val="center"/>
          </w:tcPr>
          <w:p w14:paraId="0697BB8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c>
          <w:tcPr>
            <w:tcW w:w="2385" w:type="dxa"/>
            <w:noWrap/>
            <w:vAlign w:val="center"/>
          </w:tcPr>
          <w:p w14:paraId="720E72C2">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统一社会信用代码</w:t>
            </w:r>
          </w:p>
        </w:tc>
        <w:tc>
          <w:tcPr>
            <w:tcW w:w="2486" w:type="dxa"/>
            <w:noWrap/>
            <w:vAlign w:val="center"/>
          </w:tcPr>
          <w:p w14:paraId="570E64F0">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r>
      <w:tr w14:paraId="0ED2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08" w:type="dxa"/>
            <w:noWrap/>
            <w:vAlign w:val="center"/>
          </w:tcPr>
          <w:p w14:paraId="4AF6F716">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法定代表人姓名</w:t>
            </w:r>
          </w:p>
        </w:tc>
        <w:tc>
          <w:tcPr>
            <w:tcW w:w="2280" w:type="dxa"/>
            <w:noWrap/>
            <w:vAlign w:val="center"/>
          </w:tcPr>
          <w:p w14:paraId="7B301DA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c>
          <w:tcPr>
            <w:tcW w:w="2385" w:type="dxa"/>
            <w:noWrap/>
            <w:vAlign w:val="center"/>
          </w:tcPr>
          <w:p w14:paraId="34FD1486">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法定代表人联系方式</w:t>
            </w:r>
          </w:p>
        </w:tc>
        <w:tc>
          <w:tcPr>
            <w:tcW w:w="2486" w:type="dxa"/>
            <w:noWrap/>
            <w:vAlign w:val="center"/>
          </w:tcPr>
          <w:p w14:paraId="7E023B5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r>
      <w:tr w14:paraId="48E51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08" w:type="dxa"/>
            <w:noWrap/>
            <w:vAlign w:val="center"/>
          </w:tcPr>
          <w:p w14:paraId="58CED7AA">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联系人</w:t>
            </w:r>
          </w:p>
        </w:tc>
        <w:tc>
          <w:tcPr>
            <w:tcW w:w="2280" w:type="dxa"/>
            <w:noWrap/>
            <w:vAlign w:val="center"/>
          </w:tcPr>
          <w:p w14:paraId="1C101A07">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c>
          <w:tcPr>
            <w:tcW w:w="2385" w:type="dxa"/>
            <w:noWrap/>
            <w:vAlign w:val="center"/>
          </w:tcPr>
          <w:p w14:paraId="1354508B">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联系方式</w:t>
            </w:r>
          </w:p>
        </w:tc>
        <w:tc>
          <w:tcPr>
            <w:tcW w:w="2486" w:type="dxa"/>
            <w:noWrap/>
            <w:vAlign w:val="center"/>
          </w:tcPr>
          <w:p w14:paraId="1777730A">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r>
      <w:tr w14:paraId="6843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08" w:type="dxa"/>
            <w:noWrap/>
            <w:vAlign w:val="center"/>
          </w:tcPr>
          <w:p w14:paraId="173ED244">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注册地址</w:t>
            </w:r>
          </w:p>
        </w:tc>
        <w:tc>
          <w:tcPr>
            <w:tcW w:w="2280" w:type="dxa"/>
            <w:noWrap/>
            <w:vAlign w:val="center"/>
          </w:tcPr>
          <w:p w14:paraId="27191181">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sz w:val="24"/>
                <w:highlight w:val="none"/>
              </w:rPr>
            </w:pPr>
          </w:p>
        </w:tc>
        <w:tc>
          <w:tcPr>
            <w:tcW w:w="2385" w:type="dxa"/>
            <w:noWrap/>
            <w:vAlign w:val="center"/>
          </w:tcPr>
          <w:p w14:paraId="78D143D2">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lang w:val="en-US" w:eastAsia="zh-CN"/>
              </w:rPr>
              <w:t>强企培育类型</w:t>
            </w:r>
          </w:p>
        </w:tc>
        <w:tc>
          <w:tcPr>
            <w:tcW w:w="2486" w:type="dxa"/>
            <w:noWrap/>
            <w:vAlign w:val="center"/>
          </w:tcPr>
          <w:p w14:paraId="70C8C4D6">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lang w:val="en-US" w:eastAsia="zh-CN"/>
              </w:rPr>
              <w:t>（起航、远航、领航）</w:t>
            </w:r>
          </w:p>
        </w:tc>
      </w:tr>
      <w:tr w14:paraId="6C36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08" w:type="dxa"/>
            <w:noWrap/>
            <w:vAlign w:val="center"/>
          </w:tcPr>
          <w:p w14:paraId="2E6B4F4A">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rPr>
            </w:pPr>
            <w:r>
              <w:rPr>
                <w:rFonts w:hint="default" w:ascii="Times New Roman" w:hAnsi="Times New Roman" w:eastAsia="黑体" w:cs="Times New Roman"/>
                <w:sz w:val="24"/>
                <w:highlight w:val="none"/>
                <w:lang w:val="en-US" w:eastAsia="zh-CN"/>
              </w:rPr>
              <w:t>服务机构名称</w:t>
            </w:r>
          </w:p>
        </w:tc>
        <w:tc>
          <w:tcPr>
            <w:tcW w:w="2280" w:type="dxa"/>
            <w:noWrap/>
            <w:vAlign w:val="center"/>
          </w:tcPr>
          <w:p w14:paraId="431B786D">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p>
        </w:tc>
        <w:tc>
          <w:tcPr>
            <w:tcW w:w="2385" w:type="dxa"/>
            <w:noWrap/>
            <w:vAlign w:val="center"/>
          </w:tcPr>
          <w:p w14:paraId="3AF0E6C4">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是否收取费用</w:t>
            </w:r>
          </w:p>
        </w:tc>
        <w:tc>
          <w:tcPr>
            <w:tcW w:w="2486" w:type="dxa"/>
            <w:noWrap/>
            <w:vAlign w:val="center"/>
          </w:tcPr>
          <w:p w14:paraId="6D385E6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18"/>
                <w:szCs w:val="18"/>
                <w:highlight w:val="none"/>
              </w:rPr>
            </w:pPr>
          </w:p>
        </w:tc>
      </w:tr>
      <w:tr w14:paraId="7105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2308" w:type="dxa"/>
            <w:noWrap/>
            <w:vAlign w:val="center"/>
          </w:tcPr>
          <w:p w14:paraId="534142C2">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企业知识产权管理机构</w:t>
            </w:r>
          </w:p>
        </w:tc>
        <w:tc>
          <w:tcPr>
            <w:tcW w:w="2280" w:type="dxa"/>
            <w:noWrap/>
            <w:vAlign w:val="center"/>
          </w:tcPr>
          <w:p w14:paraId="0CB56A4C">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p>
        </w:tc>
        <w:tc>
          <w:tcPr>
            <w:tcW w:w="2385" w:type="dxa"/>
            <w:noWrap/>
            <w:vAlign w:val="center"/>
          </w:tcPr>
          <w:p w14:paraId="0322DE1F">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2025年</w:t>
            </w:r>
            <w:r>
              <w:rPr>
                <w:rFonts w:hint="default" w:ascii="Times New Roman" w:hAnsi="Times New Roman" w:eastAsia="黑体" w:cs="Times New Roman"/>
                <w:color w:val="auto"/>
                <w:sz w:val="24"/>
                <w:highlight w:val="none"/>
                <w:lang w:val="en-US" w:eastAsia="zh-CN"/>
              </w:rPr>
              <w:t>贯标</w:t>
            </w:r>
          </w:p>
          <w:p w14:paraId="0EBA8DDB">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开展</w:t>
            </w:r>
            <w:r>
              <w:rPr>
                <w:rFonts w:hint="default" w:ascii="Times New Roman" w:hAnsi="Times New Roman" w:eastAsia="黑体" w:cs="Times New Roman"/>
                <w:color w:val="auto"/>
                <w:sz w:val="24"/>
                <w:highlight w:val="none"/>
                <w:lang w:val="en-US" w:eastAsia="zh-CN"/>
              </w:rPr>
              <w:t>情况</w:t>
            </w:r>
          </w:p>
        </w:tc>
        <w:tc>
          <w:tcPr>
            <w:tcW w:w="2486" w:type="dxa"/>
            <w:noWrap/>
            <w:vAlign w:val="center"/>
          </w:tcPr>
          <w:p w14:paraId="3A6B08F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color w:val="auto"/>
                <w:sz w:val="21"/>
                <w:szCs w:val="21"/>
                <w:highlight w:val="none"/>
                <w:lang w:val="en-US" w:eastAsia="zh-CN"/>
              </w:rPr>
            </w:pPr>
            <w:r>
              <w:rPr>
                <w:rFonts w:hint="default" w:ascii="Times New Roman" w:hAnsi="Times New Roman" w:eastAsia="黑体" w:cs="Times New Roman"/>
                <w:color w:val="auto"/>
                <w:sz w:val="24"/>
                <w:szCs w:val="24"/>
                <w:highlight w:val="none"/>
              </w:rPr>
              <w:sym w:font="Wingdings" w:char="00A8"/>
            </w:r>
            <w:r>
              <w:rPr>
                <w:rFonts w:hint="default" w:ascii="Times New Roman" w:hAnsi="Times New Roman" w:eastAsia="黑体" w:cs="Times New Roman"/>
                <w:color w:val="auto"/>
                <w:sz w:val="21"/>
                <w:szCs w:val="21"/>
                <w:highlight w:val="none"/>
                <w:lang w:val="en-US" w:eastAsia="zh-CN"/>
              </w:rPr>
              <w:t>备案</w:t>
            </w:r>
            <w:r>
              <w:rPr>
                <w:rFonts w:hint="eastAsia" w:ascii="Times New Roman" w:hAnsi="Times New Roman" w:eastAsia="黑体" w:cs="Times New Roman"/>
                <w:color w:val="auto"/>
                <w:sz w:val="21"/>
                <w:szCs w:val="21"/>
                <w:highlight w:val="none"/>
                <w:lang w:val="en-US" w:eastAsia="zh-CN"/>
              </w:rPr>
              <w:t xml:space="preserve">   </w:t>
            </w:r>
            <w:r>
              <w:rPr>
                <w:rFonts w:hint="default" w:ascii="Times New Roman" w:hAnsi="Times New Roman" w:eastAsia="黑体" w:cs="Times New Roman"/>
                <w:color w:val="auto"/>
                <w:sz w:val="24"/>
                <w:szCs w:val="24"/>
                <w:highlight w:val="none"/>
              </w:rPr>
              <w:sym w:font="Wingdings" w:char="00A8"/>
            </w:r>
            <w:r>
              <w:rPr>
                <w:rFonts w:hint="default" w:ascii="Times New Roman" w:hAnsi="Times New Roman" w:eastAsia="黑体" w:cs="Times New Roman"/>
                <w:color w:val="auto"/>
                <w:sz w:val="21"/>
                <w:szCs w:val="21"/>
                <w:highlight w:val="none"/>
                <w:lang w:val="en-US" w:eastAsia="zh-CN"/>
              </w:rPr>
              <w:t>国标认证</w:t>
            </w:r>
          </w:p>
          <w:p w14:paraId="067B6D4A">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color w:val="auto"/>
                <w:sz w:val="18"/>
                <w:szCs w:val="18"/>
                <w:highlight w:val="none"/>
                <w:lang w:eastAsia="zh-CN"/>
              </w:rPr>
            </w:pPr>
            <w:r>
              <w:rPr>
                <w:rFonts w:hint="default" w:ascii="Times New Roman" w:hAnsi="Times New Roman" w:eastAsia="黑体" w:cs="Times New Roman"/>
                <w:color w:val="auto"/>
                <w:sz w:val="24"/>
                <w:szCs w:val="24"/>
                <w:highlight w:val="none"/>
              </w:rPr>
              <w:sym w:font="Wingdings" w:char="00A8"/>
            </w:r>
            <w:r>
              <w:rPr>
                <w:rFonts w:hint="default" w:ascii="Times New Roman" w:hAnsi="Times New Roman" w:eastAsia="黑体" w:cs="Times New Roman"/>
                <w:color w:val="auto"/>
                <w:sz w:val="21"/>
                <w:szCs w:val="21"/>
                <w:highlight w:val="none"/>
                <w:lang w:val="en-US" w:eastAsia="zh-CN"/>
              </w:rPr>
              <w:t>省绩效</w:t>
            </w:r>
            <w:r>
              <w:rPr>
                <w:rFonts w:hint="eastAsia" w:ascii="Times New Roman" w:hAnsi="Times New Roman" w:eastAsia="黑体" w:cs="Times New Roman"/>
                <w:color w:val="auto"/>
                <w:sz w:val="21"/>
                <w:szCs w:val="21"/>
                <w:highlight w:val="none"/>
                <w:lang w:val="en-US" w:eastAsia="zh-CN"/>
              </w:rPr>
              <w:t xml:space="preserve"> </w:t>
            </w:r>
            <w:r>
              <w:rPr>
                <w:rFonts w:hint="default" w:ascii="Times New Roman" w:hAnsi="Times New Roman" w:eastAsia="黑体" w:cs="Times New Roman"/>
                <w:color w:val="auto"/>
                <w:sz w:val="24"/>
                <w:szCs w:val="24"/>
                <w:highlight w:val="none"/>
              </w:rPr>
              <w:sym w:font="Wingdings" w:char="00A8"/>
            </w:r>
            <w:r>
              <w:rPr>
                <w:rFonts w:hint="eastAsia" w:ascii="Times New Roman" w:hAnsi="Times New Roman" w:eastAsia="黑体" w:cs="Times New Roman"/>
                <w:color w:val="auto"/>
                <w:sz w:val="21"/>
                <w:szCs w:val="21"/>
                <w:highlight w:val="none"/>
                <w:lang w:val="en-US" w:eastAsia="zh-CN"/>
              </w:rPr>
              <w:t>换版升级</w:t>
            </w:r>
          </w:p>
        </w:tc>
      </w:tr>
      <w:tr w14:paraId="4DE7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08" w:type="dxa"/>
            <w:noWrap/>
            <w:vAlign w:val="center"/>
          </w:tcPr>
          <w:p w14:paraId="27992B58">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rPr>
              <w:t>知识产权专</w:t>
            </w:r>
            <w:r>
              <w:rPr>
                <w:rFonts w:hint="default" w:ascii="Times New Roman" w:hAnsi="Times New Roman" w:eastAsia="黑体" w:cs="Times New Roman"/>
                <w:sz w:val="24"/>
                <w:highlight w:val="none"/>
                <w:lang w:val="en-US" w:eastAsia="zh-CN"/>
              </w:rPr>
              <w:t>兼</w:t>
            </w:r>
            <w:r>
              <w:rPr>
                <w:rFonts w:hint="default" w:ascii="Times New Roman" w:hAnsi="Times New Roman" w:eastAsia="黑体" w:cs="Times New Roman"/>
                <w:sz w:val="24"/>
                <w:highlight w:val="none"/>
              </w:rPr>
              <w:t>职人员</w:t>
            </w:r>
            <w:r>
              <w:rPr>
                <w:rFonts w:hint="default" w:ascii="Times New Roman" w:hAnsi="Times New Roman" w:eastAsia="黑体" w:cs="Times New Roman"/>
                <w:sz w:val="24"/>
                <w:highlight w:val="none"/>
                <w:lang w:val="en-US" w:eastAsia="zh-CN"/>
              </w:rPr>
              <w:t>数量</w:t>
            </w:r>
          </w:p>
        </w:tc>
        <w:tc>
          <w:tcPr>
            <w:tcW w:w="2280" w:type="dxa"/>
            <w:noWrap/>
            <w:vAlign w:val="center"/>
          </w:tcPr>
          <w:p w14:paraId="18416EBB">
            <w:pPr>
              <w:keepNext w:val="0"/>
              <w:keepLines w:val="0"/>
              <w:pageBreakBefore w:val="0"/>
              <w:kinsoku/>
              <w:wordWrap/>
              <w:overflowPunct/>
              <w:topLinePunct w:val="0"/>
              <w:autoSpaceDE/>
              <w:autoSpaceDN/>
              <w:bidi w:val="0"/>
              <w:adjustRightInd/>
              <w:snapToGrid/>
              <w:spacing w:line="360" w:lineRule="exact"/>
              <w:ind w:firstLine="0" w:firstLineChars="0"/>
              <w:jc w:val="both"/>
              <w:textAlignment w:val="auto"/>
              <w:rPr>
                <w:rFonts w:hint="default" w:ascii="Times New Roman" w:hAnsi="Times New Roman" w:eastAsia="黑体" w:cs="Times New Roman"/>
                <w:sz w:val="24"/>
                <w:highlight w:val="none"/>
                <w:lang w:val="en-US" w:eastAsia="zh-CN"/>
              </w:rPr>
            </w:pPr>
          </w:p>
        </w:tc>
        <w:tc>
          <w:tcPr>
            <w:tcW w:w="2385" w:type="dxa"/>
            <w:noWrap/>
            <w:vAlign w:val="center"/>
          </w:tcPr>
          <w:p w14:paraId="769FDAAF">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研发投入占销售收入比重</w:t>
            </w:r>
          </w:p>
        </w:tc>
        <w:tc>
          <w:tcPr>
            <w:tcW w:w="2486" w:type="dxa"/>
            <w:noWrap/>
            <w:vAlign w:val="center"/>
          </w:tcPr>
          <w:p w14:paraId="149E6D0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color w:val="FF0000"/>
                <w:sz w:val="24"/>
                <w:highlight w:val="none"/>
              </w:rPr>
            </w:pPr>
          </w:p>
        </w:tc>
      </w:tr>
      <w:tr w14:paraId="55A1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08" w:type="dxa"/>
            <w:noWrap/>
            <w:vAlign w:val="center"/>
          </w:tcPr>
          <w:p w14:paraId="0840670C">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是否建立知识产权管理制度</w:t>
            </w:r>
          </w:p>
        </w:tc>
        <w:tc>
          <w:tcPr>
            <w:tcW w:w="2280" w:type="dxa"/>
            <w:noWrap/>
            <w:vAlign w:val="center"/>
          </w:tcPr>
          <w:p w14:paraId="687728DF">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p>
        </w:tc>
        <w:tc>
          <w:tcPr>
            <w:tcW w:w="2385" w:type="dxa"/>
            <w:noWrap/>
            <w:vAlign w:val="center"/>
          </w:tcPr>
          <w:p w14:paraId="0411DBD8">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eastAsia" w:ascii="Times New Roman" w:hAnsi="Times New Roman" w:eastAsia="黑体" w:cs="Times New Roman"/>
                <w:sz w:val="24"/>
                <w:highlight w:val="none"/>
                <w:lang w:eastAsia="zh-CN"/>
              </w:rPr>
              <w:t>2025</w:t>
            </w:r>
            <w:r>
              <w:rPr>
                <w:rFonts w:hint="default" w:ascii="Times New Roman" w:hAnsi="Times New Roman" w:eastAsia="黑体" w:cs="Times New Roman"/>
                <w:sz w:val="24"/>
                <w:highlight w:val="none"/>
              </w:rPr>
              <w:t>年</w:t>
            </w:r>
            <w:r>
              <w:rPr>
                <w:rFonts w:hint="default" w:ascii="Times New Roman" w:hAnsi="Times New Roman" w:eastAsia="黑体" w:cs="Times New Roman"/>
                <w:sz w:val="24"/>
                <w:highlight w:val="none"/>
                <w:lang w:val="en-US" w:eastAsia="zh-CN"/>
              </w:rPr>
              <w:t>强企培育项目</w:t>
            </w:r>
            <w:r>
              <w:rPr>
                <w:rFonts w:hint="default" w:ascii="Times New Roman" w:hAnsi="Times New Roman" w:eastAsia="黑体" w:cs="Times New Roman"/>
                <w:sz w:val="24"/>
                <w:highlight w:val="none"/>
              </w:rPr>
              <w:t>知识产权培训次数</w:t>
            </w:r>
          </w:p>
        </w:tc>
        <w:tc>
          <w:tcPr>
            <w:tcW w:w="2486" w:type="dxa"/>
            <w:noWrap/>
            <w:vAlign w:val="center"/>
          </w:tcPr>
          <w:p w14:paraId="1D54A8E3">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sz w:val="24"/>
                <w:highlight w:val="none"/>
              </w:rPr>
            </w:pPr>
          </w:p>
        </w:tc>
      </w:tr>
      <w:tr w14:paraId="0122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08" w:type="dxa"/>
            <w:noWrap/>
            <w:vAlign w:val="center"/>
          </w:tcPr>
          <w:p w14:paraId="764EC2D9">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eastAsia" w:ascii="Times New Roman" w:hAnsi="Times New Roman" w:eastAsia="黑体" w:cs="Times New Roman"/>
                <w:sz w:val="24"/>
                <w:highlight w:val="none"/>
                <w:lang w:val="en-US" w:eastAsia="zh-CN"/>
              </w:rPr>
              <w:t>2025</w:t>
            </w:r>
            <w:r>
              <w:rPr>
                <w:rFonts w:hint="default" w:ascii="Times New Roman" w:hAnsi="Times New Roman" w:eastAsia="黑体" w:cs="Times New Roman"/>
                <w:sz w:val="24"/>
                <w:highlight w:val="none"/>
              </w:rPr>
              <w:t>年</w:t>
            </w:r>
            <w:r>
              <w:rPr>
                <w:rFonts w:hint="default" w:ascii="Times New Roman" w:hAnsi="Times New Roman" w:eastAsia="黑体" w:cs="Times New Roman"/>
                <w:sz w:val="24"/>
                <w:highlight w:val="none"/>
                <w:lang w:val="en-US" w:eastAsia="zh-CN"/>
              </w:rPr>
              <w:t>强企培育</w:t>
            </w:r>
            <w:r>
              <w:rPr>
                <w:rFonts w:hint="default" w:ascii="Times New Roman" w:hAnsi="Times New Roman" w:eastAsia="黑体" w:cs="Times New Roman"/>
                <w:sz w:val="24"/>
                <w:highlight w:val="none"/>
              </w:rPr>
              <w:t>发明专利</w:t>
            </w:r>
            <w:r>
              <w:rPr>
                <w:rFonts w:hint="default" w:ascii="Times New Roman" w:hAnsi="Times New Roman" w:eastAsia="黑体" w:cs="Times New Roman"/>
                <w:sz w:val="24"/>
                <w:highlight w:val="none"/>
                <w:lang w:val="en-US" w:eastAsia="zh-CN"/>
              </w:rPr>
              <w:t>申请</w:t>
            </w:r>
            <w:r>
              <w:rPr>
                <w:rFonts w:hint="default" w:ascii="Times New Roman" w:hAnsi="Times New Roman" w:eastAsia="黑体" w:cs="Times New Roman"/>
                <w:sz w:val="24"/>
                <w:highlight w:val="none"/>
              </w:rPr>
              <w:t>数</w:t>
            </w:r>
          </w:p>
        </w:tc>
        <w:tc>
          <w:tcPr>
            <w:tcW w:w="2280" w:type="dxa"/>
            <w:noWrap/>
            <w:vAlign w:val="center"/>
          </w:tcPr>
          <w:p w14:paraId="6B87574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c>
          <w:tcPr>
            <w:tcW w:w="2385" w:type="dxa"/>
            <w:noWrap/>
            <w:vAlign w:val="center"/>
          </w:tcPr>
          <w:p w14:paraId="39CC919C">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eastAsia" w:ascii="Times New Roman" w:hAnsi="Times New Roman" w:eastAsia="黑体" w:cs="Times New Roman"/>
                <w:sz w:val="24"/>
                <w:highlight w:val="none"/>
                <w:lang w:val="en-US" w:eastAsia="zh-CN"/>
              </w:rPr>
              <w:t>2025</w:t>
            </w:r>
            <w:r>
              <w:rPr>
                <w:rFonts w:hint="default" w:ascii="Times New Roman" w:hAnsi="Times New Roman" w:eastAsia="黑体" w:cs="Times New Roman"/>
                <w:sz w:val="24"/>
                <w:highlight w:val="none"/>
              </w:rPr>
              <w:t>年</w:t>
            </w:r>
            <w:r>
              <w:rPr>
                <w:rFonts w:hint="default" w:ascii="Times New Roman" w:hAnsi="Times New Roman" w:eastAsia="黑体" w:cs="Times New Roman"/>
                <w:sz w:val="24"/>
                <w:highlight w:val="none"/>
                <w:lang w:val="en-US" w:eastAsia="zh-CN"/>
              </w:rPr>
              <w:t>强企培育</w:t>
            </w:r>
            <w:r>
              <w:rPr>
                <w:rFonts w:hint="default" w:ascii="Times New Roman" w:hAnsi="Times New Roman" w:eastAsia="黑体" w:cs="Times New Roman"/>
                <w:sz w:val="24"/>
                <w:highlight w:val="none"/>
              </w:rPr>
              <w:t>发明专利</w:t>
            </w:r>
            <w:r>
              <w:rPr>
                <w:rFonts w:hint="default" w:ascii="Times New Roman" w:hAnsi="Times New Roman" w:eastAsia="黑体" w:cs="Times New Roman"/>
                <w:sz w:val="24"/>
                <w:highlight w:val="none"/>
                <w:lang w:val="en-US" w:eastAsia="zh-CN"/>
              </w:rPr>
              <w:t>授权</w:t>
            </w:r>
            <w:r>
              <w:rPr>
                <w:rFonts w:hint="default" w:ascii="Times New Roman" w:hAnsi="Times New Roman" w:eastAsia="黑体" w:cs="Times New Roman"/>
                <w:sz w:val="24"/>
                <w:highlight w:val="none"/>
              </w:rPr>
              <w:t>数</w:t>
            </w:r>
          </w:p>
        </w:tc>
        <w:tc>
          <w:tcPr>
            <w:tcW w:w="2486" w:type="dxa"/>
            <w:noWrap/>
            <w:vAlign w:val="center"/>
          </w:tcPr>
          <w:p w14:paraId="0322A02F">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sz w:val="24"/>
                <w:highlight w:val="none"/>
              </w:rPr>
            </w:pPr>
          </w:p>
        </w:tc>
      </w:tr>
      <w:tr w14:paraId="1597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08" w:type="dxa"/>
            <w:noWrap/>
            <w:vAlign w:val="center"/>
          </w:tcPr>
          <w:p w14:paraId="2038967C">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lang w:val="en-US" w:eastAsia="zh-CN"/>
              </w:rPr>
              <w:t>强企培育授权</w:t>
            </w:r>
            <w:r>
              <w:rPr>
                <w:rFonts w:hint="default" w:ascii="Times New Roman" w:hAnsi="Times New Roman" w:eastAsia="黑体" w:cs="Times New Roman"/>
                <w:sz w:val="24"/>
                <w:highlight w:val="none"/>
              </w:rPr>
              <w:t>发明专利实施率（%）</w:t>
            </w:r>
          </w:p>
        </w:tc>
        <w:tc>
          <w:tcPr>
            <w:tcW w:w="2280" w:type="dxa"/>
            <w:noWrap/>
            <w:vAlign w:val="center"/>
          </w:tcPr>
          <w:p w14:paraId="6D6BC0B5">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c>
          <w:tcPr>
            <w:tcW w:w="2385" w:type="dxa"/>
            <w:noWrap/>
            <w:vAlign w:val="center"/>
          </w:tcPr>
          <w:p w14:paraId="5906C3E9">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有效发明专利总量</w:t>
            </w:r>
          </w:p>
        </w:tc>
        <w:tc>
          <w:tcPr>
            <w:tcW w:w="2486" w:type="dxa"/>
            <w:noWrap/>
            <w:vAlign w:val="center"/>
          </w:tcPr>
          <w:p w14:paraId="05537E43">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sz w:val="24"/>
                <w:highlight w:val="none"/>
              </w:rPr>
            </w:pPr>
          </w:p>
        </w:tc>
      </w:tr>
      <w:tr w14:paraId="5B6A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308" w:type="dxa"/>
            <w:noWrap/>
            <w:vAlign w:val="center"/>
          </w:tcPr>
          <w:p w14:paraId="348D813E">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开展专利检索报告数量</w:t>
            </w:r>
          </w:p>
        </w:tc>
        <w:tc>
          <w:tcPr>
            <w:tcW w:w="2280" w:type="dxa"/>
            <w:noWrap/>
            <w:vAlign w:val="center"/>
          </w:tcPr>
          <w:p w14:paraId="4FF2677F">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p>
        </w:tc>
        <w:tc>
          <w:tcPr>
            <w:tcW w:w="2385" w:type="dxa"/>
            <w:noWrap/>
            <w:vAlign w:val="center"/>
          </w:tcPr>
          <w:p w14:paraId="4D6A494B">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lang w:val="en-US" w:eastAsia="zh-CN"/>
              </w:rPr>
            </w:pPr>
            <w:r>
              <w:rPr>
                <w:rFonts w:hint="default" w:ascii="Times New Roman" w:hAnsi="Times New Roman" w:eastAsia="黑体" w:cs="Times New Roman"/>
                <w:sz w:val="24"/>
                <w:highlight w:val="none"/>
                <w:lang w:val="en-US" w:eastAsia="zh-CN"/>
              </w:rPr>
              <w:t>开展知识产权分析报告/专利微导航数量</w:t>
            </w:r>
          </w:p>
        </w:tc>
        <w:tc>
          <w:tcPr>
            <w:tcW w:w="2486" w:type="dxa"/>
            <w:noWrap/>
            <w:vAlign w:val="center"/>
          </w:tcPr>
          <w:p w14:paraId="5DE3C87F">
            <w:pPr>
              <w:keepNext w:val="0"/>
              <w:keepLines w:val="0"/>
              <w:pageBreakBefore w:val="0"/>
              <w:kinsoku/>
              <w:wordWrap/>
              <w:overflowPunct/>
              <w:topLinePunct w:val="0"/>
              <w:autoSpaceDE/>
              <w:autoSpaceDN/>
              <w:bidi w:val="0"/>
              <w:adjustRightInd/>
              <w:snapToGrid/>
              <w:spacing w:line="360" w:lineRule="exact"/>
              <w:ind w:firstLine="0" w:firstLineChars="0"/>
              <w:textAlignment w:val="auto"/>
              <w:rPr>
                <w:rFonts w:hint="default" w:ascii="Times New Roman" w:hAnsi="Times New Roman" w:eastAsia="黑体" w:cs="Times New Roman"/>
                <w:sz w:val="24"/>
                <w:highlight w:val="none"/>
              </w:rPr>
            </w:pPr>
          </w:p>
        </w:tc>
      </w:tr>
      <w:tr w14:paraId="458C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9" w:type="dxa"/>
            <w:gridSpan w:val="4"/>
            <w:noWrap/>
            <w:vAlign w:val="center"/>
          </w:tcPr>
          <w:p w14:paraId="62BD10F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我单位承诺，</w:t>
            </w:r>
            <w:r>
              <w:rPr>
                <w:rFonts w:hint="default" w:ascii="Times New Roman" w:hAnsi="Times New Roman" w:eastAsia="黑体" w:cs="Times New Roman"/>
                <w:sz w:val="24"/>
                <w:highlight w:val="none"/>
                <w:lang w:val="en-US" w:eastAsia="zh-CN"/>
              </w:rPr>
              <w:t>上述数据真实有效，强企培育项目所产生的发明专利申请是基于企业生产经营实际及技术创新保护等需求</w:t>
            </w:r>
            <w:r>
              <w:rPr>
                <w:rFonts w:hint="default" w:ascii="Times New Roman" w:hAnsi="Times New Roman" w:eastAsia="黑体" w:cs="Times New Roman"/>
                <w:sz w:val="24"/>
                <w:highlight w:val="none"/>
              </w:rPr>
              <w:t>。</w:t>
            </w:r>
          </w:p>
          <w:p w14:paraId="63A9204B">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黑体" w:cs="Times New Roman"/>
                <w:sz w:val="24"/>
                <w:highlight w:val="none"/>
              </w:rPr>
            </w:pPr>
          </w:p>
          <w:p w14:paraId="1462B1AA">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 xml:space="preserve">           </w:t>
            </w:r>
            <w:r>
              <w:rPr>
                <w:rFonts w:hint="default" w:ascii="Times New Roman" w:hAnsi="Times New Roman" w:eastAsia="黑体" w:cs="Times New Roman"/>
                <w:sz w:val="24"/>
                <w:highlight w:val="none"/>
                <w:lang w:val="en-US" w:eastAsia="zh-CN"/>
              </w:rPr>
              <w:t>入库企业</w:t>
            </w:r>
            <w:r>
              <w:rPr>
                <w:rFonts w:hint="default" w:ascii="Times New Roman" w:hAnsi="Times New Roman" w:eastAsia="黑体" w:cs="Times New Roman"/>
                <w:sz w:val="24"/>
                <w:highlight w:val="none"/>
              </w:rPr>
              <w:t>（盖章）：</w:t>
            </w:r>
          </w:p>
          <w:p w14:paraId="581146D0">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 xml:space="preserve">             法定代表人（签字）：</w:t>
            </w:r>
          </w:p>
          <w:p w14:paraId="52B0F8F4">
            <w:pPr>
              <w:keepNext w:val="0"/>
              <w:keepLines w:val="0"/>
              <w:pageBreakBefore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年      月     日</w:t>
            </w:r>
          </w:p>
        </w:tc>
      </w:tr>
      <w:tr w14:paraId="1964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2308" w:type="dxa"/>
            <w:noWrap/>
            <w:vAlign w:val="center"/>
          </w:tcPr>
          <w:p w14:paraId="56C2C1BF">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分局</w:t>
            </w:r>
            <w:r>
              <w:rPr>
                <w:rFonts w:hint="default" w:ascii="Times New Roman" w:hAnsi="Times New Roman" w:eastAsia="黑体" w:cs="Times New Roman"/>
                <w:sz w:val="24"/>
                <w:highlight w:val="none"/>
                <w:lang w:val="en-US" w:eastAsia="zh-CN"/>
              </w:rPr>
              <w:t>审核</w:t>
            </w:r>
            <w:r>
              <w:rPr>
                <w:rFonts w:hint="default" w:ascii="Times New Roman" w:hAnsi="Times New Roman" w:eastAsia="黑体" w:cs="Times New Roman"/>
                <w:sz w:val="24"/>
                <w:highlight w:val="none"/>
              </w:rPr>
              <w:t>意见</w:t>
            </w:r>
          </w:p>
        </w:tc>
        <w:tc>
          <w:tcPr>
            <w:tcW w:w="7151" w:type="dxa"/>
            <w:gridSpan w:val="3"/>
            <w:noWrap/>
            <w:vAlign w:val="center"/>
          </w:tcPr>
          <w:p w14:paraId="2470EB81">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Times New Roman" w:hAnsi="Times New Roman" w:eastAsia="黑体" w:cs="Times New Roman"/>
                <w:sz w:val="24"/>
                <w:highlight w:val="none"/>
              </w:rPr>
            </w:pPr>
          </w:p>
          <w:p w14:paraId="4CAD0D6A">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黑体" w:cs="Times New Roman"/>
                <w:sz w:val="24"/>
                <w:highlight w:val="none"/>
              </w:rPr>
            </w:pPr>
          </w:p>
          <w:p w14:paraId="06B04DD1">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分局</w:t>
            </w:r>
            <w:r>
              <w:rPr>
                <w:rFonts w:hint="eastAsia" w:ascii="Times New Roman" w:hAnsi="Times New Roman" w:eastAsia="黑体" w:cs="Times New Roman"/>
                <w:sz w:val="24"/>
                <w:highlight w:val="none"/>
                <w:lang w:val="en-US" w:eastAsia="zh-CN"/>
              </w:rPr>
              <w:t>负责人</w:t>
            </w:r>
            <w:r>
              <w:rPr>
                <w:rFonts w:hint="default" w:ascii="Times New Roman" w:hAnsi="Times New Roman" w:eastAsia="黑体" w:cs="Times New Roman"/>
                <w:sz w:val="24"/>
                <w:highlight w:val="none"/>
              </w:rPr>
              <w:t>（</w:t>
            </w:r>
            <w:r>
              <w:rPr>
                <w:rFonts w:hint="eastAsia" w:ascii="Times New Roman" w:hAnsi="Times New Roman" w:eastAsia="黑体" w:cs="Times New Roman"/>
                <w:sz w:val="24"/>
                <w:highlight w:val="none"/>
                <w:lang w:val="en-US" w:eastAsia="zh-CN"/>
              </w:rPr>
              <w:t>签字</w:t>
            </w:r>
            <w:r>
              <w:rPr>
                <w:rFonts w:hint="default" w:ascii="Times New Roman" w:hAnsi="Times New Roman" w:eastAsia="黑体" w:cs="Times New Roman"/>
                <w:sz w:val="24"/>
                <w:highlight w:val="none"/>
              </w:rPr>
              <w:t>）：</w:t>
            </w:r>
          </w:p>
          <w:p w14:paraId="675A29A2">
            <w:pPr>
              <w:keepNext w:val="0"/>
              <w:keepLines w:val="0"/>
              <w:pageBreakBefore w:val="0"/>
              <w:kinsoku/>
              <w:wordWrap/>
              <w:overflowPunct/>
              <w:topLinePunct w:val="0"/>
              <w:autoSpaceDE/>
              <w:autoSpaceDN/>
              <w:bidi w:val="0"/>
              <w:adjustRightInd/>
              <w:snapToGrid/>
              <w:spacing w:line="440" w:lineRule="exact"/>
              <w:ind w:firstLine="0" w:firstLineChars="0"/>
              <w:jc w:val="center"/>
              <w:textAlignment w:val="auto"/>
              <w:rPr>
                <w:rFonts w:hint="eastAsia" w:ascii="Times New Roman" w:hAnsi="Times New Roman" w:eastAsia="黑体" w:cs="Times New Roman"/>
                <w:sz w:val="24"/>
                <w:highlight w:val="none"/>
                <w:lang w:val="en-US" w:eastAsia="zh-CN"/>
              </w:rPr>
            </w:pPr>
            <w:r>
              <w:rPr>
                <w:rFonts w:hint="eastAsia" w:ascii="Times New Roman" w:hAnsi="Times New Roman" w:eastAsia="黑体" w:cs="Times New Roman"/>
                <w:sz w:val="24"/>
                <w:highlight w:val="none"/>
                <w:lang w:val="en-US" w:eastAsia="zh-CN"/>
              </w:rPr>
              <w:t xml:space="preserve">      分局（盖章）</w:t>
            </w:r>
            <w:r>
              <w:rPr>
                <w:rFonts w:hint="default" w:ascii="Times New Roman" w:hAnsi="Times New Roman" w:eastAsia="黑体" w:cs="Times New Roman"/>
                <w:sz w:val="24"/>
                <w:highlight w:val="none"/>
              </w:rPr>
              <w:t>：</w:t>
            </w:r>
          </w:p>
          <w:p w14:paraId="60601AE4">
            <w:pPr>
              <w:keepNext w:val="0"/>
              <w:keepLines w:val="0"/>
              <w:pageBreakBefore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黑体" w:cs="Times New Roman"/>
                <w:sz w:val="24"/>
                <w:highlight w:val="none"/>
              </w:rPr>
            </w:pPr>
          </w:p>
          <w:p w14:paraId="4D33E52A">
            <w:pPr>
              <w:keepNext w:val="0"/>
              <w:keepLines w:val="0"/>
              <w:pageBreakBefore w:val="0"/>
              <w:kinsoku/>
              <w:wordWrap/>
              <w:overflowPunct/>
              <w:topLinePunct w:val="0"/>
              <w:autoSpaceDE/>
              <w:autoSpaceDN/>
              <w:bidi w:val="0"/>
              <w:adjustRightInd/>
              <w:snapToGrid/>
              <w:spacing w:line="360" w:lineRule="exact"/>
              <w:ind w:firstLine="0" w:firstLineChars="0"/>
              <w:jc w:val="right"/>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年      月     日</w:t>
            </w:r>
          </w:p>
        </w:tc>
      </w:tr>
    </w:tbl>
    <w:p w14:paraId="01B5771A">
      <w:pPr>
        <w:keepNext w:val="0"/>
        <w:keepLines w:val="0"/>
        <w:pageBreakBefore w:val="0"/>
        <w:widowControl/>
        <w:shd w:val="clear" w:color="auto" w:fill="FFFFFF"/>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32"/>
          <w:szCs w:val="32"/>
          <w:highlight w:val="none"/>
        </w:rPr>
        <w:sectPr>
          <w:pgSz w:w="11906" w:h="16838"/>
          <w:pgMar w:top="1440" w:right="1800" w:bottom="1440" w:left="1800" w:header="851" w:footer="992" w:gutter="0"/>
          <w:cols w:space="425" w:num="1"/>
          <w:docGrid w:type="lines" w:linePitch="312" w:charSpace="0"/>
        </w:sectPr>
      </w:pPr>
    </w:p>
    <w:p w14:paraId="5CBFD826">
      <w:pPr>
        <w:keepNext w:val="0"/>
        <w:keepLines w:val="0"/>
        <w:pageBreakBefore w:val="0"/>
        <w:widowControl/>
        <w:shd w:val="clear" w:color="auto" w:fill="FFFFFF"/>
        <w:kinsoku/>
        <w:wordWrap/>
        <w:overflowPunct/>
        <w:topLinePunct w:val="0"/>
        <w:autoSpaceDE/>
        <w:autoSpaceDN/>
        <w:bidi w:val="0"/>
        <w:adjustRightInd/>
        <w:snapToGrid/>
        <w:ind w:firstLine="0" w:firstLineChars="0"/>
        <w:jc w:val="center"/>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小标宋_GBK" w:cs="Times New Roman"/>
          <w:sz w:val="40"/>
          <w:szCs w:val="40"/>
          <w:highlight w:val="none"/>
          <w:lang w:val="en-US" w:eastAsia="zh-CN"/>
        </w:rPr>
        <w:t xml:space="preserve">     </w:t>
      </w:r>
      <w:r>
        <w:rPr>
          <w:rFonts w:hint="default" w:ascii="Times New Roman" w:hAnsi="Times New Roman" w:eastAsia="方正小标宋_GBK" w:cs="Times New Roman"/>
          <w:sz w:val="40"/>
          <w:szCs w:val="40"/>
          <w:highlight w:val="none"/>
        </w:rPr>
        <w:t>202</w:t>
      </w:r>
      <w:r>
        <w:rPr>
          <w:rFonts w:hint="eastAsia" w:ascii="Times New Roman" w:hAnsi="Times New Roman" w:eastAsia="方正小标宋_GBK" w:cs="Times New Roman"/>
          <w:sz w:val="40"/>
          <w:szCs w:val="40"/>
          <w:highlight w:val="none"/>
          <w:lang w:val="en-US" w:eastAsia="zh-CN"/>
        </w:rPr>
        <w:t>5</w:t>
      </w:r>
      <w:r>
        <w:rPr>
          <w:rFonts w:hint="default" w:ascii="Times New Roman" w:hAnsi="Times New Roman" w:eastAsia="方正小标宋_GBK" w:cs="Times New Roman"/>
          <w:sz w:val="40"/>
          <w:szCs w:val="40"/>
          <w:highlight w:val="none"/>
        </w:rPr>
        <w:t>年</w:t>
      </w:r>
      <w:r>
        <w:rPr>
          <w:rFonts w:hint="default" w:ascii="Times New Roman" w:hAnsi="Times New Roman" w:eastAsia="方正小标宋_GBK" w:cs="Times New Roman"/>
          <w:sz w:val="40"/>
          <w:szCs w:val="40"/>
          <w:highlight w:val="none"/>
          <w:lang w:val="en-US" w:eastAsia="zh-CN"/>
        </w:rPr>
        <w:t>强企培育</w:t>
      </w:r>
      <w:r>
        <w:rPr>
          <w:rFonts w:hint="default" w:ascii="Times New Roman" w:hAnsi="Times New Roman" w:eastAsia="方正小标宋_GBK" w:cs="Times New Roman"/>
          <w:sz w:val="40"/>
          <w:szCs w:val="40"/>
          <w:highlight w:val="none"/>
        </w:rPr>
        <w:t>发明专利授权明细表</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黑体" w:cs="Times New Roman"/>
          <w:sz w:val="32"/>
          <w:szCs w:val="32"/>
          <w:highlight w:val="none"/>
        </w:rPr>
        <w:t>填报时间：</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2633"/>
        <w:gridCol w:w="2837"/>
        <w:gridCol w:w="1953"/>
        <w:gridCol w:w="1882"/>
        <w:gridCol w:w="4028"/>
      </w:tblGrid>
      <w:tr w14:paraId="7287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76901EF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序号</w:t>
            </w:r>
          </w:p>
        </w:tc>
        <w:tc>
          <w:tcPr>
            <w:tcW w:w="929" w:type="pct"/>
            <w:vAlign w:val="top"/>
          </w:tcPr>
          <w:p w14:paraId="316F59F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申请号</w:t>
            </w:r>
          </w:p>
        </w:tc>
        <w:tc>
          <w:tcPr>
            <w:tcW w:w="1001" w:type="pct"/>
            <w:vAlign w:val="top"/>
          </w:tcPr>
          <w:p w14:paraId="5741C67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lang w:eastAsia="zh-CN"/>
              </w:rPr>
            </w:pPr>
            <w:r>
              <w:rPr>
                <w:rFonts w:hint="default" w:ascii="Times New Roman" w:hAnsi="Times New Roman" w:eastAsia="黑体" w:cs="Times New Roman"/>
                <w:sz w:val="21"/>
                <w:szCs w:val="21"/>
                <w:highlight w:val="none"/>
                <w:lang w:val="en-US" w:eastAsia="zh-CN"/>
              </w:rPr>
              <w:t>专利名称</w:t>
            </w:r>
          </w:p>
        </w:tc>
        <w:tc>
          <w:tcPr>
            <w:tcW w:w="689" w:type="pct"/>
            <w:vAlign w:val="top"/>
          </w:tcPr>
          <w:p w14:paraId="1F2D66C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申请时间</w:t>
            </w:r>
          </w:p>
        </w:tc>
        <w:tc>
          <w:tcPr>
            <w:tcW w:w="664" w:type="pct"/>
            <w:vAlign w:val="top"/>
          </w:tcPr>
          <w:p w14:paraId="6BBF11F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lang w:val="en-US"/>
              </w:rPr>
            </w:pPr>
            <w:r>
              <w:rPr>
                <w:rFonts w:hint="default" w:ascii="Times New Roman" w:hAnsi="Times New Roman" w:eastAsia="黑体" w:cs="Times New Roman"/>
                <w:sz w:val="21"/>
                <w:szCs w:val="21"/>
                <w:highlight w:val="none"/>
                <w:lang w:val="en-US" w:eastAsia="zh-CN"/>
              </w:rPr>
              <w:t>授权时间</w:t>
            </w:r>
          </w:p>
        </w:tc>
        <w:tc>
          <w:tcPr>
            <w:tcW w:w="1421" w:type="pct"/>
            <w:vAlign w:val="top"/>
          </w:tcPr>
          <w:p w14:paraId="295E579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实施运用情况</w:t>
            </w:r>
          </w:p>
        </w:tc>
      </w:tr>
      <w:tr w14:paraId="1EE4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4435A31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4C89842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0F219B3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4423102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60F4393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1344423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方正仿宋_GBK" w:cs="Times New Roman"/>
                <w:snapToGrid w:val="0"/>
                <w:color w:val="000000"/>
                <w:sz w:val="21"/>
                <w:szCs w:val="21"/>
                <w:highlight w:val="none"/>
                <w:lang w:val="en-US" w:eastAsia="zh-CN"/>
              </w:rPr>
            </w:pPr>
            <w:r>
              <w:rPr>
                <w:rFonts w:hint="default" w:ascii="Times New Roman" w:hAnsi="Times New Roman" w:eastAsia="方正仿宋_GBK" w:cs="Times New Roman"/>
                <w:snapToGrid w:val="0"/>
                <w:color w:val="000000"/>
                <w:sz w:val="21"/>
                <w:szCs w:val="21"/>
                <w:highlight w:val="none"/>
                <w:lang w:val="en-US" w:eastAsia="zh-CN"/>
              </w:rPr>
              <w:t>示例：发明专利投入生产（产品、服务）使用，说明产品名称等。</w:t>
            </w:r>
          </w:p>
          <w:p w14:paraId="3411733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lang w:val="en-US"/>
              </w:rPr>
            </w:pPr>
            <w:r>
              <w:rPr>
                <w:rFonts w:hint="default" w:ascii="Times New Roman" w:hAnsi="Times New Roman" w:eastAsia="方正仿宋_GBK" w:cs="Times New Roman"/>
                <w:snapToGrid w:val="0"/>
                <w:color w:val="000000"/>
                <w:sz w:val="21"/>
                <w:szCs w:val="21"/>
                <w:highlight w:val="none"/>
                <w:lang w:val="en-US" w:eastAsia="zh-CN"/>
              </w:rPr>
              <w:t>也可以是融资、许可、专利布局、保护等。</w:t>
            </w:r>
          </w:p>
        </w:tc>
      </w:tr>
      <w:tr w14:paraId="04FE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6C1AB04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056930D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0D4FC40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6E95F03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46BF173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67A516A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r>
      <w:tr w14:paraId="446A7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479D568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32C064F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35A947D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513C658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14DAB96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2681C9E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r>
      <w:tr w14:paraId="4E5D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11B1837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18C1BEE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3D425BA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5BE999D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3B62789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6EFA3CE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r>
      <w:tr w14:paraId="0701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6C0CA06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2AACAF5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00FC24E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698187D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11BEA09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463D235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r>
      <w:tr w14:paraId="1BCD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461A7FD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2B8BEC2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1D06A76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1A3DB1B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7D72AD9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1A4976F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r>
      <w:tr w14:paraId="4CAC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6DBCBB6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22A5C61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2FBA9CE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0AAD353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35A1F4A8">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535B899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r>
      <w:tr w14:paraId="0446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1307245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55A7240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17EF90F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3167D82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4060C27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5A5CC63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r>
      <w:tr w14:paraId="4AF0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19D02D6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0D97DAB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25242EF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12961C5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46DF687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487A430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r>
      <w:tr w14:paraId="0AAF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1463B4A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4A73378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3E68971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537FE82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03AACAC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525A3F2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r>
      <w:tr w14:paraId="4E9E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007B0E5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2992EFF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563CBB0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0ABE5503">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1B06157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6EDCD0E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r>
      <w:tr w14:paraId="0BE8F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47453BD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2746CD2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2AA67660">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186FECD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143B345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4746C23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r>
      <w:tr w14:paraId="3925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05BD020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1DCE379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2A3C0AB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14FEC3C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1FC3117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29F00422">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r>
      <w:tr w14:paraId="43C2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7104561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5B9A968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37FA1B9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22D726F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2707E9B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2F8F4CA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r>
      <w:tr w14:paraId="6589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39D1F32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7A85AB7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2A0251B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3F2319E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66C193D1">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4D2CDFA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r>
      <w:tr w14:paraId="5332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3" w:type="pct"/>
            <w:vAlign w:val="top"/>
          </w:tcPr>
          <w:p w14:paraId="045CC82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929" w:type="pct"/>
            <w:vAlign w:val="top"/>
          </w:tcPr>
          <w:p w14:paraId="650FC6E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001" w:type="pct"/>
            <w:vAlign w:val="top"/>
          </w:tcPr>
          <w:p w14:paraId="03A9B8A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89" w:type="pct"/>
            <w:vAlign w:val="top"/>
          </w:tcPr>
          <w:p w14:paraId="6E11AD3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664" w:type="pct"/>
            <w:vAlign w:val="top"/>
          </w:tcPr>
          <w:p w14:paraId="6A97B3E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c>
          <w:tcPr>
            <w:tcW w:w="1421" w:type="pct"/>
            <w:vAlign w:val="top"/>
          </w:tcPr>
          <w:p w14:paraId="128D555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p>
        </w:tc>
      </w:tr>
    </w:tbl>
    <w:p w14:paraId="48620C77">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default" w:ascii="Times New Roman" w:hAnsi="Times New Roman" w:eastAsia="方正仿宋_GBK" w:cs="Times New Roman"/>
          <w:sz w:val="32"/>
          <w:szCs w:val="32"/>
          <w:highlight w:val="none"/>
          <w:lang w:val="en-US"/>
        </w:rPr>
        <w:sectPr>
          <w:pgSz w:w="16838" w:h="11906" w:orient="landscape"/>
          <w:pgMar w:top="1800" w:right="1440" w:bottom="1800" w:left="1440" w:header="851" w:footer="992" w:gutter="0"/>
          <w:cols w:space="425" w:num="1"/>
          <w:docGrid w:type="lines" w:linePitch="312" w:charSpace="0"/>
        </w:sectPr>
      </w:pPr>
      <w:r>
        <w:rPr>
          <w:rFonts w:hint="eastAsia" w:ascii="Times New Roman" w:hAnsi="Times New Roman" w:eastAsia="黑体" w:cs="Times New Roman"/>
          <w:color w:val="FF0000"/>
          <w:sz w:val="32"/>
          <w:szCs w:val="32"/>
          <w:highlight w:val="none"/>
          <w:lang w:val="en-US" w:eastAsia="zh-CN"/>
        </w:rPr>
        <w:t>请打印盖企业公章</w:t>
      </w:r>
      <w:r>
        <w:rPr>
          <w:rFonts w:hint="eastAsia" w:ascii="Times New Roman" w:hAnsi="Times New Roman" w:eastAsia="方正仿宋_GBK" w:cs="Times New Roman"/>
          <w:b/>
          <w:bCs/>
          <w:color w:val="FF0000"/>
          <w:kern w:val="2"/>
          <w:sz w:val="32"/>
          <w:szCs w:val="32"/>
          <w:highlight w:val="none"/>
          <w:lang w:val="en-US" w:eastAsia="zh-CN" w:bidi="ar-SA"/>
        </w:rPr>
        <w:t>（鲜章）</w:t>
      </w:r>
    </w:p>
    <w:p w14:paraId="56EFB0A9">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eastAsia" w:ascii="Times New Roman" w:hAnsi="Times New Roman" w:eastAsia="方正小标宋_GBK" w:cs="Times New Roman"/>
          <w:sz w:val="40"/>
          <w:szCs w:val="40"/>
          <w:highlight w:val="none"/>
          <w:lang w:val="en-US" w:eastAsia="zh-CN"/>
        </w:rPr>
      </w:pPr>
    </w:p>
    <w:p w14:paraId="5F439758">
      <w:pPr>
        <w:keepNext w:val="0"/>
        <w:keepLines w:val="0"/>
        <w:pageBreakBefore w:val="0"/>
        <w:widowControl/>
        <w:shd w:val="clear" w:color="auto" w:fill="FFFFFF"/>
        <w:kinsoku/>
        <w:wordWrap/>
        <w:overflowPunct/>
        <w:topLinePunct w:val="0"/>
        <w:autoSpaceDE/>
        <w:autoSpaceDN/>
        <w:bidi w:val="0"/>
        <w:adjustRightInd/>
        <w:snapToGrid/>
        <w:ind w:firstLine="0" w:firstLineChars="0"/>
        <w:jc w:val="center"/>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小标宋_GBK" w:cs="Times New Roman"/>
          <w:sz w:val="40"/>
          <w:szCs w:val="40"/>
          <w:highlight w:val="none"/>
          <w:lang w:val="en-US" w:eastAsia="zh-CN"/>
        </w:rPr>
        <w:t xml:space="preserve">      </w:t>
      </w:r>
      <w:r>
        <w:rPr>
          <w:rFonts w:hint="default" w:ascii="Times New Roman" w:hAnsi="Times New Roman" w:eastAsia="方正小标宋_GBK" w:cs="Times New Roman"/>
          <w:sz w:val="40"/>
          <w:szCs w:val="40"/>
          <w:highlight w:val="none"/>
        </w:rPr>
        <w:t>202</w:t>
      </w:r>
      <w:r>
        <w:rPr>
          <w:rFonts w:hint="eastAsia" w:ascii="Times New Roman" w:hAnsi="Times New Roman" w:eastAsia="方正小标宋_GBK" w:cs="Times New Roman"/>
          <w:sz w:val="40"/>
          <w:szCs w:val="40"/>
          <w:highlight w:val="none"/>
          <w:lang w:val="en-US" w:eastAsia="zh-CN"/>
        </w:rPr>
        <w:t>5</w:t>
      </w:r>
      <w:r>
        <w:rPr>
          <w:rFonts w:hint="default" w:ascii="Times New Roman" w:hAnsi="Times New Roman" w:eastAsia="方正小标宋_GBK" w:cs="Times New Roman"/>
          <w:sz w:val="40"/>
          <w:szCs w:val="40"/>
          <w:highlight w:val="none"/>
        </w:rPr>
        <w:t>年</w:t>
      </w:r>
      <w:r>
        <w:rPr>
          <w:rFonts w:hint="default" w:ascii="Times New Roman" w:hAnsi="Times New Roman" w:eastAsia="方正小标宋_GBK" w:cs="Times New Roman"/>
          <w:sz w:val="40"/>
          <w:szCs w:val="40"/>
          <w:highlight w:val="none"/>
          <w:lang w:val="en-US" w:eastAsia="zh-CN"/>
        </w:rPr>
        <w:t>强企培育</w:t>
      </w:r>
      <w:r>
        <w:rPr>
          <w:rFonts w:hint="default" w:ascii="Times New Roman" w:hAnsi="Times New Roman" w:eastAsia="方正小标宋_GBK" w:cs="Times New Roman"/>
          <w:sz w:val="40"/>
          <w:szCs w:val="40"/>
          <w:highlight w:val="none"/>
        </w:rPr>
        <w:t>发明专利申请明细表</w:t>
      </w:r>
      <w:r>
        <w:rPr>
          <w:rFonts w:hint="default" w:ascii="Times New Roman" w:hAnsi="Times New Roman" w:eastAsia="方正仿宋_GBK" w:cs="Times New Roman"/>
          <w:sz w:val="32"/>
          <w:szCs w:val="32"/>
          <w:highlight w:val="none"/>
        </w:rPr>
        <w:t xml:space="preserve">      </w:t>
      </w:r>
      <w:r>
        <w:rPr>
          <w:rFonts w:hint="default" w:ascii="Times New Roman" w:hAnsi="Times New Roman" w:eastAsia="黑体" w:cs="Times New Roman"/>
          <w:sz w:val="32"/>
          <w:szCs w:val="32"/>
          <w:highlight w:val="none"/>
        </w:rPr>
        <w:t>填报时间：</w:t>
      </w: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2542"/>
        <w:gridCol w:w="3290"/>
        <w:gridCol w:w="3066"/>
        <w:gridCol w:w="2726"/>
        <w:gridCol w:w="1638"/>
      </w:tblGrid>
      <w:tr w14:paraId="06F1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3FB9AC55">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序号</w:t>
            </w:r>
          </w:p>
        </w:tc>
        <w:tc>
          <w:tcPr>
            <w:tcW w:w="897" w:type="pct"/>
          </w:tcPr>
          <w:p w14:paraId="0A8DB44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申请号</w:t>
            </w:r>
          </w:p>
        </w:tc>
        <w:tc>
          <w:tcPr>
            <w:tcW w:w="1161" w:type="pct"/>
          </w:tcPr>
          <w:p w14:paraId="66C7DE4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lang w:eastAsia="zh-CN"/>
              </w:rPr>
            </w:pPr>
            <w:r>
              <w:rPr>
                <w:rFonts w:hint="default" w:ascii="Times New Roman" w:hAnsi="Times New Roman" w:eastAsia="黑体" w:cs="Times New Roman"/>
                <w:sz w:val="21"/>
                <w:szCs w:val="21"/>
                <w:highlight w:val="none"/>
                <w:lang w:val="en-US" w:eastAsia="zh-CN"/>
              </w:rPr>
              <w:t>专利名称</w:t>
            </w:r>
          </w:p>
        </w:tc>
        <w:tc>
          <w:tcPr>
            <w:tcW w:w="1082" w:type="pct"/>
          </w:tcPr>
          <w:p w14:paraId="4949FE9A">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申请时间</w:t>
            </w:r>
          </w:p>
        </w:tc>
        <w:tc>
          <w:tcPr>
            <w:tcW w:w="962" w:type="pct"/>
          </w:tcPr>
          <w:p w14:paraId="5C88FDDB">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通道（保护中心/普通通道）</w:t>
            </w:r>
          </w:p>
        </w:tc>
        <w:tc>
          <w:tcPr>
            <w:tcW w:w="578" w:type="pct"/>
            <w:vAlign w:val="top"/>
          </w:tcPr>
          <w:p w14:paraId="408312BF">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状态</w:t>
            </w:r>
          </w:p>
        </w:tc>
      </w:tr>
      <w:tr w14:paraId="4991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6F16DDD1">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0565FDC8">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53404D77">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402EA5F1">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153D1230">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6E628016">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lang w:val="en-US" w:eastAsia="zh-CN"/>
              </w:rPr>
            </w:pPr>
            <w:r>
              <w:rPr>
                <w:rFonts w:hint="default" w:ascii="Times New Roman" w:hAnsi="Times New Roman" w:eastAsia="方正仿宋_GBK" w:cs="Times New Roman"/>
                <w:sz w:val="21"/>
                <w:szCs w:val="21"/>
                <w:highlight w:val="none"/>
                <w:lang w:val="en-US" w:eastAsia="zh-CN"/>
              </w:rPr>
              <w:t>授权/驳回/撤回/在审/......</w:t>
            </w:r>
          </w:p>
        </w:tc>
      </w:tr>
      <w:tr w14:paraId="797EB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136B0FB0">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28383AD0">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0D013034">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30BB8D90">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3EEB0642">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29CF325D">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r w14:paraId="1875D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13145B81">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750771B8">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26FB7090">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0581FCEC">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0C87E071">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0ECE185F">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r w14:paraId="0C57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17C647F4">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595F9B84">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795FE903">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095789F7">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790E10E3">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652F14C9">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r w14:paraId="1DC24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46F44975">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014222EB">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0383B9E1">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5A49E632">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50C03FDB">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20429B0A">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r w14:paraId="6BA8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4A4A23A4">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4126EBE8">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2DBC1A47">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0AE506FB">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5CCBCBA9">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2D3A086A">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r w14:paraId="2559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012BFB4C">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63C48EAC">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18F3DDC0">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667C851A">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3BC61629">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34895401">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r w14:paraId="27D5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6F9325A7">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1F257CE5">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7C6BF1E4">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0D89516F">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4AC67551">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14859CE1">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r w14:paraId="7C16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7769197E">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47FB9BEA">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3E22317F">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25E31E24">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52AA5496">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1FEDDE08">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r w14:paraId="4A79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2B06A5BF">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11D46C4D">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5E6A50C6">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20E4A960">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4EC060D4">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111B7170">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r w14:paraId="32DC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33075DAB">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7B9208F9">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7D166CB4">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2F9002D7">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76893EFE">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10ABAAE1">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r w14:paraId="0910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6D6F2161">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7861E3F6">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5CC5AFC0">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6AF61C45">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18B01C54">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43BB02F0">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r w14:paraId="0EC9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1748804E">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6981C74F">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2281A7A7">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1455C5E9">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1C1F89B8">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4D8974B5">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r w14:paraId="6EAA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33CD97BB">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73B6A444">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6433344D">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755F5739">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2771F06E">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19DC4A36">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r w14:paraId="2DAC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07ED068D">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24584E22">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6C6C3AD9">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6B3AB511">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258BEC9E">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7A4A4F47">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r w14:paraId="4AF2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7E60AAA5">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7F75D14B">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6893EAC5">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20D76835">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2A9A3206">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16A3E2E2">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r w14:paraId="5D60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 w:type="pct"/>
          </w:tcPr>
          <w:p w14:paraId="34641674">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897" w:type="pct"/>
          </w:tcPr>
          <w:p w14:paraId="024CAF81">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161" w:type="pct"/>
          </w:tcPr>
          <w:p w14:paraId="5C8D411B">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1082" w:type="pct"/>
          </w:tcPr>
          <w:p w14:paraId="16614E65">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962" w:type="pct"/>
          </w:tcPr>
          <w:p w14:paraId="25A9A741">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c>
          <w:tcPr>
            <w:tcW w:w="578" w:type="pct"/>
            <w:vAlign w:val="top"/>
          </w:tcPr>
          <w:p w14:paraId="1B568599">
            <w:pPr>
              <w:keepNext w:val="0"/>
              <w:keepLines w:val="0"/>
              <w:pageBreakBefore w:val="0"/>
              <w:widowControl/>
              <w:kinsoku/>
              <w:wordWrap/>
              <w:overflowPunct/>
              <w:topLinePunct w:val="0"/>
              <w:autoSpaceDE/>
              <w:autoSpaceDN/>
              <w:bidi w:val="0"/>
              <w:adjustRightInd/>
              <w:snapToGrid/>
              <w:ind w:firstLine="0" w:firstLineChars="0"/>
              <w:textAlignment w:val="auto"/>
              <w:rPr>
                <w:rFonts w:hint="default" w:ascii="Times New Roman" w:hAnsi="Times New Roman" w:eastAsia="方正仿宋_GBK" w:cs="Times New Roman"/>
                <w:sz w:val="21"/>
                <w:szCs w:val="21"/>
                <w:highlight w:val="none"/>
              </w:rPr>
            </w:pPr>
          </w:p>
        </w:tc>
      </w:tr>
    </w:tbl>
    <w:p w14:paraId="4173B9AF">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default" w:ascii="Times New Roman" w:hAnsi="Times New Roman" w:eastAsia="方正仿宋_GBK" w:cs="Times New Roman"/>
          <w:sz w:val="32"/>
          <w:szCs w:val="32"/>
          <w:highlight w:val="none"/>
        </w:rPr>
        <w:sectPr>
          <w:pgSz w:w="16838" w:h="11906" w:orient="landscape"/>
          <w:pgMar w:top="1800" w:right="1440" w:bottom="1800" w:left="1440" w:header="851" w:footer="992" w:gutter="0"/>
          <w:cols w:space="425" w:num="1"/>
          <w:docGrid w:type="lines" w:linePitch="312" w:charSpace="0"/>
        </w:sectPr>
      </w:pPr>
      <w:r>
        <w:rPr>
          <w:rFonts w:hint="eastAsia" w:ascii="Times New Roman" w:hAnsi="Times New Roman" w:eastAsia="黑体" w:cs="Times New Roman"/>
          <w:color w:val="FF0000"/>
          <w:sz w:val="32"/>
          <w:szCs w:val="32"/>
          <w:highlight w:val="none"/>
          <w:lang w:val="en-US" w:eastAsia="zh-CN"/>
        </w:rPr>
        <w:t>请打印盖企业公章</w:t>
      </w:r>
      <w:r>
        <w:rPr>
          <w:rFonts w:hint="eastAsia" w:ascii="Times New Roman" w:hAnsi="Times New Roman" w:eastAsia="方正仿宋_GBK" w:cs="Times New Roman"/>
          <w:b/>
          <w:bCs/>
          <w:color w:val="FF0000"/>
          <w:kern w:val="2"/>
          <w:sz w:val="32"/>
          <w:szCs w:val="32"/>
          <w:highlight w:val="none"/>
          <w:lang w:val="en-US" w:eastAsia="zh-CN" w:bidi="ar-SA"/>
        </w:rPr>
        <w:t>（鲜章）</w:t>
      </w:r>
    </w:p>
    <w:p w14:paraId="1A2772C3">
      <w:pPr>
        <w:keepNext w:val="0"/>
        <w:keepLines w:val="0"/>
        <w:pageBreakBefore w:val="0"/>
        <w:widowControl/>
        <w:shd w:val="clear" w:color="auto" w:fill="FFFFFF"/>
        <w:kinsoku/>
        <w:wordWrap/>
        <w:overflowPunct/>
        <w:topLinePunct w:val="0"/>
        <w:autoSpaceDE/>
        <w:autoSpaceDN/>
        <w:bidi w:val="0"/>
        <w:jc w:val="center"/>
        <w:textAlignment w:val="auto"/>
        <w:rPr>
          <w:rFonts w:hint="eastAsia" w:ascii="Times New Roman" w:hAnsi="Times New Roman" w:eastAsia="方正小标宋_GBK" w:cs="Times New Roman"/>
          <w:sz w:val="40"/>
          <w:szCs w:val="44"/>
          <w:highlight w:val="none"/>
          <w:lang w:val="en-US" w:eastAsia="zh-CN"/>
        </w:rPr>
      </w:pPr>
      <w:r>
        <w:rPr>
          <w:rFonts w:hint="eastAsia" w:ascii="Times New Roman" w:hAnsi="Times New Roman" w:eastAsia="方正小标宋_GBK" w:cs="Times New Roman"/>
          <w:sz w:val="40"/>
          <w:szCs w:val="44"/>
          <w:highlight w:val="none"/>
          <w:lang w:val="en-US" w:eastAsia="zh-CN"/>
        </w:rPr>
        <w:t>专兼职人员任命书</w:t>
      </w:r>
    </w:p>
    <w:p w14:paraId="33E54AAD">
      <w:pPr>
        <w:keepNext w:val="0"/>
        <w:keepLines w:val="0"/>
        <w:pageBreakBefore w:val="0"/>
        <w:widowControl/>
        <w:shd w:val="clear" w:color="auto" w:fill="FFFFFF"/>
        <w:kinsoku/>
        <w:wordWrap/>
        <w:overflowPunct/>
        <w:topLinePunct w:val="0"/>
        <w:autoSpaceDE/>
        <w:autoSpaceDN/>
        <w:bidi w:val="0"/>
        <w:jc w:val="center"/>
        <w:textAlignment w:val="auto"/>
        <w:rPr>
          <w:rFonts w:hint="default" w:ascii="Times New Roman" w:hAnsi="Times New Roman" w:eastAsia="黑体" w:cs="Times New Roman"/>
          <w:color w:val="FF0000"/>
          <w:sz w:val="32"/>
          <w:szCs w:val="32"/>
          <w:highlight w:val="none"/>
          <w:lang w:val="en-US" w:eastAsia="zh-CN"/>
        </w:rPr>
      </w:pPr>
      <w:r>
        <w:rPr>
          <w:rFonts w:hint="eastAsia" w:ascii="Times New Roman" w:hAnsi="Times New Roman" w:eastAsia="黑体" w:cs="Times New Roman"/>
          <w:color w:val="FF0000"/>
          <w:sz w:val="32"/>
          <w:szCs w:val="32"/>
          <w:highlight w:val="none"/>
          <w:lang w:val="en-US" w:eastAsia="zh-CN"/>
        </w:rPr>
        <w:t>请将扫描件打印，加盖机构公章</w:t>
      </w:r>
    </w:p>
    <w:p w14:paraId="473C8F7D">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479BEC3B">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41145198">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7D498E02">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3A22E7A6">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71077230">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3D08E164">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45B7AE15">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0A7DADDC">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03434706">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6E1AC3E0">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3EEBC3A1">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2D9E4FE9">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7C7DC3C7">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2129D77C">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1E16535A">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3729C628">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732921F3">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2EB0B241">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663A4679">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01777C78">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53E836C3">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p>
    <w:p w14:paraId="3A3CB28A">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0"/>
          <w:szCs w:val="44"/>
          <w:highlight w:val="none"/>
        </w:rPr>
      </w:pPr>
      <w:r>
        <w:rPr>
          <w:rFonts w:hint="default" w:ascii="Times New Roman" w:hAnsi="Times New Roman" w:eastAsia="方正小标宋_GBK" w:cs="Times New Roman"/>
          <w:sz w:val="40"/>
          <w:szCs w:val="44"/>
          <w:highlight w:val="none"/>
        </w:rPr>
        <w:t>营业执照</w:t>
      </w:r>
      <w:r>
        <w:rPr>
          <w:rFonts w:hint="default" w:ascii="Times New Roman" w:hAnsi="Times New Roman" w:eastAsia="方正小标宋_GBK" w:cs="Times New Roman"/>
          <w:sz w:val="40"/>
          <w:szCs w:val="44"/>
          <w:highlight w:val="none"/>
          <w:lang w:val="en-US" w:eastAsia="zh-CN"/>
        </w:rPr>
        <w:t>及代理资质证书</w:t>
      </w:r>
      <w:r>
        <w:rPr>
          <w:rFonts w:hint="default" w:ascii="Times New Roman" w:hAnsi="Times New Roman" w:eastAsia="方正小标宋_GBK" w:cs="Times New Roman"/>
          <w:sz w:val="40"/>
          <w:szCs w:val="44"/>
          <w:highlight w:val="none"/>
        </w:rPr>
        <w:t>复印件</w:t>
      </w:r>
    </w:p>
    <w:p w14:paraId="57B0B248">
      <w:pPr>
        <w:keepNext w:val="0"/>
        <w:keepLines w:val="0"/>
        <w:pageBreakBefore w:val="0"/>
        <w:widowControl/>
        <w:shd w:val="clear" w:color="auto" w:fill="FFFFFF"/>
        <w:kinsoku/>
        <w:wordWrap/>
        <w:overflowPunct/>
        <w:topLinePunct w:val="0"/>
        <w:autoSpaceDE/>
        <w:autoSpaceDN/>
        <w:bidi w:val="0"/>
        <w:jc w:val="center"/>
        <w:textAlignment w:val="auto"/>
        <w:rPr>
          <w:rFonts w:hint="default" w:ascii="Times New Roman" w:hAnsi="Times New Roman" w:eastAsia="黑体" w:cs="Times New Roman"/>
          <w:color w:val="FF0000"/>
          <w:sz w:val="32"/>
          <w:szCs w:val="32"/>
          <w:highlight w:val="none"/>
          <w:lang w:val="en-US" w:eastAsia="zh-CN"/>
        </w:rPr>
      </w:pPr>
      <w:bookmarkStart w:id="0" w:name="_GoBack"/>
      <w:bookmarkEnd w:id="0"/>
      <w:r>
        <w:rPr>
          <w:rFonts w:hint="eastAsia" w:ascii="Times New Roman" w:hAnsi="Times New Roman" w:eastAsia="黑体" w:cs="Times New Roman"/>
          <w:color w:val="FF0000"/>
          <w:sz w:val="32"/>
          <w:szCs w:val="32"/>
          <w:highlight w:val="none"/>
          <w:lang w:val="en-US" w:eastAsia="zh-CN"/>
        </w:rPr>
        <w:t>请复印，</w:t>
      </w:r>
      <w:r>
        <w:rPr>
          <w:rFonts w:hint="eastAsia" w:ascii="方正仿宋_GB2312" w:hAnsi="方正仿宋_GB2312" w:eastAsia="方正仿宋_GB2312" w:cs="方正仿宋_GB2312"/>
          <w:b/>
          <w:bCs/>
          <w:color w:val="FF0000"/>
          <w:kern w:val="0"/>
          <w:sz w:val="36"/>
          <w:szCs w:val="36"/>
          <w:highlight w:val="none"/>
          <w:shd w:val="clear" w:color="auto" w:fill="FFFFFF"/>
          <w:lang w:val="en-US" w:eastAsia="zh-CN" w:bidi="ar"/>
        </w:rPr>
        <w:t>写上与原件一致且加盖公章</w:t>
      </w:r>
    </w:p>
    <w:p w14:paraId="3FD247EA">
      <w:pPr>
        <w:keepNext w:val="0"/>
        <w:keepLines w:val="0"/>
        <w:pageBreakBefore w:val="0"/>
        <w:widowControl/>
        <w:kinsoku/>
        <w:wordWrap/>
        <w:overflowPunct/>
        <w:topLinePunct w:val="0"/>
        <w:autoSpaceDE/>
        <w:autoSpaceDN/>
        <w:bidi w:val="0"/>
        <w:spacing w:line="560" w:lineRule="exact"/>
        <w:ind w:firstLine="800" w:firstLineChars="200"/>
        <w:jc w:val="both"/>
        <w:textAlignment w:val="auto"/>
        <w:rPr>
          <w:rFonts w:hint="default" w:ascii="Times New Roman" w:hAnsi="Times New Roman" w:eastAsia="方正小标宋_GBK" w:cs="Times New Roman"/>
          <w:sz w:val="40"/>
          <w:szCs w:val="44"/>
          <w:highlight w:val="none"/>
        </w:rPr>
      </w:pPr>
    </w:p>
    <w:p w14:paraId="79F48B7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44B7466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552B786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47B81153">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1AAB69C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7336E6F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65367C1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62E98930">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24400F8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0895D0C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1A82AFA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4F83D548">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113C829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6EC07C0E">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62AC3D35">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0FF80E9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4DF4C8BC">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1178E76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p>
    <w:p w14:paraId="5A1389FF">
      <w:pPr>
        <w:keepNext w:val="0"/>
        <w:keepLines w:val="0"/>
        <w:pageBreakBefore w:val="0"/>
        <w:kinsoku/>
        <w:wordWrap/>
        <w:overflowPunct/>
        <w:topLinePunct w:val="0"/>
        <w:autoSpaceDE/>
        <w:autoSpaceDN/>
        <w:bidi w:val="0"/>
        <w:spacing w:line="560" w:lineRule="exact"/>
        <w:textAlignment w:val="auto"/>
        <w:rPr>
          <w:rFonts w:hint="eastAsia" w:ascii="Times New Roman" w:hAnsi="Times New Roman" w:eastAsia="方正仿宋_GBK" w:cs="Times New Roman"/>
          <w:sz w:val="32"/>
          <w:szCs w:val="32"/>
          <w:highlight w:val="none"/>
          <w:lang w:val="en-US" w:eastAsia="zh-CN"/>
        </w:rPr>
      </w:pPr>
    </w:p>
    <w:p w14:paraId="5CD7B3A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方正仿宋_GBK" w:cs="Times New Roman"/>
          <w:b/>
          <w:bCs/>
          <w:sz w:val="32"/>
          <w:szCs w:val="32"/>
          <w:highlight w:val="none"/>
          <w:lang w:val="en-US" w:eastAsia="zh-CN"/>
        </w:rPr>
      </w:pPr>
    </w:p>
    <w:p w14:paraId="650E25D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方正仿宋_GBK" w:cs="Times New Roman"/>
          <w:b/>
          <w:bCs/>
          <w:sz w:val="32"/>
          <w:szCs w:val="32"/>
          <w:highlight w:val="none"/>
          <w:lang w:val="en-US" w:eastAsia="zh-CN"/>
        </w:rPr>
      </w:pPr>
    </w:p>
    <w:p w14:paraId="3F70A05F">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编号：</w:t>
      </w:r>
    </w:p>
    <w:p w14:paraId="4AB2CAE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方正仿宋_GBK" w:cs="Times New Roman"/>
          <w:sz w:val="32"/>
          <w:szCs w:val="32"/>
          <w:highlight w:val="none"/>
          <w:lang w:val="en-US" w:eastAsia="zh-CN"/>
        </w:rPr>
      </w:pPr>
    </w:p>
    <w:p w14:paraId="15000A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_GBK" w:cs="Times New Roman"/>
          <w:kern w:val="0"/>
          <w:sz w:val="44"/>
          <w:szCs w:val="44"/>
          <w:highlight w:val="none"/>
          <w:shd w:val="clear" w:color="auto" w:fill="FFFFFF"/>
          <w:lang w:bidi="ar"/>
        </w:rPr>
      </w:pPr>
    </w:p>
    <w:p w14:paraId="5FDFA6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_GBK" w:cs="Times New Roman"/>
          <w:kern w:val="0"/>
          <w:sz w:val="44"/>
          <w:szCs w:val="44"/>
          <w:highlight w:val="none"/>
          <w:shd w:val="clear" w:color="auto" w:fill="FFFFFF"/>
          <w:lang w:bidi="ar"/>
        </w:rPr>
      </w:pPr>
    </w:p>
    <w:p w14:paraId="7EF67F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方正小标宋_GBK" w:cs="Times New Roman"/>
          <w:kern w:val="0"/>
          <w:sz w:val="44"/>
          <w:szCs w:val="44"/>
          <w:highlight w:val="none"/>
          <w:shd w:val="clear" w:color="auto" w:fill="FFFFFF"/>
          <w:lang w:bidi="ar"/>
        </w:rPr>
      </w:pPr>
    </w:p>
    <w:p w14:paraId="618FCA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小标宋_GBK" w:cs="Times New Roman"/>
          <w:kern w:val="0"/>
          <w:sz w:val="44"/>
          <w:szCs w:val="44"/>
          <w:highlight w:val="none"/>
          <w:shd w:val="clear" w:color="auto" w:fill="FFFFFF"/>
          <w:lang w:val="en-US" w:eastAsia="zh-CN" w:bidi="ar"/>
        </w:rPr>
      </w:pPr>
      <w:r>
        <w:rPr>
          <w:rFonts w:hint="default" w:ascii="Times New Roman" w:hAnsi="Times New Roman" w:eastAsia="方正小标宋_GBK" w:cs="Times New Roman"/>
          <w:kern w:val="0"/>
          <w:sz w:val="44"/>
          <w:szCs w:val="44"/>
          <w:highlight w:val="none"/>
          <w:shd w:val="clear" w:color="auto" w:fill="FFFFFF"/>
          <w:lang w:bidi="ar"/>
        </w:rPr>
        <w:t>202</w:t>
      </w:r>
      <w:r>
        <w:rPr>
          <w:rFonts w:hint="eastAsia" w:ascii="Times New Roman" w:hAnsi="Times New Roman" w:eastAsia="方正小标宋_GBK" w:cs="Times New Roman"/>
          <w:kern w:val="0"/>
          <w:sz w:val="44"/>
          <w:szCs w:val="44"/>
          <w:highlight w:val="none"/>
          <w:shd w:val="clear" w:color="auto" w:fill="FFFFFF"/>
          <w:lang w:val="en-US" w:eastAsia="zh-CN" w:bidi="ar"/>
        </w:rPr>
        <w:t>5</w:t>
      </w:r>
      <w:r>
        <w:rPr>
          <w:rFonts w:hint="default" w:ascii="Times New Roman" w:hAnsi="Times New Roman" w:eastAsia="方正小标宋_GBK" w:cs="Times New Roman"/>
          <w:kern w:val="0"/>
          <w:sz w:val="44"/>
          <w:szCs w:val="44"/>
          <w:highlight w:val="none"/>
          <w:shd w:val="clear" w:color="auto" w:fill="FFFFFF"/>
          <w:lang w:bidi="ar"/>
        </w:rPr>
        <w:t>年通州区</w:t>
      </w:r>
      <w:r>
        <w:rPr>
          <w:rFonts w:hint="default" w:ascii="Times New Roman" w:hAnsi="Times New Roman" w:eastAsia="方正小标宋_GBK" w:cs="Times New Roman"/>
          <w:kern w:val="0"/>
          <w:sz w:val="44"/>
          <w:szCs w:val="44"/>
          <w:highlight w:val="none"/>
          <w:shd w:val="clear" w:color="auto" w:fill="FFFFFF"/>
          <w:lang w:val="en-US" w:eastAsia="zh-CN" w:bidi="ar"/>
        </w:rPr>
        <w:t>知识产权强企培育工程</w:t>
      </w:r>
      <w:r>
        <w:rPr>
          <w:rFonts w:hint="eastAsia" w:ascii="Times New Roman" w:hAnsi="Times New Roman" w:eastAsia="方正小标宋_GBK" w:cs="Times New Roman"/>
          <w:kern w:val="0"/>
          <w:sz w:val="44"/>
          <w:szCs w:val="44"/>
          <w:highlight w:val="none"/>
          <w:shd w:val="clear" w:color="auto" w:fill="FFFFFF"/>
          <w:lang w:val="en-US" w:eastAsia="zh-CN" w:bidi="ar"/>
        </w:rPr>
        <w:t>经费</w:t>
      </w:r>
      <w:r>
        <w:rPr>
          <w:rFonts w:hint="default" w:ascii="Times New Roman" w:hAnsi="Times New Roman" w:eastAsia="方正小标宋_GBK" w:cs="Times New Roman"/>
          <w:kern w:val="0"/>
          <w:sz w:val="44"/>
          <w:szCs w:val="44"/>
          <w:highlight w:val="none"/>
          <w:shd w:val="clear" w:color="auto" w:fill="FFFFFF"/>
          <w:lang w:bidi="ar"/>
        </w:rPr>
        <w:t>申报</w:t>
      </w:r>
      <w:r>
        <w:rPr>
          <w:rFonts w:hint="eastAsia" w:ascii="Times New Roman" w:hAnsi="Times New Roman" w:eastAsia="方正小标宋_GBK" w:cs="Times New Roman"/>
          <w:kern w:val="0"/>
          <w:sz w:val="44"/>
          <w:szCs w:val="44"/>
          <w:highlight w:val="none"/>
          <w:shd w:val="clear" w:color="auto" w:fill="FFFFFF"/>
          <w:lang w:val="en-US" w:eastAsia="zh-CN" w:bidi="ar"/>
        </w:rPr>
        <w:t>材料</w:t>
      </w:r>
    </w:p>
    <w:p w14:paraId="09DE7B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小标宋_GBK" w:cs="Times New Roman"/>
          <w:kern w:val="0"/>
          <w:sz w:val="44"/>
          <w:szCs w:val="44"/>
          <w:highlight w:val="none"/>
          <w:shd w:val="clear" w:color="auto" w:fill="FFFFFF"/>
          <w:lang w:val="en-US" w:eastAsia="zh-CN" w:bidi="ar"/>
        </w:rPr>
      </w:pPr>
      <w:r>
        <w:rPr>
          <w:rFonts w:hint="eastAsia" w:ascii="Times New Roman" w:hAnsi="Times New Roman" w:eastAsia="方正小标宋_GBK" w:cs="Times New Roman"/>
          <w:kern w:val="0"/>
          <w:sz w:val="44"/>
          <w:szCs w:val="44"/>
          <w:highlight w:val="none"/>
          <w:shd w:val="clear" w:color="auto" w:fill="FFFFFF"/>
          <w:lang w:val="en-US" w:eastAsia="zh-CN" w:bidi="ar"/>
        </w:rPr>
        <w:t>（电子版）</w:t>
      </w:r>
    </w:p>
    <w:p w14:paraId="4BD573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小标宋_GBK" w:cs="Times New Roman"/>
          <w:kern w:val="0"/>
          <w:sz w:val="44"/>
          <w:szCs w:val="44"/>
          <w:highlight w:val="none"/>
          <w:shd w:val="clear" w:color="auto" w:fill="FFFFFF"/>
          <w:lang w:val="en-US" w:eastAsia="zh-CN" w:bidi="ar"/>
        </w:rPr>
      </w:pPr>
    </w:p>
    <w:p w14:paraId="2E9371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方正小标宋_GBK" w:cs="Times New Roman"/>
          <w:kern w:val="0"/>
          <w:sz w:val="44"/>
          <w:szCs w:val="44"/>
          <w:highlight w:val="none"/>
          <w:shd w:val="clear" w:color="auto" w:fill="FFFFFF"/>
          <w:lang w:val="en-US" w:eastAsia="zh-CN" w:bidi="ar"/>
        </w:rPr>
      </w:pPr>
    </w:p>
    <w:p w14:paraId="2AC31E2A">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1C0561E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5E54E08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54EA3B0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475DBEE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025916D4">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7DE0F7F7">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p>
    <w:p w14:paraId="64731D75">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t>机构名称：</w:t>
      </w:r>
    </w:p>
    <w:p w14:paraId="5D6AB3D3">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b/>
          <w:bCs/>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t>服务企业名称：</w:t>
      </w:r>
    </w:p>
    <w:p w14:paraId="7A926969">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仿宋_GB2312" w:hAnsi="方正仿宋_GB2312" w:eastAsia="方正仿宋_GB2312" w:cs="方正仿宋_GB2312"/>
          <w:b/>
          <w:bCs/>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t>联系人：                       联系电话：</w:t>
      </w:r>
    </w:p>
    <w:p w14:paraId="59DE68C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方正仿宋_GB2312" w:hAnsi="方正仿宋_GB2312" w:eastAsia="方正仿宋_GB2312" w:cs="方正仿宋_GB2312"/>
          <w:b/>
          <w:bCs/>
          <w:kern w:val="0"/>
          <w:sz w:val="36"/>
          <w:szCs w:val="36"/>
          <w:highlight w:val="none"/>
          <w:shd w:val="clear" w:color="auto" w:fill="FFFFFF"/>
          <w:lang w:val="en-US" w:eastAsia="zh-CN" w:bidi="ar"/>
        </w:rPr>
      </w:pPr>
      <w:r>
        <w:rPr>
          <w:rFonts w:hint="eastAsia" w:ascii="方正仿宋_GB2312" w:hAnsi="方正仿宋_GB2312" w:eastAsia="方正仿宋_GB2312" w:cs="方正仿宋_GB2312"/>
          <w:b/>
          <w:bCs/>
          <w:kern w:val="0"/>
          <w:sz w:val="36"/>
          <w:szCs w:val="36"/>
          <w:highlight w:val="none"/>
          <w:shd w:val="clear" w:color="auto" w:fill="FFFFFF"/>
          <w:lang w:val="en-US" w:eastAsia="zh-CN" w:bidi="ar"/>
        </w:rPr>
        <w:t>填报时间：</w:t>
      </w:r>
    </w:p>
    <w:p w14:paraId="3DC8051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仿宋_GBK" w:cs="Times New Roman"/>
          <w:sz w:val="32"/>
          <w:szCs w:val="32"/>
          <w:highlight w:val="none"/>
        </w:rPr>
      </w:pPr>
    </w:p>
    <w:p w14:paraId="4E3CA947">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K" w:cs="Times New Roman"/>
          <w:sz w:val="32"/>
          <w:szCs w:val="32"/>
          <w:highlight w:val="none"/>
        </w:rPr>
      </w:pPr>
    </w:p>
    <w:p w14:paraId="514B04C1">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_GBK" w:cs="Times New Roman"/>
          <w:sz w:val="40"/>
          <w:szCs w:val="44"/>
          <w:highlight w:val="none"/>
          <w:lang w:val="en-US" w:eastAsia="zh-CN"/>
        </w:rPr>
      </w:pPr>
      <w:r>
        <w:rPr>
          <w:rFonts w:hint="eastAsia" w:ascii="Times New Roman" w:hAnsi="Times New Roman" w:eastAsia="方正小标宋_GBK" w:cs="Times New Roman"/>
          <w:sz w:val="40"/>
          <w:szCs w:val="44"/>
          <w:highlight w:val="none"/>
          <w:lang w:val="en-US" w:eastAsia="zh-CN"/>
        </w:rPr>
        <w:t>目录</w:t>
      </w:r>
    </w:p>
    <w:p w14:paraId="009C9A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K" w:cs="Times New Roman"/>
          <w:sz w:val="32"/>
          <w:szCs w:val="32"/>
          <w:highlight w:val="none"/>
        </w:rPr>
      </w:pPr>
    </w:p>
    <w:p w14:paraId="5D5C0BB4">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.强企培育服务项目指标</w:t>
      </w:r>
      <w:r>
        <w:rPr>
          <w:rFonts w:hint="default" w:ascii="Times New Roman" w:hAnsi="Times New Roman" w:eastAsia="方正仿宋_GBK" w:cs="Times New Roman"/>
          <w:color w:val="000000"/>
          <w:sz w:val="32"/>
          <w:szCs w:val="32"/>
          <w:highlight w:val="none"/>
          <w:lang w:val="en-US" w:eastAsia="zh-CN"/>
        </w:rPr>
        <w:t>完成</w:t>
      </w:r>
      <w:r>
        <w:rPr>
          <w:rFonts w:hint="default" w:ascii="Times New Roman" w:hAnsi="Times New Roman" w:eastAsia="方正仿宋_GBK" w:cs="Times New Roman"/>
          <w:color w:val="000000"/>
          <w:sz w:val="32"/>
          <w:szCs w:val="32"/>
          <w:highlight w:val="none"/>
        </w:rPr>
        <w:t>情况</w:t>
      </w:r>
    </w:p>
    <w:p w14:paraId="676731D6">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2</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202</w:t>
      </w: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年强企培育发明专利授权明细表</w:t>
      </w:r>
    </w:p>
    <w:p w14:paraId="211936A9">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3</w:t>
      </w:r>
      <w:r>
        <w:rPr>
          <w:rFonts w:hint="default" w:ascii="Times New Roman" w:hAnsi="Times New Roman" w:eastAsia="方正仿宋_GBK" w:cs="Times New Roman"/>
          <w:color w:val="000000"/>
          <w:sz w:val="32"/>
          <w:szCs w:val="32"/>
          <w:highlight w:val="none"/>
        </w:rPr>
        <w:t>.202</w:t>
      </w: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年强企培育发明专利</w:t>
      </w:r>
      <w:r>
        <w:rPr>
          <w:rFonts w:hint="default" w:ascii="Times New Roman" w:hAnsi="Times New Roman" w:eastAsia="方正仿宋_GBK" w:cs="Times New Roman"/>
          <w:color w:val="000000"/>
          <w:sz w:val="32"/>
          <w:szCs w:val="32"/>
          <w:highlight w:val="none"/>
          <w:lang w:val="en-US" w:eastAsia="zh-CN"/>
        </w:rPr>
        <w:t>申请</w:t>
      </w:r>
      <w:r>
        <w:rPr>
          <w:rFonts w:hint="default" w:ascii="Times New Roman" w:hAnsi="Times New Roman" w:eastAsia="方正仿宋_GBK" w:cs="Times New Roman"/>
          <w:color w:val="000000"/>
          <w:sz w:val="32"/>
          <w:szCs w:val="32"/>
          <w:highlight w:val="none"/>
        </w:rPr>
        <w:t>明细表</w:t>
      </w:r>
    </w:p>
    <w:p w14:paraId="0FCE2A48">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4</w:t>
      </w:r>
      <w:r>
        <w:rPr>
          <w:rFonts w:hint="default" w:ascii="Times New Roman" w:hAnsi="Times New Roman" w:eastAsia="方正仿宋_GBK" w:cs="Times New Roman"/>
          <w:color w:val="000000"/>
          <w:sz w:val="32"/>
          <w:szCs w:val="32"/>
          <w:highlight w:val="none"/>
        </w:rPr>
        <w:t>.发明专利证书</w:t>
      </w:r>
      <w:r>
        <w:rPr>
          <w:rFonts w:hint="eastAsia" w:ascii="Times New Roman" w:hAnsi="Times New Roman" w:eastAsia="方正仿宋_GBK" w:cs="Times New Roman"/>
          <w:color w:val="000000"/>
          <w:sz w:val="32"/>
          <w:szCs w:val="32"/>
          <w:highlight w:val="none"/>
          <w:lang w:val="en-US" w:eastAsia="zh-CN"/>
        </w:rPr>
        <w:t>原件扫描件</w:t>
      </w:r>
    </w:p>
    <w:p w14:paraId="540793FA">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lang w:val="en-US" w:eastAsia="zh-CN"/>
        </w:rPr>
        <w:t>.专兼职人员任命书</w:t>
      </w:r>
    </w:p>
    <w:p w14:paraId="5EBE0A41">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rPr>
        <w:t>管理制度</w:t>
      </w:r>
    </w:p>
    <w:p w14:paraId="7F1BD824">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方正仿宋_GBK" w:cs="Times New Roman"/>
          <w:color w:val="000000"/>
          <w:sz w:val="32"/>
          <w:szCs w:val="32"/>
          <w:highlight w:val="none"/>
          <w:lang w:eastAsia="zh-CN"/>
        </w:rPr>
      </w:pPr>
      <w:r>
        <w:rPr>
          <w:rFonts w:hint="eastAsia" w:ascii="Times New Roman" w:hAnsi="Times New Roman" w:eastAsia="方正仿宋_GBK" w:cs="Times New Roman"/>
          <w:color w:val="000000"/>
          <w:sz w:val="32"/>
          <w:szCs w:val="32"/>
          <w:highlight w:val="none"/>
          <w:lang w:val="en-US" w:eastAsia="zh-CN"/>
        </w:rPr>
        <w:t>7.</w:t>
      </w:r>
      <w:r>
        <w:rPr>
          <w:rFonts w:hint="default" w:ascii="Times New Roman" w:hAnsi="Times New Roman" w:eastAsia="方正仿宋_GBK" w:cs="Times New Roman"/>
          <w:color w:val="000000"/>
          <w:sz w:val="32"/>
          <w:szCs w:val="32"/>
          <w:highlight w:val="none"/>
        </w:rPr>
        <w:t>202</w:t>
      </w:r>
      <w:r>
        <w:rPr>
          <w:rFonts w:hint="eastAsia"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年知识产权</w:t>
      </w:r>
      <w:r>
        <w:rPr>
          <w:rFonts w:hint="default" w:ascii="Times New Roman" w:hAnsi="Times New Roman" w:eastAsia="方正仿宋_GBK" w:cs="Times New Roman"/>
          <w:color w:val="000000"/>
          <w:sz w:val="32"/>
          <w:szCs w:val="32"/>
          <w:highlight w:val="none"/>
          <w:lang w:val="en-US" w:eastAsia="zh-CN"/>
        </w:rPr>
        <w:t>培训</w:t>
      </w:r>
      <w:r>
        <w:rPr>
          <w:rFonts w:hint="eastAsia" w:ascii="Times New Roman" w:hAnsi="Times New Roman" w:eastAsia="方正仿宋_GBK" w:cs="Times New Roman"/>
          <w:color w:val="000000"/>
          <w:sz w:val="32"/>
          <w:szCs w:val="32"/>
          <w:highlight w:val="none"/>
          <w:lang w:val="en-US" w:eastAsia="zh-CN"/>
        </w:rPr>
        <w:t>材料</w:t>
      </w:r>
    </w:p>
    <w:p w14:paraId="5E953C6D">
      <w:pPr>
        <w:keepNext w:val="0"/>
        <w:keepLines w:val="0"/>
        <w:pageBreakBefore w:val="0"/>
        <w:numPr>
          <w:ilvl w:val="0"/>
          <w:numId w:val="4"/>
        </w:numPr>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专利检索报告、知识产权分析报告、专利微导航报告</w:t>
      </w:r>
      <w:r>
        <w:rPr>
          <w:rFonts w:hint="default" w:ascii="Times New Roman" w:hAnsi="Times New Roman" w:eastAsia="方正仿宋_GBK" w:cs="Times New Roman"/>
          <w:color w:val="000000"/>
          <w:sz w:val="32"/>
          <w:szCs w:val="32"/>
          <w:highlight w:val="none"/>
        </w:rPr>
        <w:t>等</w:t>
      </w:r>
    </w:p>
    <w:p w14:paraId="6399F54F">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方正仿宋_GBK" w:cs="Times New Roman"/>
          <w:sz w:val="32"/>
          <w:szCs w:val="32"/>
          <w:highlight w:val="none"/>
        </w:rPr>
      </w:pPr>
      <w:r>
        <w:rPr>
          <w:rFonts w:hint="eastAsia" w:ascii="Times New Roman" w:hAnsi="Times New Roman" w:eastAsia="方正仿宋_GBK" w:cs="Times New Roman"/>
          <w:color w:val="000000"/>
          <w:sz w:val="32"/>
          <w:szCs w:val="32"/>
          <w:highlight w:val="none"/>
          <w:lang w:val="en-US" w:eastAsia="zh-CN"/>
        </w:rPr>
        <w:t>9</w:t>
      </w:r>
      <w:r>
        <w:rPr>
          <w:rFonts w:hint="default" w:ascii="Times New Roman" w:hAnsi="Times New Roman" w:eastAsia="方正仿宋_GBK" w:cs="Times New Roman"/>
          <w:color w:val="000000"/>
          <w:sz w:val="32"/>
          <w:szCs w:val="32"/>
          <w:highlight w:val="none"/>
        </w:rPr>
        <w:t>.营业执照</w:t>
      </w:r>
      <w:r>
        <w:rPr>
          <w:rFonts w:hint="default" w:ascii="Times New Roman" w:hAnsi="Times New Roman" w:eastAsia="方正仿宋_GBK" w:cs="Times New Roman"/>
          <w:color w:val="000000"/>
          <w:sz w:val="32"/>
          <w:szCs w:val="32"/>
          <w:highlight w:val="none"/>
          <w:lang w:val="en-US" w:eastAsia="zh-CN"/>
        </w:rPr>
        <w:t>及代理资质证书</w:t>
      </w:r>
    </w:p>
    <w:p w14:paraId="6E20B862">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10.强企培育协议</w:t>
      </w:r>
    </w:p>
    <w:p w14:paraId="1FBC0548">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11.其他资料</w:t>
      </w:r>
    </w:p>
    <w:p w14:paraId="659ACE52">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eastAsia" w:ascii="Times New Roman" w:hAnsi="Times New Roman" w:eastAsia="方正仿宋_GBK" w:cs="Times New Roman"/>
          <w:sz w:val="32"/>
          <w:szCs w:val="32"/>
          <w:highlight w:val="none"/>
          <w:lang w:val="en-US" w:eastAsia="zh-CN"/>
        </w:rPr>
      </w:pPr>
    </w:p>
    <w:p w14:paraId="2A5E99A9">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eastAsia" w:ascii="Times New Roman" w:hAnsi="Times New Roman" w:eastAsia="方正仿宋_GBK" w:cs="Times New Roman"/>
          <w:sz w:val="32"/>
          <w:szCs w:val="32"/>
          <w:highlight w:val="none"/>
          <w:lang w:val="en-US" w:eastAsia="zh-CN"/>
        </w:rPr>
      </w:pPr>
    </w:p>
    <w:p w14:paraId="4268272F">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eastAsia" w:ascii="Times New Roman" w:hAnsi="Times New Roman" w:eastAsia="方正仿宋_GBK" w:cs="Times New Roman"/>
          <w:sz w:val="32"/>
          <w:szCs w:val="32"/>
          <w:highlight w:val="none"/>
          <w:lang w:val="en-US" w:eastAsia="zh-CN"/>
        </w:rPr>
      </w:pPr>
    </w:p>
    <w:p w14:paraId="1C473D67">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eastAsia" w:ascii="Times New Roman" w:hAnsi="Times New Roman" w:eastAsia="方正仿宋_GBK" w:cs="Times New Roman"/>
          <w:sz w:val="32"/>
          <w:szCs w:val="32"/>
          <w:highlight w:val="none"/>
          <w:lang w:val="en-US" w:eastAsia="zh-CN"/>
        </w:rPr>
      </w:pPr>
    </w:p>
    <w:p w14:paraId="309FD9AD">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eastAsia" w:ascii="Times New Roman" w:hAnsi="Times New Roman" w:eastAsia="方正仿宋_GBK" w:cs="Times New Roman"/>
          <w:sz w:val="32"/>
          <w:szCs w:val="32"/>
          <w:highlight w:val="none"/>
          <w:lang w:val="en-US" w:eastAsia="zh-CN"/>
        </w:rPr>
      </w:pPr>
    </w:p>
    <w:p w14:paraId="70F46E5B">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eastAsia" w:ascii="Times New Roman" w:hAnsi="Times New Roman" w:eastAsia="方正仿宋_GBK" w:cs="Times New Roman"/>
          <w:sz w:val="32"/>
          <w:szCs w:val="32"/>
          <w:highlight w:val="none"/>
          <w:lang w:val="en-US" w:eastAsia="zh-CN"/>
        </w:rPr>
      </w:pPr>
    </w:p>
    <w:p w14:paraId="672D7B96">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eastAsia" w:ascii="Times New Roman" w:hAnsi="Times New Roman" w:eastAsia="方正仿宋_GBK" w:cs="Times New Roman"/>
          <w:sz w:val="32"/>
          <w:szCs w:val="32"/>
          <w:highlight w:val="none"/>
          <w:lang w:val="en-US" w:eastAsia="zh-CN"/>
        </w:rPr>
      </w:pPr>
    </w:p>
    <w:p w14:paraId="2C0B3A91">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default" w:ascii="Times New Roman" w:hAnsi="Times New Roman" w:eastAsia="方正小标宋_GBK" w:cs="Times New Roman"/>
          <w:sz w:val="40"/>
          <w:szCs w:val="40"/>
          <w:highlight w:val="none"/>
          <w:lang w:val="en-US" w:eastAsia="zh-CN"/>
        </w:rPr>
      </w:pPr>
      <w:r>
        <w:rPr>
          <w:rFonts w:hint="eastAsia" w:ascii="Times New Roman" w:hAnsi="Times New Roman" w:eastAsia="方正小标宋_GBK" w:cs="Times New Roman"/>
          <w:sz w:val="40"/>
          <w:szCs w:val="40"/>
          <w:highlight w:val="none"/>
          <w:lang w:val="en-US" w:eastAsia="zh-CN"/>
        </w:rPr>
        <w:t>1.</w:t>
      </w:r>
      <w:r>
        <w:rPr>
          <w:rFonts w:hint="default" w:ascii="Times New Roman" w:hAnsi="Times New Roman" w:eastAsia="方正小标宋_GBK" w:cs="Times New Roman"/>
          <w:sz w:val="40"/>
          <w:szCs w:val="40"/>
          <w:highlight w:val="none"/>
          <w:lang w:val="en-US" w:eastAsia="zh-CN"/>
        </w:rPr>
        <w:t>强企培育服务项目指标完成情况（</w:t>
      </w:r>
      <w:r>
        <w:rPr>
          <w:rFonts w:hint="eastAsia" w:ascii="Times New Roman" w:hAnsi="Times New Roman" w:eastAsia="方正小标宋_GBK" w:cs="Times New Roman"/>
          <w:sz w:val="40"/>
          <w:szCs w:val="40"/>
          <w:highlight w:val="none"/>
          <w:lang w:val="en-US" w:eastAsia="zh-CN"/>
        </w:rPr>
        <w:t>盖章签字的原件扫描件</w:t>
      </w:r>
      <w:r>
        <w:rPr>
          <w:rFonts w:hint="default" w:ascii="Times New Roman" w:hAnsi="Times New Roman" w:eastAsia="方正小标宋_GBK" w:cs="Times New Roman"/>
          <w:sz w:val="40"/>
          <w:szCs w:val="40"/>
          <w:highlight w:val="none"/>
          <w:lang w:val="en-US" w:eastAsia="zh-CN"/>
        </w:rPr>
        <w:t>）</w:t>
      </w:r>
    </w:p>
    <w:p w14:paraId="11DD4431">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default"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5FC16F01">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default" w:ascii="Times New Roman" w:hAnsi="Times New Roman" w:eastAsia="方正小标宋_GBK" w:cs="Times New Roman"/>
          <w:sz w:val="40"/>
          <w:szCs w:val="40"/>
          <w:highlight w:val="none"/>
          <w:lang w:val="en-US" w:eastAsia="zh-CN"/>
        </w:rPr>
      </w:pPr>
      <w:r>
        <w:rPr>
          <w:rFonts w:hint="eastAsia" w:ascii="Times New Roman" w:hAnsi="Times New Roman" w:eastAsia="方正小标宋_GBK" w:cs="Times New Roman"/>
          <w:sz w:val="40"/>
          <w:szCs w:val="40"/>
          <w:highlight w:val="none"/>
          <w:lang w:val="en-US" w:eastAsia="zh-CN"/>
        </w:rPr>
        <w:t>2.</w:t>
      </w:r>
      <w:r>
        <w:rPr>
          <w:rFonts w:hint="default" w:ascii="Times New Roman" w:hAnsi="Times New Roman" w:eastAsia="方正小标宋_GBK" w:cs="Times New Roman"/>
          <w:sz w:val="40"/>
          <w:szCs w:val="40"/>
          <w:highlight w:val="none"/>
          <w:lang w:val="en-US" w:eastAsia="zh-CN"/>
        </w:rPr>
        <w:t>202</w:t>
      </w:r>
      <w:r>
        <w:rPr>
          <w:rFonts w:hint="eastAsia" w:ascii="Times New Roman" w:hAnsi="Times New Roman" w:eastAsia="方正小标宋_GBK" w:cs="Times New Roman"/>
          <w:sz w:val="40"/>
          <w:szCs w:val="40"/>
          <w:highlight w:val="none"/>
          <w:lang w:val="en-US" w:eastAsia="zh-CN"/>
        </w:rPr>
        <w:t>5</w:t>
      </w:r>
      <w:r>
        <w:rPr>
          <w:rFonts w:hint="default" w:ascii="Times New Roman" w:hAnsi="Times New Roman" w:eastAsia="方正小标宋_GBK" w:cs="Times New Roman"/>
          <w:sz w:val="40"/>
          <w:szCs w:val="40"/>
          <w:highlight w:val="none"/>
          <w:lang w:val="en-US" w:eastAsia="zh-CN"/>
        </w:rPr>
        <w:t>年强企培育发明专利授权明细表（</w:t>
      </w:r>
      <w:r>
        <w:rPr>
          <w:rFonts w:hint="eastAsia" w:ascii="Times New Roman" w:hAnsi="Times New Roman" w:eastAsia="方正小标宋_GBK" w:cs="Times New Roman"/>
          <w:sz w:val="40"/>
          <w:szCs w:val="40"/>
          <w:highlight w:val="none"/>
          <w:lang w:val="en-US" w:eastAsia="zh-CN"/>
        </w:rPr>
        <w:t>盖章签字的原件扫描件</w:t>
      </w:r>
      <w:r>
        <w:rPr>
          <w:rFonts w:hint="default" w:ascii="Times New Roman" w:hAnsi="Times New Roman" w:eastAsia="方正小标宋_GBK" w:cs="Times New Roman"/>
          <w:sz w:val="40"/>
          <w:szCs w:val="40"/>
          <w:highlight w:val="none"/>
          <w:lang w:val="en-US" w:eastAsia="zh-CN"/>
        </w:rPr>
        <w:t>）</w:t>
      </w:r>
    </w:p>
    <w:p w14:paraId="2C6B3D14">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default"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1D349536">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default" w:ascii="Times New Roman" w:hAnsi="Times New Roman" w:eastAsia="方正小标宋_GBK" w:cs="Times New Roman"/>
          <w:sz w:val="40"/>
          <w:szCs w:val="40"/>
          <w:highlight w:val="none"/>
          <w:lang w:val="en-US" w:eastAsia="zh-CN"/>
        </w:rPr>
      </w:pPr>
      <w:r>
        <w:rPr>
          <w:rFonts w:hint="eastAsia" w:ascii="Times New Roman" w:hAnsi="Times New Roman" w:eastAsia="方正小标宋_GBK" w:cs="Times New Roman"/>
          <w:sz w:val="40"/>
          <w:szCs w:val="40"/>
          <w:highlight w:val="none"/>
          <w:lang w:val="en-US" w:eastAsia="zh-CN"/>
        </w:rPr>
        <w:t>3.</w:t>
      </w:r>
      <w:r>
        <w:rPr>
          <w:rFonts w:hint="default" w:ascii="Times New Roman" w:hAnsi="Times New Roman" w:eastAsia="方正小标宋_GBK" w:cs="Times New Roman"/>
          <w:sz w:val="40"/>
          <w:szCs w:val="40"/>
          <w:highlight w:val="none"/>
          <w:lang w:val="en-US" w:eastAsia="zh-CN"/>
        </w:rPr>
        <w:t>202</w:t>
      </w:r>
      <w:r>
        <w:rPr>
          <w:rFonts w:hint="eastAsia" w:ascii="Times New Roman" w:hAnsi="Times New Roman" w:eastAsia="方正小标宋_GBK" w:cs="Times New Roman"/>
          <w:sz w:val="40"/>
          <w:szCs w:val="40"/>
          <w:highlight w:val="none"/>
          <w:lang w:val="en-US" w:eastAsia="zh-CN"/>
        </w:rPr>
        <w:t>5</w:t>
      </w:r>
      <w:r>
        <w:rPr>
          <w:rFonts w:hint="default" w:ascii="Times New Roman" w:hAnsi="Times New Roman" w:eastAsia="方正小标宋_GBK" w:cs="Times New Roman"/>
          <w:sz w:val="40"/>
          <w:szCs w:val="40"/>
          <w:highlight w:val="none"/>
          <w:lang w:val="en-US" w:eastAsia="zh-CN"/>
        </w:rPr>
        <w:t>年强企培育发明专利申请明细表（</w:t>
      </w:r>
      <w:r>
        <w:rPr>
          <w:rFonts w:hint="eastAsia" w:ascii="Times New Roman" w:hAnsi="Times New Roman" w:eastAsia="方正小标宋_GBK" w:cs="Times New Roman"/>
          <w:sz w:val="40"/>
          <w:szCs w:val="40"/>
          <w:highlight w:val="none"/>
          <w:lang w:val="en-US" w:eastAsia="zh-CN"/>
        </w:rPr>
        <w:t>盖章签字的原件扫描件</w:t>
      </w:r>
      <w:r>
        <w:rPr>
          <w:rFonts w:hint="default" w:ascii="Times New Roman" w:hAnsi="Times New Roman" w:eastAsia="方正小标宋_GBK" w:cs="Times New Roman"/>
          <w:sz w:val="40"/>
          <w:szCs w:val="40"/>
          <w:highlight w:val="none"/>
          <w:lang w:val="en-US" w:eastAsia="zh-CN"/>
        </w:rPr>
        <w:t>）</w:t>
      </w:r>
    </w:p>
    <w:p w14:paraId="63EE4AC0">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default"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70A34552">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eastAsia" w:ascii="Times New Roman" w:hAnsi="Times New Roman" w:eastAsia="方正小标宋_GBK" w:cs="Times New Roman"/>
          <w:sz w:val="40"/>
          <w:szCs w:val="40"/>
          <w:highlight w:val="none"/>
          <w:lang w:val="en-US" w:eastAsia="zh-CN"/>
        </w:rPr>
      </w:pPr>
      <w:r>
        <w:rPr>
          <w:rFonts w:hint="eastAsia" w:ascii="Times New Roman" w:hAnsi="Times New Roman" w:eastAsia="方正小标宋_GBK" w:cs="Times New Roman"/>
          <w:sz w:val="40"/>
          <w:szCs w:val="40"/>
          <w:highlight w:val="none"/>
          <w:lang w:val="en-US" w:eastAsia="zh-CN"/>
        </w:rPr>
        <w:t>4.</w:t>
      </w:r>
      <w:r>
        <w:rPr>
          <w:rFonts w:hint="default" w:ascii="Times New Roman" w:hAnsi="Times New Roman" w:eastAsia="方正小标宋_GBK" w:cs="Times New Roman"/>
          <w:sz w:val="40"/>
          <w:szCs w:val="40"/>
          <w:highlight w:val="none"/>
          <w:lang w:val="en-US" w:eastAsia="zh-CN"/>
        </w:rPr>
        <w:t>发明专利证书</w:t>
      </w:r>
      <w:r>
        <w:rPr>
          <w:rFonts w:hint="eastAsia" w:ascii="Times New Roman" w:hAnsi="Times New Roman" w:eastAsia="方正小标宋_GBK" w:cs="Times New Roman"/>
          <w:sz w:val="40"/>
          <w:szCs w:val="40"/>
          <w:highlight w:val="none"/>
          <w:lang w:val="en-US" w:eastAsia="zh-CN"/>
        </w:rPr>
        <w:t>原件扫描件</w:t>
      </w:r>
    </w:p>
    <w:p w14:paraId="1D96E237">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eastAsia"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5379647D">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default" w:ascii="Times New Roman" w:hAnsi="Times New Roman" w:eastAsia="方正小标宋_GBK" w:cs="Times New Roman"/>
          <w:sz w:val="40"/>
          <w:szCs w:val="40"/>
          <w:highlight w:val="none"/>
          <w:lang w:val="en-US" w:eastAsia="zh-CN"/>
        </w:rPr>
      </w:pPr>
      <w:r>
        <w:rPr>
          <w:rFonts w:hint="eastAsia" w:ascii="Times New Roman" w:hAnsi="Times New Roman" w:eastAsia="方正小标宋_GBK" w:cs="Times New Roman"/>
          <w:sz w:val="40"/>
          <w:szCs w:val="40"/>
          <w:highlight w:val="none"/>
          <w:lang w:val="en-US" w:eastAsia="zh-CN"/>
        </w:rPr>
        <w:t>5.</w:t>
      </w:r>
      <w:r>
        <w:rPr>
          <w:rFonts w:hint="default" w:ascii="Times New Roman" w:hAnsi="Times New Roman" w:eastAsia="方正小标宋_GBK" w:cs="Times New Roman"/>
          <w:sz w:val="40"/>
          <w:szCs w:val="40"/>
          <w:highlight w:val="none"/>
          <w:lang w:val="en-US" w:eastAsia="zh-CN"/>
        </w:rPr>
        <w:t>专兼职人员任命书</w:t>
      </w:r>
      <w:r>
        <w:rPr>
          <w:rFonts w:hint="eastAsia" w:ascii="Times New Roman" w:hAnsi="Times New Roman" w:eastAsia="方正小标宋_GBK" w:cs="Times New Roman"/>
          <w:sz w:val="40"/>
          <w:szCs w:val="40"/>
          <w:highlight w:val="none"/>
          <w:lang w:val="en-US" w:eastAsia="zh-CN"/>
        </w:rPr>
        <w:t>（加盖企业公章原件扫描件</w:t>
      </w:r>
      <w:r>
        <w:rPr>
          <w:rFonts w:hint="default" w:ascii="Times New Roman" w:hAnsi="Times New Roman" w:eastAsia="方正小标宋_GBK" w:cs="Times New Roman"/>
          <w:sz w:val="40"/>
          <w:szCs w:val="40"/>
          <w:highlight w:val="none"/>
          <w:lang w:val="en-US" w:eastAsia="zh-CN"/>
        </w:rPr>
        <w:t>）</w:t>
      </w:r>
    </w:p>
    <w:p w14:paraId="1525A185">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default"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306FE683">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default" w:ascii="Times New Roman" w:hAnsi="Times New Roman" w:eastAsia="方正小标宋_GBK" w:cs="Times New Roman"/>
          <w:sz w:val="40"/>
          <w:szCs w:val="40"/>
          <w:highlight w:val="none"/>
          <w:lang w:val="en-US" w:eastAsia="zh-CN"/>
        </w:rPr>
      </w:pPr>
      <w:r>
        <w:rPr>
          <w:rFonts w:hint="eastAsia" w:ascii="Times New Roman" w:hAnsi="Times New Roman" w:eastAsia="方正小标宋_GBK" w:cs="Times New Roman"/>
          <w:sz w:val="40"/>
          <w:szCs w:val="40"/>
          <w:highlight w:val="none"/>
          <w:lang w:val="en-US" w:eastAsia="zh-CN"/>
        </w:rPr>
        <w:t>6.</w:t>
      </w:r>
      <w:r>
        <w:rPr>
          <w:rFonts w:hint="default" w:ascii="Times New Roman" w:hAnsi="Times New Roman" w:eastAsia="方正小标宋_GBK" w:cs="Times New Roman"/>
          <w:sz w:val="40"/>
          <w:szCs w:val="40"/>
          <w:highlight w:val="none"/>
          <w:lang w:val="en-US" w:eastAsia="zh-CN"/>
        </w:rPr>
        <w:t>管理制度</w:t>
      </w:r>
      <w:r>
        <w:rPr>
          <w:rFonts w:hint="eastAsia" w:ascii="Times New Roman" w:hAnsi="Times New Roman" w:eastAsia="方正小标宋_GBK" w:cs="Times New Roman"/>
          <w:sz w:val="40"/>
          <w:szCs w:val="40"/>
          <w:highlight w:val="none"/>
          <w:lang w:val="en-US" w:eastAsia="zh-CN"/>
        </w:rPr>
        <w:t>（加盖企业公章原件扫描件</w:t>
      </w:r>
      <w:r>
        <w:rPr>
          <w:rFonts w:hint="default" w:ascii="Times New Roman" w:hAnsi="Times New Roman" w:eastAsia="方正小标宋_GBK" w:cs="Times New Roman"/>
          <w:sz w:val="40"/>
          <w:szCs w:val="40"/>
          <w:highlight w:val="none"/>
          <w:lang w:val="en-US" w:eastAsia="zh-CN"/>
        </w:rPr>
        <w:t>）</w:t>
      </w:r>
    </w:p>
    <w:p w14:paraId="5CD7D736">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default"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3092C394">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eastAsia" w:ascii="Times New Roman" w:hAnsi="Times New Roman" w:eastAsia="方正小标宋_GBK" w:cs="Times New Roman"/>
          <w:sz w:val="40"/>
          <w:szCs w:val="40"/>
          <w:highlight w:val="none"/>
          <w:lang w:val="en-US" w:eastAsia="zh-CN"/>
        </w:rPr>
      </w:pPr>
      <w:r>
        <w:rPr>
          <w:rFonts w:hint="eastAsia" w:ascii="Times New Roman" w:hAnsi="Times New Roman" w:eastAsia="方正小标宋_GBK" w:cs="Times New Roman"/>
          <w:sz w:val="40"/>
          <w:szCs w:val="40"/>
          <w:highlight w:val="none"/>
          <w:lang w:val="en-US" w:eastAsia="zh-CN"/>
        </w:rPr>
        <w:t>7.</w:t>
      </w:r>
      <w:r>
        <w:rPr>
          <w:rFonts w:hint="default" w:ascii="Times New Roman" w:hAnsi="Times New Roman" w:eastAsia="方正小标宋_GBK" w:cs="Times New Roman"/>
          <w:sz w:val="40"/>
          <w:szCs w:val="40"/>
          <w:highlight w:val="none"/>
          <w:lang w:val="en-US" w:eastAsia="zh-CN"/>
        </w:rPr>
        <w:t>202</w:t>
      </w:r>
      <w:r>
        <w:rPr>
          <w:rFonts w:hint="eastAsia" w:ascii="Times New Roman" w:hAnsi="Times New Roman" w:eastAsia="方正小标宋_GBK" w:cs="Times New Roman"/>
          <w:sz w:val="40"/>
          <w:szCs w:val="40"/>
          <w:highlight w:val="none"/>
          <w:lang w:val="en-US" w:eastAsia="zh-CN"/>
        </w:rPr>
        <w:t>5</w:t>
      </w:r>
      <w:r>
        <w:rPr>
          <w:rFonts w:hint="default" w:ascii="Times New Roman" w:hAnsi="Times New Roman" w:eastAsia="方正小标宋_GBK" w:cs="Times New Roman"/>
          <w:sz w:val="40"/>
          <w:szCs w:val="40"/>
          <w:highlight w:val="none"/>
          <w:lang w:val="en-US" w:eastAsia="zh-CN"/>
        </w:rPr>
        <w:t>年知识产权培训</w:t>
      </w:r>
      <w:r>
        <w:rPr>
          <w:rFonts w:hint="eastAsia" w:ascii="Times New Roman" w:hAnsi="Times New Roman" w:eastAsia="方正小标宋_GBK" w:cs="Times New Roman"/>
          <w:sz w:val="40"/>
          <w:szCs w:val="40"/>
          <w:highlight w:val="none"/>
          <w:lang w:val="en-US" w:eastAsia="zh-CN"/>
        </w:rPr>
        <w:t>材料</w:t>
      </w:r>
      <w:r>
        <w:rPr>
          <w:rFonts w:hint="default" w:ascii="Times New Roman" w:hAnsi="Times New Roman" w:eastAsia="方正小标宋_GBK" w:cs="Times New Roman"/>
          <w:sz w:val="40"/>
          <w:szCs w:val="40"/>
          <w:highlight w:val="none"/>
          <w:lang w:val="en-US" w:eastAsia="zh-CN"/>
        </w:rPr>
        <w:t>（包括但不限于培训记录、照片、签到表等</w:t>
      </w:r>
      <w:r>
        <w:rPr>
          <w:rFonts w:hint="eastAsia" w:ascii="Times New Roman" w:hAnsi="Times New Roman" w:eastAsia="方正小标宋_GBK" w:cs="Times New Roman"/>
          <w:sz w:val="40"/>
          <w:szCs w:val="40"/>
          <w:highlight w:val="none"/>
          <w:lang w:val="en-US" w:eastAsia="zh-CN"/>
        </w:rPr>
        <w:t>，加盖企业公章原件扫描件</w:t>
      </w:r>
      <w:r>
        <w:rPr>
          <w:rFonts w:hint="default" w:ascii="Times New Roman" w:hAnsi="Times New Roman" w:eastAsia="方正小标宋_GBK" w:cs="Times New Roman"/>
          <w:sz w:val="40"/>
          <w:szCs w:val="40"/>
          <w:highlight w:val="none"/>
          <w:lang w:val="en-US" w:eastAsia="zh-CN"/>
        </w:rPr>
        <w:t>）</w:t>
      </w:r>
      <w:r>
        <w:rPr>
          <w:rFonts w:hint="eastAsia" w:ascii="Times New Roman" w:hAnsi="Times New Roman" w:eastAsia="方正小标宋_GBK" w:cs="Times New Roman"/>
          <w:sz w:val="40"/>
          <w:szCs w:val="40"/>
          <w:highlight w:val="none"/>
          <w:lang w:val="en-US" w:eastAsia="zh-CN"/>
        </w:rPr>
        <w:t>；</w:t>
      </w:r>
    </w:p>
    <w:p w14:paraId="1488AF87">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eastAsia"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5409E263">
      <w:pPr>
        <w:keepNext w:val="0"/>
        <w:keepLines w:val="0"/>
        <w:pageBreakBefore w:val="0"/>
        <w:widowControl/>
        <w:shd w:val="clear" w:color="auto" w:fill="FFFFFF"/>
        <w:kinsoku/>
        <w:wordWrap/>
        <w:overflowPunct/>
        <w:topLinePunct w:val="0"/>
        <w:autoSpaceDE/>
        <w:autoSpaceDN/>
        <w:bidi w:val="0"/>
        <w:adjustRightInd/>
        <w:snapToGrid/>
        <w:ind w:firstLine="0" w:firstLineChars="0"/>
        <w:jc w:val="left"/>
        <w:textAlignment w:val="auto"/>
        <w:rPr>
          <w:rFonts w:hint="eastAsia" w:ascii="Times New Roman" w:hAnsi="Times New Roman" w:eastAsia="方正小标宋_GBK" w:cs="Times New Roman"/>
          <w:sz w:val="40"/>
          <w:szCs w:val="40"/>
          <w:highlight w:val="none"/>
          <w:lang w:val="en-US" w:eastAsia="zh-CN"/>
        </w:rPr>
      </w:pPr>
      <w:r>
        <w:rPr>
          <w:rFonts w:hint="eastAsia" w:ascii="Times New Roman" w:hAnsi="Times New Roman" w:eastAsia="方正小标宋_GBK" w:cs="Times New Roman"/>
          <w:sz w:val="40"/>
          <w:szCs w:val="40"/>
          <w:highlight w:val="none"/>
          <w:lang w:val="en-US" w:eastAsia="zh-CN"/>
        </w:rPr>
        <w:t>8.</w:t>
      </w:r>
      <w:r>
        <w:rPr>
          <w:rFonts w:hint="default" w:ascii="Times New Roman" w:hAnsi="Times New Roman" w:eastAsia="方正小标宋_GBK" w:cs="Times New Roman"/>
          <w:sz w:val="40"/>
          <w:szCs w:val="40"/>
          <w:highlight w:val="none"/>
          <w:lang w:val="en-US" w:eastAsia="zh-CN"/>
        </w:rPr>
        <w:t>专利检索报告、知识产权分析报告、专利微导航报告等复印件</w:t>
      </w:r>
      <w:r>
        <w:rPr>
          <w:rFonts w:hint="eastAsia" w:ascii="Times New Roman" w:hAnsi="Times New Roman" w:eastAsia="方正小标宋_GBK" w:cs="Times New Roman"/>
          <w:sz w:val="40"/>
          <w:szCs w:val="40"/>
          <w:highlight w:val="none"/>
          <w:lang w:val="en-US" w:eastAsia="zh-CN"/>
        </w:rPr>
        <w:t>（加盖机构公章原件扫描件）</w:t>
      </w:r>
    </w:p>
    <w:p w14:paraId="7964DA10">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eastAsia" w:ascii="Times New Roman" w:hAnsi="Times New Roman" w:eastAsia="方正小标宋_GBK" w:cs="Times New Roman"/>
          <w:sz w:val="40"/>
          <w:szCs w:val="40"/>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6DB9E7D8">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方正小标宋_GBK" w:cs="Times New Roman"/>
          <w:sz w:val="40"/>
          <w:szCs w:val="44"/>
          <w:highlight w:val="none"/>
          <w:lang w:eastAsia="zh-CN"/>
        </w:rPr>
      </w:pPr>
      <w:r>
        <w:rPr>
          <w:rFonts w:hint="eastAsia" w:ascii="Times New Roman" w:hAnsi="Times New Roman" w:eastAsia="方正小标宋_GBK" w:cs="Times New Roman"/>
          <w:sz w:val="40"/>
          <w:szCs w:val="44"/>
          <w:highlight w:val="none"/>
          <w:lang w:val="en-US" w:eastAsia="zh-CN"/>
        </w:rPr>
        <w:t>9.</w:t>
      </w:r>
      <w:r>
        <w:rPr>
          <w:rFonts w:hint="default" w:ascii="Times New Roman" w:hAnsi="Times New Roman" w:eastAsia="方正小标宋_GBK" w:cs="Times New Roman"/>
          <w:sz w:val="40"/>
          <w:szCs w:val="44"/>
          <w:highlight w:val="none"/>
        </w:rPr>
        <w:t>营业执照</w:t>
      </w:r>
      <w:r>
        <w:rPr>
          <w:rFonts w:hint="default" w:ascii="Times New Roman" w:hAnsi="Times New Roman" w:eastAsia="方正小标宋_GBK" w:cs="Times New Roman"/>
          <w:sz w:val="40"/>
          <w:szCs w:val="44"/>
          <w:highlight w:val="none"/>
          <w:lang w:val="en-US" w:eastAsia="zh-CN"/>
        </w:rPr>
        <w:t>及代理资质证书</w:t>
      </w:r>
      <w:r>
        <w:rPr>
          <w:rFonts w:hint="default" w:ascii="Times New Roman" w:hAnsi="Times New Roman" w:eastAsia="方正小标宋_GBK" w:cs="Times New Roman"/>
          <w:sz w:val="40"/>
          <w:szCs w:val="44"/>
          <w:highlight w:val="none"/>
        </w:rPr>
        <w:t>复印件</w:t>
      </w:r>
      <w:r>
        <w:rPr>
          <w:rFonts w:hint="eastAsia" w:ascii="Times New Roman" w:hAnsi="Times New Roman" w:eastAsia="方正小标宋_GBK" w:cs="Times New Roman"/>
          <w:sz w:val="40"/>
          <w:szCs w:val="44"/>
          <w:highlight w:val="none"/>
          <w:lang w:eastAsia="zh-CN"/>
        </w:rPr>
        <w:t>（</w:t>
      </w:r>
      <w:r>
        <w:rPr>
          <w:rFonts w:hint="eastAsia" w:ascii="Times New Roman" w:hAnsi="Times New Roman" w:eastAsia="方正小标宋_GBK" w:cs="Times New Roman"/>
          <w:sz w:val="40"/>
          <w:szCs w:val="44"/>
          <w:highlight w:val="none"/>
          <w:lang w:val="en-US" w:eastAsia="zh-CN"/>
        </w:rPr>
        <w:t>加盖</w:t>
      </w:r>
      <w:r>
        <w:rPr>
          <w:rFonts w:hint="eastAsia" w:ascii="Times New Roman" w:hAnsi="Times New Roman" w:eastAsia="方正小标宋_GBK" w:cs="Times New Roman"/>
          <w:sz w:val="40"/>
          <w:szCs w:val="40"/>
          <w:highlight w:val="none"/>
          <w:lang w:val="en-US" w:eastAsia="zh-CN"/>
        </w:rPr>
        <w:t>加盖机构公章扫描件</w:t>
      </w:r>
      <w:r>
        <w:rPr>
          <w:rFonts w:hint="eastAsia" w:ascii="Times New Roman" w:hAnsi="Times New Roman" w:eastAsia="方正小标宋_GBK" w:cs="Times New Roman"/>
          <w:sz w:val="40"/>
          <w:szCs w:val="44"/>
          <w:highlight w:val="none"/>
          <w:lang w:eastAsia="zh-CN"/>
        </w:rPr>
        <w:t>）</w:t>
      </w:r>
    </w:p>
    <w:p w14:paraId="6C7C7670">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default" w:ascii="Times New Roman" w:hAnsi="Times New Roman" w:eastAsia="黑体" w:cs="Times New Roman"/>
          <w:color w:val="FF0000"/>
          <w:sz w:val="32"/>
          <w:szCs w:val="32"/>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18B5CF05">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eastAsia" w:ascii="Times New Roman" w:hAnsi="Times New Roman" w:eastAsia="方正小标宋_GBK" w:cs="Times New Roman"/>
          <w:sz w:val="40"/>
          <w:szCs w:val="44"/>
          <w:highlight w:val="none"/>
          <w:lang w:val="en-US" w:eastAsia="zh-CN"/>
        </w:rPr>
      </w:pPr>
      <w:r>
        <w:rPr>
          <w:rFonts w:hint="eastAsia" w:ascii="Times New Roman" w:hAnsi="Times New Roman" w:eastAsia="方正小标宋_GBK" w:cs="Times New Roman"/>
          <w:sz w:val="40"/>
          <w:szCs w:val="44"/>
          <w:highlight w:val="none"/>
          <w:lang w:val="en-US" w:eastAsia="zh-CN"/>
        </w:rPr>
        <w:t>10.强企培育协议（原件的扫描件）</w:t>
      </w:r>
    </w:p>
    <w:p w14:paraId="2C814100">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eastAsia" w:ascii="Times New Roman" w:hAnsi="Times New Roman" w:eastAsia="黑体" w:cs="Times New Roman"/>
          <w:color w:val="FF0000"/>
          <w:sz w:val="32"/>
          <w:szCs w:val="32"/>
          <w:highlight w:val="none"/>
          <w:lang w:val="en-US" w:eastAsia="zh-CN"/>
        </w:rPr>
      </w:pPr>
      <w:r>
        <w:rPr>
          <w:rFonts w:hint="eastAsia" w:ascii="Times New Roman" w:hAnsi="Times New Roman" w:eastAsia="黑体" w:cs="Times New Roman"/>
          <w:color w:val="FF0000"/>
          <w:sz w:val="32"/>
          <w:szCs w:val="32"/>
          <w:highlight w:val="none"/>
          <w:lang w:val="en-US" w:eastAsia="zh-CN"/>
        </w:rPr>
        <w:t>请插入：</w:t>
      </w:r>
    </w:p>
    <w:p w14:paraId="186944E5">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eastAsia" w:ascii="Times New Roman" w:hAnsi="Times New Roman" w:eastAsia="方正小标宋_GBK" w:cs="Times New Roman"/>
          <w:sz w:val="40"/>
          <w:szCs w:val="44"/>
          <w:highlight w:val="none"/>
          <w:lang w:val="en-US" w:eastAsia="zh-CN"/>
        </w:rPr>
      </w:pPr>
      <w:r>
        <w:rPr>
          <w:rFonts w:hint="eastAsia" w:ascii="Times New Roman" w:hAnsi="Times New Roman" w:eastAsia="方正小标宋_GBK" w:cs="Times New Roman"/>
          <w:sz w:val="40"/>
          <w:szCs w:val="44"/>
          <w:highlight w:val="none"/>
          <w:lang w:val="en-US" w:eastAsia="zh-CN"/>
        </w:rPr>
        <w:t>11.其他资料（原件的扫描件）</w:t>
      </w:r>
    </w:p>
    <w:p w14:paraId="7551B799">
      <w:pPr>
        <w:keepNext w:val="0"/>
        <w:keepLines w:val="0"/>
        <w:pageBreakBefore w:val="0"/>
        <w:widowControl/>
        <w:shd w:val="clear" w:color="auto" w:fill="FFFFFF"/>
        <w:kinsoku/>
        <w:wordWrap/>
        <w:overflowPunct/>
        <w:topLinePunct w:val="0"/>
        <w:autoSpaceDE/>
        <w:autoSpaceDN/>
        <w:bidi w:val="0"/>
        <w:adjustRightInd/>
        <w:snapToGrid/>
        <w:ind w:firstLine="0" w:firstLineChars="0"/>
        <w:jc w:val="both"/>
        <w:textAlignment w:val="auto"/>
        <w:rPr>
          <w:rFonts w:hint="default" w:ascii="Times New Roman" w:hAnsi="Times New Roman" w:eastAsia="黑体" w:cs="Times New Roman"/>
          <w:color w:val="FF0000"/>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黑体" w:cs="Times New Roman"/>
          <w:color w:val="FF0000"/>
          <w:sz w:val="32"/>
          <w:szCs w:val="32"/>
          <w:highlight w:val="none"/>
          <w:lang w:val="en-US" w:eastAsia="zh-CN"/>
        </w:rPr>
        <w:t>请插入</w:t>
      </w:r>
    </w:p>
    <w:p w14:paraId="076A26EF">
      <w:pPr>
        <w:keepNext w:val="0"/>
        <w:keepLines w:val="0"/>
        <w:pageBreakBefore w:val="0"/>
        <w:kinsoku/>
        <w:wordWrap/>
        <w:overflowPunct/>
        <w:topLinePunct w:val="0"/>
        <w:autoSpaceDE/>
        <w:autoSpaceDN/>
        <w:bidi w:val="0"/>
        <w:adjustRightInd/>
        <w:snapToGrid/>
        <w:ind w:firstLine="0" w:firstLineChars="0"/>
        <w:textAlignment w:val="auto"/>
        <w:rPr>
          <w:rFonts w:hint="default" w:ascii="Times New Roman" w:hAnsi="Times New Roman" w:cs="Times New Roman"/>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DE4A5AB-E16B-4096-A7C6-6340CB8A1BF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C3F2CA4D-C5CE-465F-ACC4-149CFE50D0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C4B7658-720A-4AE0-88FC-4BD88E47B5F5}"/>
  </w:font>
  <w:font w:name="方正仿宋_GBK">
    <w:panose1 w:val="03000509000000000000"/>
    <w:charset w:val="86"/>
    <w:family w:val="script"/>
    <w:pitch w:val="default"/>
    <w:sig w:usb0="00000001" w:usb1="080E0000" w:usb2="00000000" w:usb3="00000000" w:csb0="00040000" w:csb1="00000000"/>
    <w:embedRegular r:id="rId4" w:fontKey="{E736A676-B49E-443E-B498-5FF6CD226A18}"/>
  </w:font>
  <w:font w:name="方正小标宋_GBK">
    <w:panose1 w:val="03000509000000000000"/>
    <w:charset w:val="86"/>
    <w:family w:val="script"/>
    <w:pitch w:val="default"/>
    <w:sig w:usb0="00000001" w:usb1="080E0000" w:usb2="00000000" w:usb3="00000000" w:csb0="00040000" w:csb1="00000000"/>
    <w:embedRegular r:id="rId5" w:fontKey="{110ACF18-1591-45AF-980F-AB146ABE5CF6}"/>
  </w:font>
  <w:font w:name="方正黑体_GBK">
    <w:panose1 w:val="03000509000000000000"/>
    <w:charset w:val="86"/>
    <w:family w:val="auto"/>
    <w:pitch w:val="default"/>
    <w:sig w:usb0="00000001" w:usb1="080E0000" w:usb2="00000000" w:usb3="00000000" w:csb0="00040000" w:csb1="00000000"/>
    <w:embedRegular r:id="rId6" w:fontKey="{0E9CC573-DA37-474D-88B1-012BCC7DE8B5}"/>
  </w:font>
  <w:font w:name="方正仿宋_GB2312">
    <w:panose1 w:val="02000000000000000000"/>
    <w:charset w:val="86"/>
    <w:family w:val="auto"/>
    <w:pitch w:val="default"/>
    <w:sig w:usb0="A00002BF" w:usb1="184F6CFA" w:usb2="00000012" w:usb3="00000000" w:csb0="00040001" w:csb1="00000000"/>
    <w:embedRegular r:id="rId7" w:fontKey="{8453853F-AD2C-401C-8491-01FB8DDEA23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7320EE"/>
    <w:multiLevelType w:val="singleLevel"/>
    <w:tmpl w:val="D57320EE"/>
    <w:lvl w:ilvl="0" w:tentative="0">
      <w:start w:val="8"/>
      <w:numFmt w:val="decimal"/>
      <w:lvlText w:val="%1."/>
      <w:lvlJc w:val="left"/>
      <w:pPr>
        <w:tabs>
          <w:tab w:val="left" w:pos="312"/>
        </w:tabs>
      </w:pPr>
    </w:lvl>
  </w:abstractNum>
  <w:abstractNum w:abstractNumId="1">
    <w:nsid w:val="24B279DA"/>
    <w:multiLevelType w:val="singleLevel"/>
    <w:tmpl w:val="24B279DA"/>
    <w:lvl w:ilvl="0" w:tentative="0">
      <w:start w:val="5"/>
      <w:numFmt w:val="chineseCounting"/>
      <w:suff w:val="nothing"/>
      <w:lvlText w:val="%1、"/>
      <w:lvlJc w:val="left"/>
      <w:rPr>
        <w:rFonts w:hint="eastAsia"/>
      </w:rPr>
    </w:lvl>
  </w:abstractNum>
  <w:abstractNum w:abstractNumId="2">
    <w:nsid w:val="35C68D85"/>
    <w:multiLevelType w:val="singleLevel"/>
    <w:tmpl w:val="35C68D85"/>
    <w:lvl w:ilvl="0" w:tentative="0">
      <w:start w:val="4"/>
      <w:numFmt w:val="chineseCounting"/>
      <w:suff w:val="nothing"/>
      <w:lvlText w:val="%1、"/>
      <w:lvlJc w:val="left"/>
      <w:rPr>
        <w:rFonts w:hint="eastAsia"/>
      </w:rPr>
    </w:lvl>
  </w:abstractNum>
  <w:abstractNum w:abstractNumId="3">
    <w:nsid w:val="6F786F66"/>
    <w:multiLevelType w:val="singleLevel"/>
    <w:tmpl w:val="6F786F66"/>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ZjIzZjczNjVkZWI0ZmQ3YmVmMjUzZGQ1YWQ3ZjMifQ=="/>
  </w:docVars>
  <w:rsids>
    <w:rsidRoot w:val="6F226A5B"/>
    <w:rsid w:val="018B2BB8"/>
    <w:rsid w:val="025314D5"/>
    <w:rsid w:val="06255001"/>
    <w:rsid w:val="0687527D"/>
    <w:rsid w:val="08460AB1"/>
    <w:rsid w:val="0A1C7388"/>
    <w:rsid w:val="0B33459C"/>
    <w:rsid w:val="0BE92A96"/>
    <w:rsid w:val="0C0D7AE6"/>
    <w:rsid w:val="109906FD"/>
    <w:rsid w:val="10D168A0"/>
    <w:rsid w:val="14781229"/>
    <w:rsid w:val="1CF71CB5"/>
    <w:rsid w:val="20D30FF7"/>
    <w:rsid w:val="23151041"/>
    <w:rsid w:val="25A70669"/>
    <w:rsid w:val="278802AF"/>
    <w:rsid w:val="28BC5ABB"/>
    <w:rsid w:val="2AF55316"/>
    <w:rsid w:val="2C313F0B"/>
    <w:rsid w:val="2DB14489"/>
    <w:rsid w:val="2EBB6DE3"/>
    <w:rsid w:val="2F7A0F47"/>
    <w:rsid w:val="331210DA"/>
    <w:rsid w:val="3529012D"/>
    <w:rsid w:val="391C6F21"/>
    <w:rsid w:val="394715EF"/>
    <w:rsid w:val="39F350B4"/>
    <w:rsid w:val="3D407206"/>
    <w:rsid w:val="3D7D4D08"/>
    <w:rsid w:val="3DA61E89"/>
    <w:rsid w:val="3F9877AE"/>
    <w:rsid w:val="4145458E"/>
    <w:rsid w:val="415B35CB"/>
    <w:rsid w:val="44451010"/>
    <w:rsid w:val="47A67C0A"/>
    <w:rsid w:val="48254FD3"/>
    <w:rsid w:val="48892E91"/>
    <w:rsid w:val="4A713C5C"/>
    <w:rsid w:val="4CDC050A"/>
    <w:rsid w:val="4E217FEA"/>
    <w:rsid w:val="4EF83D41"/>
    <w:rsid w:val="4F136FFA"/>
    <w:rsid w:val="52541937"/>
    <w:rsid w:val="53F561A1"/>
    <w:rsid w:val="550E321F"/>
    <w:rsid w:val="585D6485"/>
    <w:rsid w:val="5AE46E63"/>
    <w:rsid w:val="5CF73592"/>
    <w:rsid w:val="5D230148"/>
    <w:rsid w:val="5D4638E2"/>
    <w:rsid w:val="5E435158"/>
    <w:rsid w:val="5F305423"/>
    <w:rsid w:val="63545D91"/>
    <w:rsid w:val="67EB0861"/>
    <w:rsid w:val="6A4728D8"/>
    <w:rsid w:val="6C021003"/>
    <w:rsid w:val="6E42736F"/>
    <w:rsid w:val="6F226A5B"/>
    <w:rsid w:val="70BD374B"/>
    <w:rsid w:val="740C5C42"/>
    <w:rsid w:val="744737FB"/>
    <w:rsid w:val="777C63E4"/>
    <w:rsid w:val="7B283B4A"/>
    <w:rsid w:val="7C5E7C90"/>
    <w:rsid w:val="7EEB3B79"/>
    <w:rsid w:val="7EF26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2791</Words>
  <Characters>3001</Characters>
  <Lines>0</Lines>
  <Paragraphs>0</Paragraphs>
  <TotalTime>0</TotalTime>
  <ScaleCrop>false</ScaleCrop>
  <LinksUpToDate>false</LinksUpToDate>
  <CharactersWithSpaces>3261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2022-12-23T01:32:00Z</dcterms:created>
  <dc:creator>@vi</dc:creator>
  <cp:lastModifiedBy>WPS_西</cp:lastModifiedBy>
  <dcterms:modified xsi:type="dcterms:W3CDTF">2026-01-15T03:47:19Z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E9280168166A42789B7F8BB143DA8222</vt:lpwstr>
  </property>
  <property fmtid="{D5CDD505-2E9C-101B-9397-08002B2CF9AE}" pid="4" name="KSOTemplateDocerSaveRecord">
    <vt:lpwstr>eyJoZGlkIjoiMjM2Mzc0OThmMjZiZjM5NzlkOTYxNjM5YjBjOThlNzciLCJ1c2VySWQiOiIxNTIzNDY1ODIxIn0=</vt:lpwstr>
  </property>
</Properties>
</file>