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72F6C">
      <w:pPr>
        <w:widowControl/>
        <w:spacing w:line="500" w:lineRule="exact"/>
        <w:jc w:val="left"/>
        <w:rPr>
          <w:rFonts w:ascii="Times New Roman" w:hAnsi="Times New Roman" w:eastAsia="方正黑体_GBK" w:cs="Times New Roman"/>
          <w:color w:val="000000" w:themeColor="text1"/>
          <w:kern w:val="0"/>
          <w:szCs w:val="32"/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Cs w:val="32"/>
        </w:rPr>
        <w:t>附件1</w:t>
      </w:r>
    </w:p>
    <w:p w14:paraId="7620701F">
      <w:pPr>
        <w:spacing w:line="500" w:lineRule="exact"/>
        <w:jc w:val="left"/>
        <w:rPr>
          <w:rFonts w:ascii="Times New Roman" w:hAnsi="Times New Roman" w:eastAsia="方正黑体_GBK" w:cs="Times New Roman"/>
          <w:color w:val="000000" w:themeColor="text1"/>
          <w:kern w:val="0"/>
          <w:szCs w:val="32"/>
        </w:rPr>
      </w:pPr>
    </w:p>
    <w:p w14:paraId="368D99C6">
      <w:pPr>
        <w:spacing w:line="500" w:lineRule="exact"/>
        <w:jc w:val="center"/>
        <w:rPr>
          <w:rFonts w:ascii="方正小标宋_GBK" w:hAnsi="方正小标宋_GBK" w:eastAsia="方正小标宋_GBK" w:cs="方正小标宋_GBK"/>
          <w:spacing w:val="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“科创贷</w:t>
      </w:r>
      <w:r>
        <w:rPr>
          <w:rFonts w:ascii="Times New Roman" w:hAnsi="Times New Roman" w:eastAsia="方正小标宋_GBK" w:cs="Times New Roman"/>
          <w:spacing w:val="10"/>
          <w:sz w:val="44"/>
          <w:szCs w:val="44"/>
        </w:rPr>
        <w:t>2.0</w:t>
      </w: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”风险补偿资金</w:t>
      </w:r>
      <w:r>
        <w:rPr>
          <w:rFonts w:ascii="方正小标宋_GBK" w:hAnsi="方正小标宋_GBK" w:eastAsia="方正小标宋_GBK" w:cs="方正小标宋_GBK"/>
          <w:spacing w:val="10"/>
          <w:sz w:val="44"/>
          <w:szCs w:val="44"/>
        </w:rPr>
        <w:t>审核备案表</w:t>
      </w:r>
    </w:p>
    <w:p w14:paraId="3C8082F2">
      <w:pPr>
        <w:spacing w:line="500" w:lineRule="exact"/>
        <w:jc w:val="center"/>
        <w:rPr>
          <w:rFonts w:ascii="方正小标宋_GBK" w:hAnsi="方正小标宋_GBK" w:eastAsia="方正小标宋_GBK" w:cs="方正小标宋_GBK"/>
          <w:spacing w:val="10"/>
          <w:sz w:val="44"/>
          <w:szCs w:val="44"/>
        </w:rPr>
      </w:pPr>
    </w:p>
    <w:p w14:paraId="34E25C36">
      <w:pPr>
        <w:pStyle w:val="3"/>
        <w:spacing w:before="86" w:line="590" w:lineRule="exact"/>
      </w:pPr>
      <w:r>
        <w:rPr>
          <w:rFonts w:hint="eastAsia" w:ascii="方正楷体_GBK" w:hAnsi="方正楷体_GBK" w:eastAsia="方正楷体_GBK" w:cs="方正楷体_GBK"/>
          <w:spacing w:val="3"/>
          <w:sz w:val="24"/>
        </w:rPr>
        <w:t>填报单位</w:t>
      </w:r>
      <w:r>
        <w:rPr>
          <w:rFonts w:hint="eastAsia" w:ascii="方正楷体_GBK" w:hAnsi="方正楷体_GBK" w:eastAsia="方正楷体_GBK" w:cs="方正楷体_GBK"/>
          <w:spacing w:val="-33"/>
          <w:sz w:val="24"/>
        </w:rPr>
        <w:t>：（</w:t>
      </w:r>
      <w:r>
        <w:rPr>
          <w:rFonts w:hint="eastAsia" w:ascii="方正楷体_GBK" w:hAnsi="方正楷体_GBK" w:eastAsia="方正楷体_GBK" w:cs="方正楷体_GBK"/>
          <w:spacing w:val="3"/>
          <w:sz w:val="24"/>
        </w:rPr>
        <w:t>公章）                                             单位：元</w:t>
      </w:r>
    </w:p>
    <w:tbl>
      <w:tblPr>
        <w:tblStyle w:val="11"/>
        <w:tblW w:w="496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541"/>
        <w:gridCol w:w="445"/>
        <w:gridCol w:w="501"/>
        <w:gridCol w:w="606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70"/>
        <w:gridCol w:w="470"/>
        <w:gridCol w:w="667"/>
      </w:tblGrid>
      <w:tr w14:paraId="65527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exact"/>
          <w:jc w:val="center"/>
        </w:trPr>
        <w:tc>
          <w:tcPr>
            <w:tcW w:w="236" w:type="pct"/>
            <w:vAlign w:val="center"/>
          </w:tcPr>
          <w:p w14:paraId="0F796807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/>
                <w:bCs/>
                <w:spacing w:val="-11"/>
                <w:sz w:val="24"/>
              </w:rPr>
              <w:t>序号</w:t>
            </w:r>
          </w:p>
        </w:tc>
        <w:tc>
          <w:tcPr>
            <w:tcW w:w="308" w:type="pct"/>
            <w:vAlign w:val="center"/>
          </w:tcPr>
          <w:p w14:paraId="29E6F027">
            <w:pPr>
              <w:pStyle w:val="29"/>
              <w:spacing w:line="360" w:lineRule="exact"/>
              <w:jc w:val="center"/>
            </w:pPr>
          </w:p>
          <w:p w14:paraId="0FFBDC57">
            <w:pPr>
              <w:pStyle w:val="29"/>
              <w:spacing w:line="360" w:lineRule="exact"/>
              <w:jc w:val="center"/>
            </w:pPr>
          </w:p>
          <w:p w14:paraId="1F64C289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/>
                <w:bCs/>
                <w:spacing w:val="-9"/>
                <w:sz w:val="24"/>
              </w:rPr>
              <w:t>借款</w:t>
            </w:r>
            <w:r>
              <w:rPr>
                <w:rFonts w:ascii="方正仿宋_GBK" w:hAnsi="方正仿宋_GBK" w:cs="方正仿宋_GBK"/>
                <w:bCs/>
                <w:spacing w:val="-11"/>
                <w:sz w:val="24"/>
              </w:rPr>
              <w:t>人全</w:t>
            </w:r>
            <w:r>
              <w:rPr>
                <w:rFonts w:ascii="方正仿宋_GBK" w:hAnsi="方正仿宋_GBK" w:cs="方正仿宋_GBK"/>
                <w:bCs/>
                <w:spacing w:val="-3"/>
                <w:sz w:val="24"/>
              </w:rPr>
              <w:t>称</w:t>
            </w:r>
          </w:p>
          <w:p w14:paraId="24DE0054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53" w:type="pct"/>
            <w:vAlign w:val="center"/>
          </w:tcPr>
          <w:p w14:paraId="66E3AA50">
            <w:pPr>
              <w:pStyle w:val="29"/>
              <w:spacing w:line="360" w:lineRule="exact"/>
              <w:jc w:val="center"/>
            </w:pPr>
          </w:p>
          <w:p w14:paraId="043AF667">
            <w:pPr>
              <w:pStyle w:val="29"/>
              <w:spacing w:line="360" w:lineRule="exact"/>
              <w:jc w:val="center"/>
            </w:pPr>
          </w:p>
          <w:p w14:paraId="67667C2D">
            <w:pPr>
              <w:snapToGrid w:val="0"/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/>
                <w:bCs/>
                <w:spacing w:val="-15"/>
                <w:sz w:val="24"/>
              </w:rPr>
              <w:t>贷款</w:t>
            </w:r>
            <w:r>
              <w:rPr>
                <w:rFonts w:ascii="方正仿宋_GBK" w:hAnsi="方正仿宋_GBK" w:cs="方正仿宋_GBK"/>
                <w:bCs/>
                <w:spacing w:val="-11"/>
                <w:sz w:val="24"/>
              </w:rPr>
              <w:t>银行</w:t>
            </w:r>
            <w:r>
              <w:rPr>
                <w:rFonts w:hint="eastAsia" w:ascii="方正仿宋_GBK" w:hAnsi="方正仿宋_GBK" w:cs="方正仿宋_GBK"/>
                <w:bCs/>
                <w:spacing w:val="-11"/>
                <w:sz w:val="24"/>
              </w:rPr>
              <w:t>经办机构全称</w:t>
            </w:r>
          </w:p>
          <w:p w14:paraId="56264104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85" w:type="pct"/>
            <w:vAlign w:val="center"/>
          </w:tcPr>
          <w:p w14:paraId="16B25EF2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15"/>
                <w:sz w:val="24"/>
              </w:rPr>
              <w:t>贷款金额</w:t>
            </w:r>
          </w:p>
        </w:tc>
        <w:tc>
          <w:tcPr>
            <w:tcW w:w="345" w:type="pct"/>
            <w:vAlign w:val="center"/>
          </w:tcPr>
          <w:p w14:paraId="3B9F85C4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15"/>
                <w:sz w:val="24"/>
              </w:rPr>
              <w:t>借</w:t>
            </w:r>
            <w:r>
              <w:rPr>
                <w:rFonts w:ascii="方正仿宋_GBK" w:hAnsi="方正仿宋_GBK" w:cs="方正仿宋_GBK"/>
                <w:bCs/>
                <w:spacing w:val="-15"/>
                <w:sz w:val="24"/>
              </w:rPr>
              <w:t>款</w:t>
            </w:r>
            <w:r>
              <w:rPr>
                <w:rFonts w:hint="eastAsia" w:ascii="方正仿宋_GBK" w:hAnsi="方正仿宋_GBK" w:cs="方正仿宋_GBK"/>
                <w:bCs/>
                <w:spacing w:val="-10"/>
                <w:sz w:val="24"/>
              </w:rPr>
              <w:t>合同</w:t>
            </w:r>
            <w:r>
              <w:rPr>
                <w:rFonts w:ascii="方正仿宋_GBK" w:hAnsi="方正仿宋_GBK" w:cs="方正仿宋_GBK"/>
                <w:bCs/>
                <w:spacing w:val="-10"/>
                <w:sz w:val="24"/>
              </w:rPr>
              <w:t>号</w:t>
            </w:r>
          </w:p>
        </w:tc>
        <w:tc>
          <w:tcPr>
            <w:tcW w:w="266" w:type="pct"/>
            <w:vAlign w:val="center"/>
          </w:tcPr>
          <w:p w14:paraId="6F536353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/>
                <w:bCs/>
                <w:spacing w:val="-9"/>
                <w:sz w:val="24"/>
              </w:rPr>
              <w:t>借据</w:t>
            </w:r>
            <w:r>
              <w:rPr>
                <w:rFonts w:ascii="方正仿宋_GBK" w:hAnsi="方正仿宋_GBK" w:cs="方正仿宋_GBK"/>
                <w:bCs/>
                <w:spacing w:val="-10"/>
                <w:sz w:val="24"/>
              </w:rPr>
              <w:t>编号</w:t>
            </w:r>
          </w:p>
        </w:tc>
        <w:tc>
          <w:tcPr>
            <w:tcW w:w="266" w:type="pct"/>
            <w:vAlign w:val="center"/>
          </w:tcPr>
          <w:p w14:paraId="7F6B3233">
            <w:pPr>
              <w:pStyle w:val="29"/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bCs/>
                <w:spacing w:val="-11"/>
                <w:sz w:val="24"/>
                <w:szCs w:val="24"/>
                <w:lang w:eastAsia="zh-CN"/>
              </w:rPr>
              <w:t>利率</w:t>
            </w:r>
          </w:p>
        </w:tc>
        <w:tc>
          <w:tcPr>
            <w:tcW w:w="266" w:type="pct"/>
            <w:vAlign w:val="center"/>
          </w:tcPr>
          <w:p w14:paraId="08D0D71B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/>
                <w:bCs/>
                <w:spacing w:val="-11"/>
                <w:sz w:val="24"/>
              </w:rPr>
              <w:t>放款</w:t>
            </w:r>
            <w:r>
              <w:rPr>
                <w:rFonts w:ascii="方正仿宋_GBK" w:hAnsi="方正仿宋_GBK" w:cs="方正仿宋_GBK"/>
                <w:bCs/>
                <w:spacing w:val="-3"/>
                <w:sz w:val="24"/>
              </w:rPr>
              <w:t>日</w:t>
            </w:r>
          </w:p>
        </w:tc>
        <w:tc>
          <w:tcPr>
            <w:tcW w:w="266" w:type="pct"/>
            <w:vAlign w:val="center"/>
          </w:tcPr>
          <w:p w14:paraId="2431562C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/>
                <w:bCs/>
                <w:spacing w:val="-13"/>
                <w:sz w:val="24"/>
              </w:rPr>
              <w:t>到期</w:t>
            </w:r>
            <w:r>
              <w:rPr>
                <w:rFonts w:ascii="方正仿宋_GBK" w:hAnsi="方正仿宋_GBK" w:cs="方正仿宋_GBK"/>
                <w:bCs/>
                <w:spacing w:val="-3"/>
                <w:sz w:val="24"/>
              </w:rPr>
              <w:t>日</w:t>
            </w:r>
          </w:p>
        </w:tc>
        <w:tc>
          <w:tcPr>
            <w:tcW w:w="266" w:type="pct"/>
            <w:vAlign w:val="center"/>
          </w:tcPr>
          <w:p w14:paraId="0BEB87AD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/>
                <w:bCs/>
                <w:spacing w:val="-10"/>
                <w:sz w:val="24"/>
              </w:rPr>
              <w:t>担保</w:t>
            </w:r>
            <w:r>
              <w:rPr>
                <w:rFonts w:ascii="方正仿宋_GBK" w:hAnsi="方正仿宋_GBK" w:cs="方正仿宋_GBK"/>
                <w:bCs/>
                <w:spacing w:val="-9"/>
                <w:sz w:val="24"/>
              </w:rPr>
              <w:t>机构</w:t>
            </w:r>
            <w:r>
              <w:rPr>
                <w:rFonts w:ascii="方正仿宋_GBK" w:hAnsi="方正仿宋_GBK" w:cs="方正仿宋_GBK"/>
                <w:bCs/>
                <w:spacing w:val="-10"/>
                <w:sz w:val="24"/>
              </w:rPr>
              <w:t>全称</w:t>
            </w:r>
          </w:p>
        </w:tc>
        <w:tc>
          <w:tcPr>
            <w:tcW w:w="266" w:type="pct"/>
            <w:vAlign w:val="center"/>
          </w:tcPr>
          <w:p w14:paraId="622FC3C7">
            <w:pPr>
              <w:spacing w:line="360" w:lineRule="exact"/>
              <w:jc w:val="center"/>
              <w:rPr>
                <w:rFonts w:ascii="方正仿宋_GBK" w:hAnsi="方正仿宋_GBK" w:cs="方正仿宋_GBK"/>
                <w:bCs/>
                <w:spacing w:val="-11"/>
                <w:sz w:val="24"/>
              </w:rPr>
            </w:pPr>
            <w:r>
              <w:rPr>
                <w:rFonts w:ascii="方正仿宋_GBK" w:hAnsi="方正仿宋_GBK" w:cs="方正仿宋_GBK"/>
                <w:bCs/>
                <w:spacing w:val="-11"/>
                <w:sz w:val="24"/>
              </w:rPr>
              <w:t>逾期日期</w:t>
            </w:r>
          </w:p>
        </w:tc>
        <w:tc>
          <w:tcPr>
            <w:tcW w:w="266" w:type="pct"/>
            <w:vAlign w:val="center"/>
          </w:tcPr>
          <w:p w14:paraId="7C85DD8D">
            <w:pPr>
              <w:spacing w:line="360" w:lineRule="exact"/>
              <w:jc w:val="center"/>
              <w:rPr>
                <w:rFonts w:ascii="方正仿宋_GBK" w:hAnsi="方正仿宋_GBK" w:cs="方正仿宋_GBK"/>
                <w:bCs/>
                <w:spacing w:val="-11"/>
                <w:sz w:val="24"/>
              </w:rPr>
            </w:pPr>
            <w:r>
              <w:rPr>
                <w:rFonts w:ascii="方正仿宋_GBK" w:hAnsi="方正仿宋_GBK" w:cs="方正仿宋_GBK"/>
                <w:bCs/>
                <w:spacing w:val="-11"/>
                <w:sz w:val="24"/>
              </w:rPr>
              <w:t>逾期本金</w:t>
            </w:r>
          </w:p>
        </w:tc>
        <w:tc>
          <w:tcPr>
            <w:tcW w:w="266" w:type="pct"/>
            <w:vAlign w:val="center"/>
          </w:tcPr>
          <w:p w14:paraId="1A69E1F5">
            <w:pPr>
              <w:spacing w:line="360" w:lineRule="exact"/>
              <w:jc w:val="center"/>
            </w:pPr>
          </w:p>
          <w:p w14:paraId="565ED228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/>
                <w:bCs/>
                <w:spacing w:val="-13"/>
                <w:sz w:val="24"/>
              </w:rPr>
              <w:t>银行申请代偿</w:t>
            </w:r>
            <w:r>
              <w:rPr>
                <w:rFonts w:ascii="方正仿宋_GBK" w:hAnsi="方正仿宋_GBK" w:cs="方正仿宋_GBK"/>
                <w:bCs/>
                <w:spacing w:val="-15"/>
                <w:sz w:val="24"/>
              </w:rPr>
              <w:t>资金</w:t>
            </w:r>
          </w:p>
        </w:tc>
        <w:tc>
          <w:tcPr>
            <w:tcW w:w="266" w:type="pct"/>
            <w:vAlign w:val="center"/>
          </w:tcPr>
          <w:p w14:paraId="64E115CA">
            <w:pPr>
              <w:spacing w:line="360" w:lineRule="exact"/>
              <w:jc w:val="center"/>
            </w:pPr>
          </w:p>
          <w:p w14:paraId="00FE7D89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/>
                <w:bCs/>
                <w:spacing w:val="-10"/>
                <w:sz w:val="24"/>
              </w:rPr>
              <w:t>担保</w:t>
            </w:r>
            <w:r>
              <w:rPr>
                <w:rFonts w:ascii="方正仿宋_GBK" w:hAnsi="方正仿宋_GBK" w:cs="方正仿宋_GBK"/>
                <w:bCs/>
                <w:spacing w:val="-9"/>
                <w:sz w:val="24"/>
              </w:rPr>
              <w:t>机构</w:t>
            </w:r>
            <w:r>
              <w:rPr>
                <w:rFonts w:ascii="方正仿宋_GBK" w:hAnsi="方正仿宋_GBK" w:cs="方正仿宋_GBK"/>
                <w:bCs/>
                <w:spacing w:val="-12"/>
                <w:sz w:val="24"/>
              </w:rPr>
              <w:t>支付</w:t>
            </w:r>
            <w:r>
              <w:rPr>
                <w:rFonts w:ascii="方正仿宋_GBK" w:hAnsi="方正仿宋_GBK" w:cs="方正仿宋_GBK"/>
                <w:bCs/>
                <w:spacing w:val="-9"/>
                <w:sz w:val="24"/>
              </w:rPr>
              <w:t>代偿</w:t>
            </w:r>
            <w:r>
              <w:rPr>
                <w:rFonts w:ascii="方正仿宋_GBK" w:hAnsi="方正仿宋_GBK" w:cs="方正仿宋_GBK"/>
                <w:bCs/>
                <w:spacing w:val="-15"/>
                <w:sz w:val="24"/>
              </w:rPr>
              <w:t>资金</w:t>
            </w:r>
          </w:p>
        </w:tc>
        <w:tc>
          <w:tcPr>
            <w:tcW w:w="266" w:type="pct"/>
            <w:vAlign w:val="center"/>
          </w:tcPr>
          <w:p w14:paraId="10C63219">
            <w:pPr>
              <w:spacing w:line="360" w:lineRule="exact"/>
              <w:jc w:val="center"/>
            </w:pPr>
          </w:p>
          <w:p w14:paraId="20BCFE1F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/>
                <w:bCs/>
                <w:spacing w:val="-11"/>
                <w:sz w:val="24"/>
              </w:rPr>
              <w:t>财政</w:t>
            </w:r>
            <w:r>
              <w:rPr>
                <w:rFonts w:ascii="方正仿宋_GBK" w:hAnsi="方正仿宋_GBK" w:cs="方正仿宋_GBK"/>
                <w:bCs/>
                <w:spacing w:val="-7"/>
                <w:sz w:val="24"/>
              </w:rPr>
              <w:t>拨付</w:t>
            </w:r>
            <w:r>
              <w:rPr>
                <w:rFonts w:ascii="方正仿宋_GBK" w:hAnsi="方正仿宋_GBK" w:cs="方正仿宋_GBK"/>
                <w:bCs/>
                <w:spacing w:val="-10"/>
                <w:sz w:val="24"/>
              </w:rPr>
              <w:t>风险</w:t>
            </w:r>
            <w:r>
              <w:rPr>
                <w:rFonts w:ascii="方正仿宋_GBK" w:hAnsi="方正仿宋_GBK" w:cs="方正仿宋_GBK"/>
                <w:bCs/>
                <w:spacing w:val="-13"/>
                <w:sz w:val="24"/>
              </w:rPr>
              <w:t>补偿</w:t>
            </w:r>
            <w:r>
              <w:rPr>
                <w:rFonts w:hint="eastAsia" w:ascii="方正仿宋_GBK" w:hAnsi="方正仿宋_GBK" w:cs="方正仿宋_GBK"/>
                <w:bCs/>
                <w:spacing w:val="-11"/>
                <w:sz w:val="24"/>
              </w:rPr>
              <w:t>资金</w:t>
            </w:r>
          </w:p>
        </w:tc>
        <w:tc>
          <w:tcPr>
            <w:tcW w:w="267" w:type="pct"/>
            <w:vAlign w:val="center"/>
          </w:tcPr>
          <w:p w14:paraId="5E3AE71D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/>
                <w:bCs/>
                <w:spacing w:val="-14"/>
                <w:sz w:val="24"/>
              </w:rPr>
              <w:t>清收</w:t>
            </w:r>
            <w:r>
              <w:rPr>
                <w:rFonts w:ascii="方正仿宋_GBK" w:hAnsi="方正仿宋_GBK" w:cs="方正仿宋_GBK"/>
                <w:bCs/>
                <w:spacing w:val="-10"/>
                <w:sz w:val="24"/>
              </w:rPr>
              <w:t>返还</w:t>
            </w:r>
            <w:r>
              <w:rPr>
                <w:rFonts w:hint="eastAsia" w:ascii="方正仿宋_GBK" w:hAnsi="方正仿宋_GBK" w:cs="方正仿宋_GBK"/>
                <w:bCs/>
                <w:spacing w:val="-11"/>
                <w:sz w:val="24"/>
              </w:rPr>
              <w:t>财政的</w:t>
            </w:r>
            <w:r>
              <w:rPr>
                <w:rFonts w:ascii="方正仿宋_GBK" w:hAnsi="方正仿宋_GBK" w:cs="方正仿宋_GBK"/>
                <w:bCs/>
                <w:spacing w:val="-21"/>
                <w:sz w:val="24"/>
              </w:rPr>
              <w:t>金</w:t>
            </w:r>
            <w:r>
              <w:rPr>
                <w:rFonts w:ascii="方正仿宋_GBK" w:hAnsi="方正仿宋_GBK" w:cs="方正仿宋_GBK"/>
                <w:bCs/>
                <w:spacing w:val="-3"/>
                <w:sz w:val="24"/>
              </w:rPr>
              <w:t>额</w:t>
            </w:r>
          </w:p>
        </w:tc>
        <w:tc>
          <w:tcPr>
            <w:tcW w:w="267" w:type="pct"/>
            <w:vAlign w:val="center"/>
          </w:tcPr>
          <w:p w14:paraId="47C86D95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/>
                <w:bCs/>
                <w:spacing w:val="-14"/>
                <w:sz w:val="24"/>
              </w:rPr>
              <w:t>清收</w:t>
            </w:r>
            <w:r>
              <w:rPr>
                <w:rFonts w:ascii="方正仿宋_GBK" w:hAnsi="方正仿宋_GBK" w:cs="方正仿宋_GBK"/>
                <w:bCs/>
                <w:spacing w:val="-10"/>
                <w:sz w:val="24"/>
              </w:rPr>
              <w:t>返还</w:t>
            </w:r>
            <w:r>
              <w:rPr>
                <w:rFonts w:ascii="方正仿宋_GBK" w:hAnsi="方正仿宋_GBK" w:cs="方正仿宋_GBK"/>
                <w:bCs/>
                <w:spacing w:val="-13"/>
                <w:sz w:val="24"/>
              </w:rPr>
              <w:t>后</w:t>
            </w:r>
            <w:r>
              <w:rPr>
                <w:rFonts w:hint="eastAsia" w:ascii="方正仿宋_GBK" w:hAnsi="方正仿宋_GBK" w:cs="方正仿宋_GBK"/>
                <w:bCs/>
                <w:spacing w:val="-13"/>
                <w:sz w:val="24"/>
              </w:rPr>
              <w:t>风险</w:t>
            </w:r>
            <w:r>
              <w:rPr>
                <w:rFonts w:ascii="方正仿宋_GBK" w:hAnsi="方正仿宋_GBK" w:cs="方正仿宋_GBK"/>
                <w:bCs/>
                <w:spacing w:val="-11"/>
                <w:sz w:val="24"/>
              </w:rPr>
              <w:t>补</w:t>
            </w:r>
            <w:r>
              <w:rPr>
                <w:rFonts w:ascii="方正仿宋_GBK" w:hAnsi="方正仿宋_GBK" w:cs="方正仿宋_GBK"/>
                <w:bCs/>
                <w:spacing w:val="-8"/>
                <w:sz w:val="24"/>
              </w:rPr>
              <w:t>偿余</w:t>
            </w:r>
            <w:r>
              <w:rPr>
                <w:rFonts w:ascii="方正仿宋_GBK" w:hAnsi="方正仿宋_GBK" w:cs="方正仿宋_GBK"/>
                <w:bCs/>
                <w:spacing w:val="-3"/>
                <w:sz w:val="24"/>
              </w:rPr>
              <w:t>额</w:t>
            </w:r>
          </w:p>
        </w:tc>
        <w:tc>
          <w:tcPr>
            <w:tcW w:w="382" w:type="pct"/>
            <w:vAlign w:val="center"/>
          </w:tcPr>
          <w:p w14:paraId="0234294E"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/>
                <w:bCs/>
                <w:spacing w:val="-9"/>
                <w:sz w:val="24"/>
              </w:rPr>
              <w:t>备注</w:t>
            </w:r>
          </w:p>
        </w:tc>
      </w:tr>
      <w:tr w14:paraId="3C316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3" w:hRule="atLeast"/>
          <w:jc w:val="center"/>
        </w:trPr>
        <w:tc>
          <w:tcPr>
            <w:tcW w:w="236" w:type="pct"/>
          </w:tcPr>
          <w:p w14:paraId="0D38B45F">
            <w:pPr>
              <w:pStyle w:val="29"/>
              <w:spacing w:line="600" w:lineRule="exact"/>
            </w:pPr>
          </w:p>
        </w:tc>
        <w:tc>
          <w:tcPr>
            <w:tcW w:w="308" w:type="pct"/>
          </w:tcPr>
          <w:p w14:paraId="4B6BF89F">
            <w:pPr>
              <w:pStyle w:val="29"/>
              <w:spacing w:line="600" w:lineRule="exact"/>
            </w:pPr>
          </w:p>
        </w:tc>
        <w:tc>
          <w:tcPr>
            <w:tcW w:w="253" w:type="pct"/>
          </w:tcPr>
          <w:p w14:paraId="2B523B4E">
            <w:pPr>
              <w:pStyle w:val="29"/>
              <w:spacing w:line="600" w:lineRule="exact"/>
            </w:pPr>
          </w:p>
        </w:tc>
        <w:tc>
          <w:tcPr>
            <w:tcW w:w="285" w:type="pct"/>
          </w:tcPr>
          <w:p w14:paraId="784AD00A">
            <w:pPr>
              <w:pStyle w:val="29"/>
              <w:spacing w:line="600" w:lineRule="exact"/>
            </w:pPr>
          </w:p>
        </w:tc>
        <w:tc>
          <w:tcPr>
            <w:tcW w:w="345" w:type="pct"/>
          </w:tcPr>
          <w:p w14:paraId="48DBBF74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285FAC95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470519BA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1728C715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1BE1ADC3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7A0813EE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0ACE0AAC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13DBDE31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34EDAD48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7EEDA09A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5A9FDB07">
            <w:pPr>
              <w:pStyle w:val="29"/>
              <w:spacing w:line="600" w:lineRule="exact"/>
            </w:pPr>
          </w:p>
        </w:tc>
        <w:tc>
          <w:tcPr>
            <w:tcW w:w="267" w:type="pct"/>
          </w:tcPr>
          <w:p w14:paraId="1041CD5B">
            <w:pPr>
              <w:pStyle w:val="29"/>
              <w:spacing w:line="600" w:lineRule="exact"/>
            </w:pPr>
          </w:p>
        </w:tc>
        <w:tc>
          <w:tcPr>
            <w:tcW w:w="267" w:type="pct"/>
          </w:tcPr>
          <w:p w14:paraId="542321F9">
            <w:pPr>
              <w:pStyle w:val="29"/>
              <w:spacing w:line="600" w:lineRule="exact"/>
            </w:pPr>
          </w:p>
        </w:tc>
        <w:tc>
          <w:tcPr>
            <w:tcW w:w="382" w:type="pct"/>
          </w:tcPr>
          <w:p w14:paraId="6EF600F8">
            <w:pPr>
              <w:pStyle w:val="29"/>
              <w:spacing w:line="600" w:lineRule="exact"/>
            </w:pPr>
          </w:p>
        </w:tc>
      </w:tr>
      <w:tr w14:paraId="202A2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36" w:type="pct"/>
          </w:tcPr>
          <w:p w14:paraId="52B4D044">
            <w:pPr>
              <w:pStyle w:val="29"/>
              <w:spacing w:line="600" w:lineRule="exact"/>
            </w:pPr>
          </w:p>
        </w:tc>
        <w:tc>
          <w:tcPr>
            <w:tcW w:w="308" w:type="pct"/>
          </w:tcPr>
          <w:p w14:paraId="449F3639">
            <w:pPr>
              <w:pStyle w:val="29"/>
              <w:spacing w:line="600" w:lineRule="exact"/>
            </w:pPr>
          </w:p>
        </w:tc>
        <w:tc>
          <w:tcPr>
            <w:tcW w:w="253" w:type="pct"/>
          </w:tcPr>
          <w:p w14:paraId="6D07F119">
            <w:pPr>
              <w:pStyle w:val="29"/>
              <w:spacing w:line="600" w:lineRule="exact"/>
            </w:pPr>
          </w:p>
        </w:tc>
        <w:tc>
          <w:tcPr>
            <w:tcW w:w="285" w:type="pct"/>
          </w:tcPr>
          <w:p w14:paraId="5FB8718D">
            <w:pPr>
              <w:pStyle w:val="29"/>
              <w:spacing w:line="600" w:lineRule="exact"/>
            </w:pPr>
          </w:p>
        </w:tc>
        <w:tc>
          <w:tcPr>
            <w:tcW w:w="345" w:type="pct"/>
          </w:tcPr>
          <w:p w14:paraId="4769A362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6C93EBE1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750D7ADE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0EB0206C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5D251567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5A70BF35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7CA5CFEB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69020BEB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6CC582B9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2B0EEFA6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4742B6A3">
            <w:pPr>
              <w:pStyle w:val="29"/>
              <w:spacing w:line="600" w:lineRule="exact"/>
            </w:pPr>
          </w:p>
        </w:tc>
        <w:tc>
          <w:tcPr>
            <w:tcW w:w="267" w:type="pct"/>
          </w:tcPr>
          <w:p w14:paraId="0787AA17">
            <w:pPr>
              <w:pStyle w:val="29"/>
              <w:spacing w:line="600" w:lineRule="exact"/>
            </w:pPr>
          </w:p>
        </w:tc>
        <w:tc>
          <w:tcPr>
            <w:tcW w:w="267" w:type="pct"/>
          </w:tcPr>
          <w:p w14:paraId="4C42AB5D">
            <w:pPr>
              <w:pStyle w:val="29"/>
              <w:spacing w:line="600" w:lineRule="exact"/>
            </w:pPr>
          </w:p>
        </w:tc>
        <w:tc>
          <w:tcPr>
            <w:tcW w:w="382" w:type="pct"/>
          </w:tcPr>
          <w:p w14:paraId="7D90CAE4">
            <w:pPr>
              <w:pStyle w:val="29"/>
              <w:spacing w:line="600" w:lineRule="exact"/>
            </w:pPr>
          </w:p>
        </w:tc>
      </w:tr>
      <w:tr w14:paraId="4831C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3" w:hRule="atLeast"/>
          <w:jc w:val="center"/>
        </w:trPr>
        <w:tc>
          <w:tcPr>
            <w:tcW w:w="236" w:type="pct"/>
          </w:tcPr>
          <w:p w14:paraId="2C22C4B8">
            <w:pPr>
              <w:pStyle w:val="29"/>
              <w:spacing w:line="600" w:lineRule="exact"/>
            </w:pPr>
          </w:p>
        </w:tc>
        <w:tc>
          <w:tcPr>
            <w:tcW w:w="308" w:type="pct"/>
          </w:tcPr>
          <w:p w14:paraId="6FC86B15">
            <w:pPr>
              <w:pStyle w:val="29"/>
              <w:spacing w:line="600" w:lineRule="exact"/>
            </w:pPr>
          </w:p>
        </w:tc>
        <w:tc>
          <w:tcPr>
            <w:tcW w:w="253" w:type="pct"/>
          </w:tcPr>
          <w:p w14:paraId="2128B6C9">
            <w:pPr>
              <w:pStyle w:val="29"/>
              <w:spacing w:line="600" w:lineRule="exact"/>
            </w:pPr>
          </w:p>
        </w:tc>
        <w:tc>
          <w:tcPr>
            <w:tcW w:w="285" w:type="pct"/>
          </w:tcPr>
          <w:p w14:paraId="324C5EA4">
            <w:pPr>
              <w:pStyle w:val="29"/>
              <w:spacing w:line="600" w:lineRule="exact"/>
            </w:pPr>
          </w:p>
        </w:tc>
        <w:tc>
          <w:tcPr>
            <w:tcW w:w="345" w:type="pct"/>
          </w:tcPr>
          <w:p w14:paraId="49AF8E38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7F6B1ECE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212C079E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6464AC17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79FE5094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657A9769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3547BBDD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39D69D9F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5A936330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136C2895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6F640C47">
            <w:pPr>
              <w:pStyle w:val="29"/>
              <w:spacing w:line="600" w:lineRule="exact"/>
            </w:pPr>
          </w:p>
        </w:tc>
        <w:tc>
          <w:tcPr>
            <w:tcW w:w="267" w:type="pct"/>
          </w:tcPr>
          <w:p w14:paraId="6B76869F">
            <w:pPr>
              <w:pStyle w:val="29"/>
              <w:spacing w:line="600" w:lineRule="exact"/>
            </w:pPr>
          </w:p>
        </w:tc>
        <w:tc>
          <w:tcPr>
            <w:tcW w:w="267" w:type="pct"/>
          </w:tcPr>
          <w:p w14:paraId="7B28BC94">
            <w:pPr>
              <w:pStyle w:val="29"/>
              <w:spacing w:line="600" w:lineRule="exact"/>
            </w:pPr>
          </w:p>
        </w:tc>
        <w:tc>
          <w:tcPr>
            <w:tcW w:w="382" w:type="pct"/>
          </w:tcPr>
          <w:p w14:paraId="51260A05">
            <w:pPr>
              <w:pStyle w:val="29"/>
              <w:spacing w:line="600" w:lineRule="exact"/>
            </w:pPr>
          </w:p>
        </w:tc>
      </w:tr>
      <w:tr w14:paraId="29F2F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236" w:type="pct"/>
          </w:tcPr>
          <w:p w14:paraId="2A6F703A">
            <w:pPr>
              <w:pStyle w:val="29"/>
              <w:spacing w:line="600" w:lineRule="exact"/>
            </w:pPr>
          </w:p>
        </w:tc>
        <w:tc>
          <w:tcPr>
            <w:tcW w:w="308" w:type="pct"/>
          </w:tcPr>
          <w:p w14:paraId="7C021D25">
            <w:pPr>
              <w:pStyle w:val="29"/>
              <w:spacing w:line="600" w:lineRule="exact"/>
            </w:pPr>
          </w:p>
        </w:tc>
        <w:tc>
          <w:tcPr>
            <w:tcW w:w="253" w:type="pct"/>
          </w:tcPr>
          <w:p w14:paraId="733F0A14">
            <w:pPr>
              <w:pStyle w:val="29"/>
              <w:spacing w:line="600" w:lineRule="exact"/>
            </w:pPr>
          </w:p>
        </w:tc>
        <w:tc>
          <w:tcPr>
            <w:tcW w:w="285" w:type="pct"/>
          </w:tcPr>
          <w:p w14:paraId="49397DDF">
            <w:pPr>
              <w:pStyle w:val="29"/>
              <w:spacing w:line="600" w:lineRule="exact"/>
            </w:pPr>
          </w:p>
        </w:tc>
        <w:tc>
          <w:tcPr>
            <w:tcW w:w="345" w:type="pct"/>
          </w:tcPr>
          <w:p w14:paraId="397E2877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61FF40ED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6EB9B25C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22731533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28653CC3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6203D7F8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599A17CD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324560CF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63A647AC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409578FB">
            <w:pPr>
              <w:pStyle w:val="29"/>
              <w:spacing w:line="600" w:lineRule="exact"/>
            </w:pPr>
          </w:p>
        </w:tc>
        <w:tc>
          <w:tcPr>
            <w:tcW w:w="266" w:type="pct"/>
          </w:tcPr>
          <w:p w14:paraId="2682005C">
            <w:pPr>
              <w:pStyle w:val="29"/>
              <w:spacing w:line="600" w:lineRule="exact"/>
            </w:pPr>
          </w:p>
        </w:tc>
        <w:tc>
          <w:tcPr>
            <w:tcW w:w="267" w:type="pct"/>
          </w:tcPr>
          <w:p w14:paraId="33BBAD3A">
            <w:pPr>
              <w:pStyle w:val="29"/>
              <w:spacing w:line="600" w:lineRule="exact"/>
            </w:pPr>
          </w:p>
        </w:tc>
        <w:tc>
          <w:tcPr>
            <w:tcW w:w="267" w:type="pct"/>
          </w:tcPr>
          <w:p w14:paraId="4DD32574">
            <w:pPr>
              <w:pStyle w:val="29"/>
              <w:spacing w:line="600" w:lineRule="exact"/>
            </w:pPr>
          </w:p>
        </w:tc>
        <w:tc>
          <w:tcPr>
            <w:tcW w:w="382" w:type="pct"/>
          </w:tcPr>
          <w:p w14:paraId="5BB0CCEA">
            <w:pPr>
              <w:pStyle w:val="29"/>
              <w:spacing w:line="600" w:lineRule="exact"/>
            </w:pPr>
          </w:p>
        </w:tc>
      </w:tr>
    </w:tbl>
    <w:p w14:paraId="7632FD7B">
      <w:pPr>
        <w:pStyle w:val="3"/>
        <w:spacing w:after="0" w:line="440" w:lineRule="exact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6"/>
          <w:sz w:val="24"/>
        </w:rPr>
        <w:t>备注：1.</w:t>
      </w:r>
      <w:r>
        <w:rPr>
          <w:rFonts w:hint="eastAsia"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“清收返还财政的金额”，指融资担保机构收到追偿资金后，按原补偿</w:t>
      </w:r>
      <w:r>
        <w:rPr>
          <w:rFonts w:ascii="Times New Roman" w:hAnsi="Times New Roman"/>
          <w:spacing w:val="-7"/>
          <w:sz w:val="24"/>
        </w:rPr>
        <w:t>比例返还</w:t>
      </w:r>
      <w:r>
        <w:rPr>
          <w:rFonts w:ascii="Times New Roman" w:hAnsi="Times New Roman"/>
          <w:spacing w:val="-2"/>
          <w:sz w:val="24"/>
        </w:rPr>
        <w:t>财</w:t>
      </w:r>
    </w:p>
    <w:p w14:paraId="50CB9D9F">
      <w:pPr>
        <w:pStyle w:val="3"/>
        <w:spacing w:after="0" w:line="440" w:lineRule="exact"/>
        <w:ind w:firstLine="1040" w:firstLineChars="448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政账户的金额。</w:t>
      </w:r>
    </w:p>
    <w:p w14:paraId="3C17E425">
      <w:pPr>
        <w:pStyle w:val="3"/>
        <w:spacing w:after="0" w:line="440" w:lineRule="exact"/>
        <w:ind w:firstLine="696" w:firstLineChars="300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2"/>
          <w:sz w:val="24"/>
        </w:rPr>
        <w:t>2.</w:t>
      </w:r>
      <w:r>
        <w:rPr>
          <w:rFonts w:hint="eastAsia"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“清收返还后风险</w:t>
      </w:r>
      <w:r>
        <w:rPr>
          <w:rFonts w:ascii="Times New Roman" w:hAnsi="Times New Roman"/>
          <w:spacing w:val="-3"/>
          <w:sz w:val="24"/>
        </w:rPr>
        <w:t>补偿余额</w:t>
      </w:r>
      <w:r>
        <w:rPr>
          <w:rFonts w:ascii="Times New Roman" w:hAnsi="Times New Roman"/>
          <w:spacing w:val="-6"/>
          <w:sz w:val="24"/>
        </w:rPr>
        <w:t>”</w:t>
      </w:r>
      <w:r>
        <w:rPr>
          <w:rFonts w:ascii="Times New Roman" w:hAnsi="Times New Roman"/>
          <w:spacing w:val="-3"/>
          <w:sz w:val="24"/>
        </w:rPr>
        <w:t>，指“财政拨付风险补偿资金”减去“清收返还财政的</w:t>
      </w:r>
    </w:p>
    <w:p w14:paraId="6E369DB4">
      <w:pPr>
        <w:pStyle w:val="3"/>
        <w:spacing w:after="0" w:line="440" w:lineRule="exact"/>
        <w:ind w:firstLine="920" w:firstLineChars="400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金额”的余额。</w:t>
      </w:r>
    </w:p>
    <w:p w14:paraId="703049C5">
      <w:pPr>
        <w:spacing w:beforeLines="20" w:afterLines="50" w:line="580" w:lineRule="exact"/>
        <w:jc w:val="center"/>
        <w:rPr>
          <w:rFonts w:ascii="方正小标宋_GBK" w:hAnsi="Times New Roman" w:eastAsia="方正小标宋_GBK" w:cs="Times New Roman"/>
          <w:bCs/>
          <w:color w:val="000000" w:themeColor="text1"/>
          <w:kern w:val="0"/>
          <w:sz w:val="44"/>
          <w:szCs w:val="44"/>
        </w:rPr>
      </w:pPr>
    </w:p>
    <w:p w14:paraId="6592AF63">
      <w:pPr>
        <w:spacing w:beforeLines="20" w:afterLines="50" w:line="580" w:lineRule="exact"/>
        <w:jc w:val="center"/>
        <w:rPr>
          <w:rFonts w:ascii="方正小标宋_GBK" w:hAnsi="Times New Roman" w:eastAsia="方正小标宋_GBK" w:cs="Times New Roman"/>
          <w:bCs/>
          <w:color w:val="000000" w:themeColor="text1"/>
          <w:kern w:val="0"/>
          <w:sz w:val="44"/>
          <w:szCs w:val="44"/>
        </w:rPr>
      </w:pPr>
    </w:p>
    <w:p w14:paraId="227D617E">
      <w:pPr>
        <w:spacing w:beforeLines="20" w:afterLines="50" w:line="580" w:lineRule="exact"/>
        <w:jc w:val="center"/>
        <w:rPr>
          <w:rFonts w:ascii="方正小标宋_GBK" w:hAnsi="Times New Roman" w:eastAsia="方正小标宋_GBK" w:cs="Times New Roman"/>
          <w:bCs/>
          <w:color w:val="000000" w:themeColor="text1"/>
          <w:kern w:val="0"/>
          <w:sz w:val="44"/>
          <w:szCs w:val="44"/>
        </w:rPr>
      </w:pPr>
    </w:p>
    <w:p w14:paraId="3DB62999">
      <w:pPr>
        <w:widowControl/>
        <w:spacing w:line="460" w:lineRule="exact"/>
        <w:jc w:val="left"/>
        <w:rPr>
          <w:rFonts w:ascii="Times New Roman" w:hAnsi="Times New Roman" w:eastAsia="方正黑体_GBK" w:cs="Times New Roman"/>
          <w:color w:val="000000" w:themeColor="text1"/>
          <w:kern w:val="0"/>
          <w:szCs w:val="32"/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Cs w:val="32"/>
        </w:rPr>
        <w:t>附件2</w:t>
      </w:r>
    </w:p>
    <w:p w14:paraId="3267C8E0">
      <w:pPr>
        <w:widowControl/>
        <w:spacing w:line="460" w:lineRule="exact"/>
        <w:jc w:val="left"/>
        <w:rPr>
          <w:rFonts w:ascii="Times New Roman" w:hAnsi="Times New Roman" w:eastAsia="方正黑体_GBK" w:cs="Times New Roman"/>
          <w:color w:val="000000" w:themeColor="text1"/>
          <w:kern w:val="0"/>
          <w:szCs w:val="32"/>
        </w:rPr>
      </w:pPr>
    </w:p>
    <w:p w14:paraId="6CB2C4A8">
      <w:pPr>
        <w:spacing w:line="580" w:lineRule="exact"/>
        <w:jc w:val="center"/>
        <w:rPr>
          <w:rFonts w:ascii="方正小标宋_GBK" w:hAnsi="方正小标宋_GBK" w:eastAsia="方正小标宋_GBK" w:cs="方正小标宋_GBK"/>
          <w:spacing w:val="1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“科创贷</w:t>
      </w:r>
      <w:r>
        <w:rPr>
          <w:rFonts w:ascii="Times New Roman" w:hAnsi="Times New Roman" w:eastAsia="方正小标宋_GBK" w:cs="Times New Roman"/>
          <w:spacing w:val="10"/>
          <w:sz w:val="44"/>
          <w:szCs w:val="44"/>
        </w:rPr>
        <w:t>2.0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”</w:t>
      </w: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风险补偿资金代偿申请表</w:t>
      </w:r>
    </w:p>
    <w:p w14:paraId="01E9FF04">
      <w:pPr>
        <w:spacing w:line="560" w:lineRule="exact"/>
        <w:jc w:val="center"/>
        <w:rPr>
          <w:rFonts w:ascii="方正楷体_GBK" w:hAnsi="方正楷体_GBK" w:eastAsia="方正楷体_GBK" w:cs="方正楷体_GBK"/>
          <w:spacing w:val="3"/>
          <w:szCs w:val="32"/>
        </w:rPr>
      </w:pPr>
      <w:r>
        <w:rPr>
          <w:rFonts w:ascii="方正楷体_GBK" w:hAnsi="方正楷体_GBK" w:eastAsia="方正楷体_GBK" w:cs="方正楷体_GBK"/>
          <w:spacing w:val="3"/>
          <w:szCs w:val="32"/>
        </w:rPr>
        <w:t>年</w:t>
      </w:r>
      <w:r>
        <w:rPr>
          <w:rFonts w:hint="eastAsia" w:ascii="方正楷体_GBK" w:hAnsi="方正楷体_GBK" w:eastAsia="方正楷体_GBK" w:cs="方正楷体_GBK"/>
          <w:spacing w:val="3"/>
          <w:szCs w:val="32"/>
        </w:rPr>
        <w:t xml:space="preserve"> </w:t>
      </w:r>
      <w:bookmarkStart w:id="1" w:name="_GoBack"/>
      <w:bookmarkEnd w:id="1"/>
      <w:r>
        <w:rPr>
          <w:rFonts w:ascii="方正楷体_GBK" w:hAnsi="方正楷体_GBK" w:eastAsia="方正楷体_GBK" w:cs="方正楷体_GBK"/>
          <w:spacing w:val="3"/>
          <w:szCs w:val="32"/>
        </w:rPr>
        <w:t>号</w:t>
      </w:r>
    </w:p>
    <w:tbl>
      <w:tblPr>
        <w:tblStyle w:val="11"/>
        <w:tblpPr w:leftFromText="180" w:rightFromText="180" w:vertAnchor="text" w:horzAnchor="page" w:tblpX="1547" w:tblpY="507"/>
        <w:tblOverlap w:val="never"/>
        <w:tblW w:w="878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2848"/>
        <w:gridCol w:w="2067"/>
        <w:gridCol w:w="1652"/>
      </w:tblGrid>
      <w:tr w14:paraId="440FF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2" w:type="dxa"/>
            <w:vAlign w:val="center"/>
          </w:tcPr>
          <w:p w14:paraId="46B8D40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5"/>
                <w:sz w:val="24"/>
              </w:rPr>
              <w:t>贷款合同编号</w:t>
            </w:r>
          </w:p>
        </w:tc>
        <w:tc>
          <w:tcPr>
            <w:tcW w:w="6567" w:type="dxa"/>
            <w:gridSpan w:val="3"/>
          </w:tcPr>
          <w:p w14:paraId="604598A0">
            <w:pPr>
              <w:pStyle w:val="29"/>
              <w:spacing w:line="3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484A8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222" w:type="dxa"/>
            <w:vAlign w:val="center"/>
          </w:tcPr>
          <w:p w14:paraId="715EA19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4"/>
                <w:sz w:val="24"/>
              </w:rPr>
              <w:t>借款人全称</w:t>
            </w:r>
          </w:p>
        </w:tc>
        <w:tc>
          <w:tcPr>
            <w:tcW w:w="2848" w:type="dxa"/>
          </w:tcPr>
          <w:p w14:paraId="6A63AF69">
            <w:pPr>
              <w:pStyle w:val="29"/>
              <w:spacing w:line="3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067" w:type="dxa"/>
            <w:vAlign w:val="center"/>
          </w:tcPr>
          <w:p w14:paraId="0B28842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5"/>
                <w:sz w:val="24"/>
              </w:rPr>
              <w:t>统一社会信用代码</w:t>
            </w:r>
          </w:p>
        </w:tc>
        <w:tc>
          <w:tcPr>
            <w:tcW w:w="1652" w:type="dxa"/>
          </w:tcPr>
          <w:p w14:paraId="2D3EB5CC">
            <w:pPr>
              <w:pStyle w:val="29"/>
              <w:spacing w:line="3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36226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22" w:type="dxa"/>
            <w:vAlign w:val="center"/>
          </w:tcPr>
          <w:p w14:paraId="4530F078">
            <w:pPr>
              <w:spacing w:line="380" w:lineRule="exact"/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贷款银行经办机构</w:t>
            </w:r>
          </w:p>
          <w:p w14:paraId="01AC710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7"/>
                <w:sz w:val="24"/>
              </w:rPr>
              <w:t>全称</w:t>
            </w:r>
          </w:p>
        </w:tc>
        <w:tc>
          <w:tcPr>
            <w:tcW w:w="6567" w:type="dxa"/>
            <w:gridSpan w:val="3"/>
            <w:vAlign w:val="center"/>
          </w:tcPr>
          <w:p w14:paraId="3672C603">
            <w:pPr>
              <w:pStyle w:val="29"/>
              <w:spacing w:line="380" w:lineRule="exact"/>
              <w:jc w:val="center"/>
              <w:rPr>
                <w:rFonts w:ascii="Times New Roman" w:hAnsi="Times New Roman" w:eastAsia="方正仿宋_GBK" w:cs="Times New Roman"/>
                <w:lang w:eastAsia="zh-CN"/>
              </w:rPr>
            </w:pPr>
          </w:p>
        </w:tc>
      </w:tr>
      <w:tr w14:paraId="41522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22" w:type="dxa"/>
            <w:vAlign w:val="center"/>
          </w:tcPr>
          <w:p w14:paraId="3EC9B8A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4"/>
                <w:sz w:val="24"/>
              </w:rPr>
              <w:t>经办机构联系人</w:t>
            </w:r>
          </w:p>
        </w:tc>
        <w:tc>
          <w:tcPr>
            <w:tcW w:w="2848" w:type="dxa"/>
          </w:tcPr>
          <w:p w14:paraId="0B082663">
            <w:pPr>
              <w:pStyle w:val="29"/>
              <w:spacing w:line="3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067" w:type="dxa"/>
            <w:vAlign w:val="center"/>
          </w:tcPr>
          <w:p w14:paraId="169A98E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5"/>
                <w:sz w:val="24"/>
              </w:rPr>
              <w:t>联系电话</w:t>
            </w:r>
          </w:p>
        </w:tc>
        <w:tc>
          <w:tcPr>
            <w:tcW w:w="1652" w:type="dxa"/>
          </w:tcPr>
          <w:p w14:paraId="309BE535">
            <w:pPr>
              <w:pStyle w:val="29"/>
              <w:spacing w:line="3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6B527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222" w:type="dxa"/>
            <w:vAlign w:val="center"/>
          </w:tcPr>
          <w:p w14:paraId="17382C0D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3"/>
                <w:sz w:val="24"/>
              </w:rPr>
              <w:t>借款借据号</w:t>
            </w:r>
          </w:p>
        </w:tc>
        <w:tc>
          <w:tcPr>
            <w:tcW w:w="2848" w:type="dxa"/>
          </w:tcPr>
          <w:p w14:paraId="79E65F3A">
            <w:pPr>
              <w:pStyle w:val="29"/>
              <w:spacing w:line="3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067" w:type="dxa"/>
            <w:vAlign w:val="center"/>
          </w:tcPr>
          <w:p w14:paraId="2F6FACF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7"/>
                <w:sz w:val="24"/>
              </w:rPr>
              <w:t>贷款金额（元）</w:t>
            </w:r>
          </w:p>
        </w:tc>
        <w:tc>
          <w:tcPr>
            <w:tcW w:w="1652" w:type="dxa"/>
          </w:tcPr>
          <w:p w14:paraId="278AD154">
            <w:pPr>
              <w:pStyle w:val="29"/>
              <w:spacing w:line="3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201AB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22" w:type="dxa"/>
            <w:vAlign w:val="center"/>
          </w:tcPr>
          <w:p w14:paraId="18600B6F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5"/>
                <w:sz w:val="24"/>
              </w:rPr>
              <w:t>贷款发放日</w:t>
            </w:r>
          </w:p>
        </w:tc>
        <w:tc>
          <w:tcPr>
            <w:tcW w:w="2848" w:type="dxa"/>
          </w:tcPr>
          <w:p w14:paraId="5628EB5F">
            <w:pPr>
              <w:pStyle w:val="29"/>
              <w:spacing w:line="3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067" w:type="dxa"/>
            <w:vAlign w:val="center"/>
          </w:tcPr>
          <w:p w14:paraId="39C6B24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5"/>
                <w:sz w:val="24"/>
              </w:rPr>
              <w:t>贷款到期日</w:t>
            </w:r>
          </w:p>
        </w:tc>
        <w:tc>
          <w:tcPr>
            <w:tcW w:w="1652" w:type="dxa"/>
          </w:tcPr>
          <w:p w14:paraId="6A849866">
            <w:pPr>
              <w:pStyle w:val="29"/>
              <w:spacing w:line="3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31DA0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22" w:type="dxa"/>
            <w:vAlign w:val="center"/>
          </w:tcPr>
          <w:p w14:paraId="63C8FEC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4"/>
                <w:sz w:val="24"/>
              </w:rPr>
              <w:t>承保担保机构全称</w:t>
            </w:r>
          </w:p>
        </w:tc>
        <w:tc>
          <w:tcPr>
            <w:tcW w:w="2848" w:type="dxa"/>
          </w:tcPr>
          <w:p w14:paraId="50E24FB4">
            <w:pPr>
              <w:pStyle w:val="29"/>
              <w:spacing w:line="3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067" w:type="dxa"/>
            <w:vAlign w:val="center"/>
          </w:tcPr>
          <w:p w14:paraId="1A0BBEB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4"/>
                <w:sz w:val="24"/>
              </w:rPr>
              <w:t>委保合同编号</w:t>
            </w:r>
          </w:p>
        </w:tc>
        <w:tc>
          <w:tcPr>
            <w:tcW w:w="1652" w:type="dxa"/>
          </w:tcPr>
          <w:p w14:paraId="2E6B26C7">
            <w:pPr>
              <w:pStyle w:val="29"/>
              <w:spacing w:line="3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464B5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22" w:type="dxa"/>
            <w:vAlign w:val="center"/>
          </w:tcPr>
          <w:p w14:paraId="423B4013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6"/>
                <w:sz w:val="24"/>
              </w:rPr>
              <w:t>逾期本金（元）</w:t>
            </w:r>
          </w:p>
        </w:tc>
        <w:tc>
          <w:tcPr>
            <w:tcW w:w="2848" w:type="dxa"/>
          </w:tcPr>
          <w:p w14:paraId="34EA6B8E">
            <w:pPr>
              <w:pStyle w:val="29"/>
              <w:spacing w:line="3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067" w:type="dxa"/>
            <w:vAlign w:val="center"/>
          </w:tcPr>
          <w:p w14:paraId="258E6074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5"/>
                <w:sz w:val="24"/>
              </w:rPr>
              <w:t>逾期日期</w:t>
            </w:r>
          </w:p>
        </w:tc>
        <w:tc>
          <w:tcPr>
            <w:tcW w:w="1652" w:type="dxa"/>
          </w:tcPr>
          <w:p w14:paraId="0D12E298">
            <w:pPr>
              <w:pStyle w:val="29"/>
              <w:spacing w:line="3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29BF6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22" w:type="dxa"/>
            <w:vAlign w:val="center"/>
          </w:tcPr>
          <w:p w14:paraId="3BE26C6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5"/>
                <w:sz w:val="24"/>
              </w:rPr>
              <w:t>贷款逾期天数</w:t>
            </w:r>
          </w:p>
        </w:tc>
        <w:tc>
          <w:tcPr>
            <w:tcW w:w="2848" w:type="dxa"/>
          </w:tcPr>
          <w:p w14:paraId="58DE94A8">
            <w:pPr>
              <w:pStyle w:val="29"/>
              <w:spacing w:line="3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067" w:type="dxa"/>
            <w:vAlign w:val="center"/>
          </w:tcPr>
          <w:p w14:paraId="76461A6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5"/>
                <w:sz w:val="24"/>
              </w:rPr>
              <w:t>法院立案文件号</w:t>
            </w:r>
          </w:p>
        </w:tc>
        <w:tc>
          <w:tcPr>
            <w:tcW w:w="1652" w:type="dxa"/>
          </w:tcPr>
          <w:p w14:paraId="0FE47B11">
            <w:pPr>
              <w:pStyle w:val="29"/>
              <w:spacing w:line="3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19BAB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222" w:type="dxa"/>
            <w:vAlign w:val="center"/>
          </w:tcPr>
          <w:p w14:paraId="6B4FA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3"/>
                <w:sz w:val="24"/>
              </w:rPr>
              <w:t>借款人情况</w:t>
            </w:r>
          </w:p>
        </w:tc>
        <w:tc>
          <w:tcPr>
            <w:tcW w:w="6567" w:type="dxa"/>
            <w:gridSpan w:val="3"/>
            <w:vAlign w:val="center"/>
          </w:tcPr>
          <w:p w14:paraId="62F8202E">
            <w:pPr>
              <w:spacing w:before="54" w:line="380" w:lineRule="exact"/>
              <w:ind w:left="109"/>
              <w:rPr>
                <w:sz w:val="20"/>
              </w:rPr>
            </w:pPr>
            <w:r>
              <w:rPr>
                <w:spacing w:val="9"/>
                <w:sz w:val="20"/>
              </w:rPr>
              <w:t>（贷款逾期详情及产生原因；客户资产、负债等现状）</w:t>
            </w:r>
          </w:p>
        </w:tc>
      </w:tr>
      <w:tr w14:paraId="4695C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222" w:type="dxa"/>
            <w:vAlign w:val="center"/>
          </w:tcPr>
          <w:p w14:paraId="279B64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bCs/>
                <w:spacing w:val="-4"/>
                <w:sz w:val="24"/>
              </w:rPr>
              <w:t>追偿和进展情况</w:t>
            </w:r>
          </w:p>
        </w:tc>
        <w:tc>
          <w:tcPr>
            <w:tcW w:w="6567" w:type="dxa"/>
            <w:gridSpan w:val="3"/>
            <w:vAlign w:val="center"/>
          </w:tcPr>
          <w:p w14:paraId="07C0A34E">
            <w:pPr>
              <w:spacing w:before="54" w:line="380" w:lineRule="exact"/>
              <w:ind w:left="109"/>
              <w:rPr>
                <w:sz w:val="20"/>
              </w:rPr>
            </w:pPr>
            <w:r>
              <w:rPr>
                <w:spacing w:val="7"/>
                <w:sz w:val="20"/>
              </w:rPr>
              <w:t>（贷款逾期后银行采取的应对措施，目前追偿进展情况）</w:t>
            </w:r>
          </w:p>
        </w:tc>
      </w:tr>
      <w:tr w14:paraId="7EA3E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1" w:hRule="atLeast"/>
        </w:trPr>
        <w:tc>
          <w:tcPr>
            <w:tcW w:w="2222" w:type="dxa"/>
            <w:vAlign w:val="center"/>
          </w:tcPr>
          <w:p w14:paraId="7A315ECE">
            <w:pPr>
              <w:jc w:val="center"/>
              <w:rPr>
                <w:sz w:val="24"/>
              </w:rPr>
            </w:pPr>
            <w:r>
              <w:rPr>
                <w:bCs/>
                <w:spacing w:val="-4"/>
                <w:sz w:val="24"/>
              </w:rPr>
              <w:t>风险补偿申请</w:t>
            </w:r>
          </w:p>
        </w:tc>
        <w:tc>
          <w:tcPr>
            <w:tcW w:w="6567" w:type="dxa"/>
            <w:gridSpan w:val="3"/>
          </w:tcPr>
          <w:p w14:paraId="4BCD4B28">
            <w:pPr>
              <w:pStyle w:val="9"/>
              <w:spacing w:beforeAutospacing="0" w:afterAutospacing="0" w:line="360" w:lineRule="exact"/>
              <w:ind w:firstLine="420" w:firstLineChars="200"/>
              <w:rPr>
                <w:sz w:val="20"/>
              </w:rPr>
            </w:pPr>
            <w:r>
              <w:rPr>
                <w:spacing w:val="7"/>
                <w:sz w:val="20"/>
              </w:rPr>
              <w:t>我行向该客户发放的</w:t>
            </w:r>
            <w:r>
              <w:rPr>
                <w:rFonts w:hint="eastAsia" w:ascii="方正仿宋_GBK"/>
                <w:spacing w:val="7"/>
                <w:sz w:val="20"/>
              </w:rPr>
              <w:t>“</w:t>
            </w:r>
            <w:r>
              <w:rPr>
                <w:spacing w:val="7"/>
                <w:sz w:val="20"/>
              </w:rPr>
              <w:t>科创贷</w:t>
            </w:r>
            <w:r>
              <w:rPr>
                <w:rFonts w:ascii="Times New Roman" w:hAnsi="Times New Roman" w:cs="Times New Roman"/>
                <w:spacing w:val="7"/>
                <w:sz w:val="20"/>
              </w:rPr>
              <w:t>2.0</w:t>
            </w:r>
            <w:r>
              <w:rPr>
                <w:rFonts w:hint="eastAsia" w:ascii="方正仿宋_GBK"/>
                <w:spacing w:val="7"/>
                <w:sz w:val="20"/>
              </w:rPr>
              <w:t>”</w:t>
            </w:r>
            <w:r>
              <w:rPr>
                <w:spacing w:val="7"/>
                <w:sz w:val="20"/>
              </w:rPr>
              <w:t>贷款发生逾期，我行已对该客户</w:t>
            </w:r>
            <w:r>
              <w:rPr>
                <w:spacing w:val="9"/>
                <w:sz w:val="20"/>
              </w:rPr>
              <w:t>启动追偿程序。根据《</w:t>
            </w:r>
            <w:r>
              <w:rPr>
                <w:spacing w:val="7"/>
                <w:sz w:val="20"/>
              </w:rPr>
              <w:t>通州区</w:t>
            </w:r>
            <w:r>
              <w:rPr>
                <w:rFonts w:hint="eastAsia"/>
                <w:spacing w:val="7"/>
                <w:sz w:val="20"/>
              </w:rPr>
              <w:t>科技创新型企业</w:t>
            </w:r>
            <w:r>
              <w:rPr>
                <w:spacing w:val="7"/>
                <w:sz w:val="20"/>
              </w:rPr>
              <w:t>担保贷款实施办法》，</w:t>
            </w:r>
            <w:r>
              <w:rPr>
                <w:spacing w:val="9"/>
                <w:sz w:val="20"/>
              </w:rPr>
              <w:t>我行申请该笔贷款的担保代偿，金额为</w:t>
            </w:r>
            <w:r>
              <w:rPr>
                <w:rFonts w:hint="eastAsia"/>
                <w:spacing w:val="9"/>
                <w:sz w:val="20"/>
              </w:rPr>
              <w:t xml:space="preserve">    </w:t>
            </w:r>
            <w:r>
              <w:rPr>
                <w:spacing w:val="9"/>
                <w:sz w:val="20"/>
              </w:rPr>
              <w:t>元，请</w:t>
            </w:r>
            <w:r>
              <w:rPr>
                <w:spacing w:val="6"/>
                <w:sz w:val="20"/>
              </w:rPr>
              <w:t>予审批。</w:t>
            </w:r>
          </w:p>
          <w:p w14:paraId="709B550C">
            <w:pPr>
              <w:spacing w:line="360" w:lineRule="exact"/>
              <w:ind w:firstLine="420" w:firstLineChars="200"/>
              <w:rPr>
                <w:spacing w:val="7"/>
                <w:sz w:val="20"/>
              </w:rPr>
            </w:pPr>
            <w:r>
              <w:rPr>
                <w:spacing w:val="7"/>
                <w:sz w:val="20"/>
              </w:rPr>
              <w:t>上述代偿款请拨付至如下账户：</w:t>
            </w:r>
          </w:p>
          <w:p w14:paraId="6615C634">
            <w:pPr>
              <w:spacing w:line="360" w:lineRule="exact"/>
              <w:ind w:firstLine="420" w:firstLineChars="200"/>
              <w:rPr>
                <w:spacing w:val="7"/>
                <w:sz w:val="20"/>
              </w:rPr>
            </w:pPr>
            <w:r>
              <w:rPr>
                <w:spacing w:val="7"/>
                <w:sz w:val="20"/>
              </w:rPr>
              <w:t xml:space="preserve">户名：   </w:t>
            </w:r>
          </w:p>
          <w:p w14:paraId="05DD665A">
            <w:pPr>
              <w:spacing w:line="360" w:lineRule="exact"/>
              <w:ind w:firstLine="420" w:firstLineChars="200"/>
              <w:rPr>
                <w:spacing w:val="25"/>
                <w:sz w:val="20"/>
              </w:rPr>
            </w:pPr>
            <w:r>
              <w:rPr>
                <w:spacing w:val="7"/>
                <w:sz w:val="20"/>
              </w:rPr>
              <w:t>账号：</w:t>
            </w:r>
          </w:p>
          <w:p w14:paraId="0AFC8723">
            <w:pPr>
              <w:spacing w:line="360" w:lineRule="exact"/>
              <w:ind w:firstLine="420" w:firstLineChars="200"/>
              <w:rPr>
                <w:sz w:val="20"/>
              </w:rPr>
            </w:pPr>
            <w:r>
              <w:rPr>
                <w:spacing w:val="7"/>
                <w:sz w:val="20"/>
              </w:rPr>
              <w:t>开户行：</w:t>
            </w:r>
          </w:p>
          <w:p w14:paraId="27325EC6">
            <w:pPr>
              <w:spacing w:line="360" w:lineRule="exact"/>
              <w:ind w:firstLine="4494" w:firstLineChars="2100"/>
              <w:rPr>
                <w:sz w:val="20"/>
              </w:rPr>
            </w:pPr>
            <w:r>
              <w:rPr>
                <w:spacing w:val="9"/>
                <w:sz w:val="20"/>
              </w:rPr>
              <w:t>银行（盖章）</w:t>
            </w:r>
          </w:p>
          <w:p w14:paraId="71BDA2CF">
            <w:pPr>
              <w:spacing w:line="360" w:lineRule="exact"/>
              <w:ind w:firstLine="4603" w:firstLineChars="2448"/>
              <w:rPr>
                <w:sz w:val="20"/>
              </w:rPr>
            </w:pPr>
            <w:r>
              <w:rPr>
                <w:spacing w:val="-4"/>
                <w:sz w:val="20"/>
              </w:rPr>
              <w:t>年</w:t>
            </w:r>
            <w:r>
              <w:rPr>
                <w:rFonts w:hint="eastAsia"/>
                <w:spacing w:val="-4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月</w:t>
            </w:r>
            <w:r>
              <w:rPr>
                <w:rFonts w:hint="eastAsia"/>
                <w:spacing w:val="-4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日</w:t>
            </w:r>
          </w:p>
        </w:tc>
      </w:tr>
    </w:tbl>
    <w:p w14:paraId="00DAB88B">
      <w:pPr>
        <w:widowControl/>
        <w:spacing w:line="460" w:lineRule="exact"/>
        <w:jc w:val="left"/>
        <w:rPr>
          <w:rFonts w:ascii="Times New Roman" w:hAnsi="Times New Roman" w:eastAsia="方正黑体_GBK" w:cs="Times New Roman"/>
          <w:color w:val="000000" w:themeColor="text1"/>
          <w:kern w:val="0"/>
          <w:szCs w:val="32"/>
        </w:rPr>
      </w:pPr>
    </w:p>
    <w:p w14:paraId="39BE8337">
      <w:pPr>
        <w:spacing w:line="580" w:lineRule="exact"/>
        <w:jc w:val="left"/>
        <w:rPr>
          <w:rFonts w:ascii="Times New Roman" w:hAnsi="Times New Roman" w:eastAsia="方正黑体_GBK" w:cs="Times New Roman"/>
          <w:color w:val="000000" w:themeColor="text1"/>
          <w:kern w:val="0"/>
          <w:szCs w:val="32"/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Cs w:val="32"/>
        </w:rPr>
        <w:t xml:space="preserve">附件3 </w:t>
      </w:r>
    </w:p>
    <w:p w14:paraId="0A01BE81">
      <w:pPr>
        <w:widowControl/>
        <w:spacing w:line="58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 w14:paraId="1E893C6C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“科创贷</w:t>
      </w:r>
      <w:r>
        <w:rPr>
          <w:rFonts w:ascii="Times New Roman" w:hAnsi="Times New Roman" w:eastAsia="方正小标宋_GBK" w:cs="Times New Roman"/>
          <w:spacing w:val="10"/>
          <w:sz w:val="44"/>
          <w:szCs w:val="44"/>
        </w:rPr>
        <w:t>2.0</w:t>
      </w: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”风险补偿资金</w:t>
      </w:r>
      <w:r>
        <w:rPr>
          <w:rFonts w:ascii="方正小标宋_GBK" w:hAnsi="方正小标宋_GBK" w:eastAsia="方正小标宋_GBK" w:cs="方正小标宋_GBK"/>
          <w:spacing w:val="10"/>
          <w:sz w:val="44"/>
          <w:szCs w:val="44"/>
        </w:rPr>
        <w:t>补偿申请表</w:t>
      </w:r>
    </w:p>
    <w:p w14:paraId="4C2E94E0">
      <w:pPr>
        <w:spacing w:line="560" w:lineRule="exact"/>
        <w:jc w:val="center"/>
        <w:rPr>
          <w:rFonts w:ascii="方正楷体_GBK" w:hAnsi="方正楷体_GBK" w:eastAsia="方正楷体_GBK" w:cs="方正楷体_GBK"/>
          <w:szCs w:val="32"/>
        </w:rPr>
      </w:pPr>
      <w:r>
        <w:rPr>
          <w:rFonts w:ascii="方正楷体_GBK" w:hAnsi="方正楷体_GBK" w:eastAsia="方正楷体_GBK" w:cs="方正楷体_GBK"/>
          <w:spacing w:val="3"/>
          <w:szCs w:val="32"/>
        </w:rPr>
        <w:t>年</w:t>
      </w:r>
      <w:r>
        <w:rPr>
          <w:rFonts w:hint="eastAsia" w:ascii="方正楷体_GBK" w:hAnsi="方正楷体_GBK" w:eastAsia="方正楷体_GBK" w:cs="方正楷体_GBK"/>
          <w:spacing w:val="3"/>
          <w:szCs w:val="32"/>
        </w:rPr>
        <w:t xml:space="preserve"> </w:t>
      </w:r>
      <w:r>
        <w:rPr>
          <w:rFonts w:ascii="方正楷体_GBK" w:hAnsi="方正楷体_GBK" w:eastAsia="方正楷体_GBK" w:cs="方正楷体_GBK"/>
          <w:spacing w:val="3"/>
          <w:szCs w:val="32"/>
        </w:rPr>
        <w:t>号</w:t>
      </w:r>
    </w:p>
    <w:p w14:paraId="6F0504A6">
      <w:pPr>
        <w:spacing w:before="29" w:line="212" w:lineRule="auto"/>
        <w:ind w:left="122"/>
        <w:rPr>
          <w:rFonts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pacing w:val="10"/>
          <w:sz w:val="24"/>
        </w:rPr>
        <w:t>填报单位</w:t>
      </w:r>
      <w:r>
        <w:rPr>
          <w:rFonts w:hint="eastAsia" w:ascii="方正楷体_GBK" w:hAnsi="方正楷体_GBK" w:eastAsia="方正楷体_GBK" w:cs="方正楷体_GBK"/>
          <w:spacing w:val="-33"/>
          <w:sz w:val="24"/>
        </w:rPr>
        <w:t>：（</w:t>
      </w:r>
      <w:r>
        <w:rPr>
          <w:rFonts w:hint="eastAsia" w:ascii="方正楷体_GBK" w:hAnsi="方正楷体_GBK" w:eastAsia="方正楷体_GBK" w:cs="方正楷体_GBK"/>
          <w:spacing w:val="10"/>
          <w:sz w:val="24"/>
        </w:rPr>
        <w:t>公章）</w:t>
      </w:r>
    </w:p>
    <w:tbl>
      <w:tblPr>
        <w:tblStyle w:val="11"/>
        <w:tblW w:w="874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2949"/>
        <w:gridCol w:w="2006"/>
        <w:gridCol w:w="1659"/>
      </w:tblGrid>
      <w:tr w14:paraId="79ECB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127" w:type="dxa"/>
            <w:vAlign w:val="center"/>
          </w:tcPr>
          <w:p w14:paraId="2FA84B21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5"/>
                <w:sz w:val="24"/>
              </w:rPr>
              <w:t>贷款合同编</w:t>
            </w:r>
            <w:r>
              <w:rPr>
                <w:rFonts w:hint="eastAsia" w:ascii="方正仿宋_GBK" w:hAnsi="方正仿宋_GBK" w:cs="方正仿宋_GBK"/>
                <w:bCs/>
                <w:spacing w:val="-3"/>
                <w:sz w:val="24"/>
              </w:rPr>
              <w:t>号</w:t>
            </w:r>
          </w:p>
        </w:tc>
        <w:tc>
          <w:tcPr>
            <w:tcW w:w="6614" w:type="dxa"/>
            <w:gridSpan w:val="3"/>
            <w:vAlign w:val="center"/>
          </w:tcPr>
          <w:p w14:paraId="5BD76BDB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783A4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127" w:type="dxa"/>
            <w:vAlign w:val="center"/>
          </w:tcPr>
          <w:p w14:paraId="59F5FBE9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3"/>
                <w:sz w:val="24"/>
              </w:rPr>
              <w:t>借款企业全称</w:t>
            </w:r>
          </w:p>
        </w:tc>
        <w:tc>
          <w:tcPr>
            <w:tcW w:w="2949" w:type="dxa"/>
            <w:vAlign w:val="center"/>
          </w:tcPr>
          <w:p w14:paraId="60E941E2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06" w:type="dxa"/>
            <w:vAlign w:val="center"/>
          </w:tcPr>
          <w:p w14:paraId="229F73DD">
            <w:pPr>
              <w:spacing w:line="260" w:lineRule="exact"/>
              <w:ind w:hanging="228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7"/>
                <w:sz w:val="24"/>
              </w:rPr>
              <w:t xml:space="preserve">  统一社会信</w:t>
            </w:r>
            <w:r>
              <w:rPr>
                <w:rFonts w:hint="eastAsia" w:ascii="方正仿宋_GBK" w:hAnsi="方正仿宋_GBK" w:cs="方正仿宋_GBK"/>
                <w:bCs/>
                <w:spacing w:val="-6"/>
                <w:sz w:val="24"/>
              </w:rPr>
              <w:t>用代码</w:t>
            </w:r>
          </w:p>
        </w:tc>
        <w:tc>
          <w:tcPr>
            <w:tcW w:w="1659" w:type="dxa"/>
            <w:vAlign w:val="center"/>
          </w:tcPr>
          <w:p w14:paraId="5302C2A0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03D4E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2" w:hRule="atLeast"/>
          <w:jc w:val="center"/>
        </w:trPr>
        <w:tc>
          <w:tcPr>
            <w:tcW w:w="2127" w:type="dxa"/>
            <w:vAlign w:val="center"/>
          </w:tcPr>
          <w:p w14:paraId="69771247">
            <w:pPr>
              <w:spacing w:line="260" w:lineRule="exact"/>
              <w:ind w:hanging="709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6"/>
                <w:sz w:val="24"/>
              </w:rPr>
              <w:t xml:space="preserve">       融资担保机构全</w:t>
            </w:r>
            <w:r>
              <w:rPr>
                <w:rFonts w:hint="eastAsia" w:ascii="方正仿宋_GBK" w:hAnsi="方正仿宋_GBK" w:cs="方正仿宋_GBK"/>
                <w:bCs/>
                <w:spacing w:val="-3"/>
                <w:sz w:val="24"/>
              </w:rPr>
              <w:t>称</w:t>
            </w:r>
          </w:p>
        </w:tc>
        <w:tc>
          <w:tcPr>
            <w:tcW w:w="2949" w:type="dxa"/>
            <w:vAlign w:val="center"/>
          </w:tcPr>
          <w:p w14:paraId="6D268E59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06" w:type="dxa"/>
            <w:vAlign w:val="center"/>
          </w:tcPr>
          <w:p w14:paraId="64F9F9F0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4"/>
                <w:sz w:val="24"/>
              </w:rPr>
              <w:t>委保合同编号</w:t>
            </w:r>
          </w:p>
        </w:tc>
        <w:tc>
          <w:tcPr>
            <w:tcW w:w="1659" w:type="dxa"/>
            <w:vAlign w:val="center"/>
          </w:tcPr>
          <w:p w14:paraId="6FE4258D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29312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9" w:hRule="atLeast"/>
          <w:jc w:val="center"/>
        </w:trPr>
        <w:tc>
          <w:tcPr>
            <w:tcW w:w="2127" w:type="dxa"/>
            <w:vAlign w:val="center"/>
          </w:tcPr>
          <w:p w14:paraId="6E9B4A8E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4"/>
                <w:sz w:val="24"/>
              </w:rPr>
              <w:t>担保机构联系人</w:t>
            </w:r>
          </w:p>
        </w:tc>
        <w:tc>
          <w:tcPr>
            <w:tcW w:w="2949" w:type="dxa"/>
            <w:vAlign w:val="center"/>
          </w:tcPr>
          <w:p w14:paraId="4E4651E4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06" w:type="dxa"/>
            <w:vAlign w:val="center"/>
          </w:tcPr>
          <w:p w14:paraId="113CF740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5"/>
                <w:sz w:val="24"/>
              </w:rPr>
              <w:t>联系电话</w:t>
            </w:r>
          </w:p>
        </w:tc>
        <w:tc>
          <w:tcPr>
            <w:tcW w:w="1659" w:type="dxa"/>
            <w:vAlign w:val="center"/>
          </w:tcPr>
          <w:p w14:paraId="701A5AFC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02DE3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127" w:type="dxa"/>
            <w:vAlign w:val="center"/>
          </w:tcPr>
          <w:p w14:paraId="174D0DD0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5"/>
                <w:sz w:val="24"/>
              </w:rPr>
              <w:t>经办银行全称</w:t>
            </w:r>
          </w:p>
        </w:tc>
        <w:tc>
          <w:tcPr>
            <w:tcW w:w="2949" w:type="dxa"/>
            <w:vAlign w:val="center"/>
          </w:tcPr>
          <w:p w14:paraId="4B68AEC3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06" w:type="dxa"/>
            <w:vAlign w:val="center"/>
          </w:tcPr>
          <w:p w14:paraId="6D3F610C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3"/>
                <w:sz w:val="24"/>
              </w:rPr>
              <w:t>借款借据号</w:t>
            </w:r>
          </w:p>
        </w:tc>
        <w:tc>
          <w:tcPr>
            <w:tcW w:w="1659" w:type="dxa"/>
            <w:vAlign w:val="center"/>
          </w:tcPr>
          <w:p w14:paraId="56E170D5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2D941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127" w:type="dxa"/>
            <w:vAlign w:val="center"/>
          </w:tcPr>
          <w:p w14:paraId="31EEF56E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7"/>
                <w:sz w:val="24"/>
              </w:rPr>
              <w:t>贷款金额（元）</w:t>
            </w:r>
          </w:p>
        </w:tc>
        <w:tc>
          <w:tcPr>
            <w:tcW w:w="2949" w:type="dxa"/>
            <w:vAlign w:val="center"/>
          </w:tcPr>
          <w:p w14:paraId="65AE47F2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06" w:type="dxa"/>
            <w:vAlign w:val="center"/>
          </w:tcPr>
          <w:p w14:paraId="6454284D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5"/>
                <w:sz w:val="24"/>
              </w:rPr>
              <w:t>贷款发放日</w:t>
            </w:r>
          </w:p>
        </w:tc>
        <w:tc>
          <w:tcPr>
            <w:tcW w:w="1659" w:type="dxa"/>
            <w:vAlign w:val="center"/>
          </w:tcPr>
          <w:p w14:paraId="7BA3BCC6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789A3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9" w:hRule="atLeast"/>
          <w:jc w:val="center"/>
        </w:trPr>
        <w:tc>
          <w:tcPr>
            <w:tcW w:w="2127" w:type="dxa"/>
            <w:vAlign w:val="center"/>
          </w:tcPr>
          <w:p w14:paraId="18D795B4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5"/>
                <w:sz w:val="24"/>
              </w:rPr>
              <w:t>贷款到期日</w:t>
            </w:r>
          </w:p>
        </w:tc>
        <w:tc>
          <w:tcPr>
            <w:tcW w:w="2949" w:type="dxa"/>
            <w:vAlign w:val="center"/>
          </w:tcPr>
          <w:p w14:paraId="4C4853EE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06" w:type="dxa"/>
            <w:vAlign w:val="center"/>
          </w:tcPr>
          <w:p w14:paraId="5FA2F69B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24"/>
                <w:sz w:val="24"/>
              </w:rPr>
              <w:t>逾期本金（元）</w:t>
            </w:r>
          </w:p>
        </w:tc>
        <w:tc>
          <w:tcPr>
            <w:tcW w:w="1659" w:type="dxa"/>
            <w:vAlign w:val="center"/>
          </w:tcPr>
          <w:p w14:paraId="1AD478A0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4DC6C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9" w:hRule="atLeast"/>
          <w:jc w:val="center"/>
        </w:trPr>
        <w:tc>
          <w:tcPr>
            <w:tcW w:w="2127" w:type="dxa"/>
            <w:vAlign w:val="center"/>
          </w:tcPr>
          <w:p w14:paraId="62178DCD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5"/>
                <w:sz w:val="24"/>
              </w:rPr>
              <w:t>逾期日期</w:t>
            </w:r>
          </w:p>
        </w:tc>
        <w:tc>
          <w:tcPr>
            <w:tcW w:w="2949" w:type="dxa"/>
            <w:vAlign w:val="center"/>
          </w:tcPr>
          <w:p w14:paraId="3473D8BA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06" w:type="dxa"/>
            <w:vAlign w:val="center"/>
          </w:tcPr>
          <w:p w14:paraId="17C3FB78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4"/>
                <w:sz w:val="24"/>
              </w:rPr>
              <w:t>担保代偿日期</w:t>
            </w:r>
          </w:p>
        </w:tc>
        <w:tc>
          <w:tcPr>
            <w:tcW w:w="1659" w:type="dxa"/>
            <w:vAlign w:val="center"/>
          </w:tcPr>
          <w:p w14:paraId="11734DAF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0E73E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127" w:type="dxa"/>
            <w:vAlign w:val="center"/>
          </w:tcPr>
          <w:p w14:paraId="42BA56AE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4"/>
                <w:sz w:val="24"/>
              </w:rPr>
              <w:t>担保代偿金额</w:t>
            </w:r>
          </w:p>
          <w:p w14:paraId="01BD6016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10"/>
                <w:sz w:val="24"/>
              </w:rPr>
              <w:t>（元）</w:t>
            </w:r>
          </w:p>
        </w:tc>
        <w:tc>
          <w:tcPr>
            <w:tcW w:w="2949" w:type="dxa"/>
            <w:vAlign w:val="center"/>
          </w:tcPr>
          <w:p w14:paraId="38C334B1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06" w:type="dxa"/>
            <w:vAlign w:val="center"/>
          </w:tcPr>
          <w:p w14:paraId="15B8EB4B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10"/>
                <w:sz w:val="24"/>
              </w:rPr>
              <w:t>申请补偿金额</w:t>
            </w:r>
          </w:p>
          <w:p w14:paraId="2F978FB8">
            <w:pPr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10"/>
                <w:sz w:val="24"/>
              </w:rPr>
              <w:t>（元）</w:t>
            </w:r>
          </w:p>
        </w:tc>
        <w:tc>
          <w:tcPr>
            <w:tcW w:w="1659" w:type="dxa"/>
            <w:vAlign w:val="center"/>
          </w:tcPr>
          <w:p w14:paraId="77B65A07">
            <w:pPr>
              <w:pStyle w:val="29"/>
              <w:spacing w:line="2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7D3CD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2127" w:type="dxa"/>
            <w:vAlign w:val="center"/>
          </w:tcPr>
          <w:p w14:paraId="0440EE2E">
            <w:pPr>
              <w:spacing w:before="78"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4"/>
                <w:sz w:val="24"/>
              </w:rPr>
              <w:t>企业贷款情况</w:t>
            </w:r>
          </w:p>
        </w:tc>
        <w:tc>
          <w:tcPr>
            <w:tcW w:w="6614" w:type="dxa"/>
            <w:gridSpan w:val="3"/>
            <w:vAlign w:val="center"/>
          </w:tcPr>
          <w:p w14:paraId="6801CD61">
            <w:pPr>
              <w:spacing w:before="52" w:line="260" w:lineRule="exact"/>
              <w:ind w:left="109"/>
              <w:rPr>
                <w:rFonts w:ascii="方正仿宋_GBK" w:hAnsi="方正仿宋_GBK" w:cs="方正仿宋_GBK"/>
                <w:sz w:val="20"/>
              </w:rPr>
            </w:pPr>
            <w:r>
              <w:rPr>
                <w:rFonts w:hint="eastAsia" w:ascii="方正仿宋_GBK" w:hAnsi="方正仿宋_GBK" w:cs="方正仿宋_GBK"/>
                <w:spacing w:val="9"/>
                <w:sz w:val="20"/>
              </w:rPr>
              <w:t>（企业贷款逾期详情及产生原因；企业资产、负债等现状）</w:t>
            </w:r>
          </w:p>
        </w:tc>
      </w:tr>
      <w:tr w14:paraId="40422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3" w:hRule="atLeast"/>
          <w:jc w:val="center"/>
        </w:trPr>
        <w:tc>
          <w:tcPr>
            <w:tcW w:w="2127" w:type="dxa"/>
            <w:vAlign w:val="center"/>
          </w:tcPr>
          <w:p w14:paraId="610675FD">
            <w:pPr>
              <w:adjustRightInd w:val="0"/>
              <w:snapToGrid w:val="0"/>
              <w:spacing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4"/>
                <w:sz w:val="24"/>
              </w:rPr>
              <w:t>追偿和进展情况</w:t>
            </w:r>
          </w:p>
        </w:tc>
        <w:tc>
          <w:tcPr>
            <w:tcW w:w="6614" w:type="dxa"/>
            <w:gridSpan w:val="3"/>
            <w:vAlign w:val="center"/>
          </w:tcPr>
          <w:p w14:paraId="6DA71F65">
            <w:pPr>
              <w:spacing w:before="53" w:line="260" w:lineRule="exact"/>
              <w:ind w:left="109"/>
              <w:rPr>
                <w:rFonts w:ascii="方正仿宋_GBK" w:hAnsi="方正仿宋_GBK" w:cs="方正仿宋_GBK"/>
                <w:sz w:val="20"/>
              </w:rPr>
            </w:pPr>
            <w:r>
              <w:rPr>
                <w:rFonts w:hint="eastAsia" w:ascii="方正仿宋_GBK" w:hAnsi="方正仿宋_GBK" w:cs="方正仿宋_GBK"/>
                <w:spacing w:val="7"/>
                <w:sz w:val="20"/>
              </w:rPr>
              <w:t>（贷款逾期后银行、担保机构采取应对措施，目前追偿进展情况）</w:t>
            </w:r>
          </w:p>
        </w:tc>
      </w:tr>
      <w:tr w14:paraId="29E24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21" w:hRule="atLeast"/>
          <w:jc w:val="center"/>
        </w:trPr>
        <w:tc>
          <w:tcPr>
            <w:tcW w:w="2127" w:type="dxa"/>
            <w:vAlign w:val="center"/>
          </w:tcPr>
          <w:p w14:paraId="595CA83F">
            <w:pPr>
              <w:spacing w:before="78" w:line="26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4"/>
                <w:sz w:val="24"/>
              </w:rPr>
              <w:t>风险补偿申请</w:t>
            </w:r>
          </w:p>
        </w:tc>
        <w:tc>
          <w:tcPr>
            <w:tcW w:w="6614" w:type="dxa"/>
            <w:gridSpan w:val="3"/>
            <w:vAlign w:val="center"/>
          </w:tcPr>
          <w:p w14:paraId="43D1A7E0">
            <w:pPr>
              <w:wordWrap w:val="0"/>
              <w:topLinePunct/>
              <w:spacing w:line="280" w:lineRule="exact"/>
              <w:ind w:firstLine="392" w:firstLineChars="200"/>
              <w:rPr>
                <w:rFonts w:ascii="方正仿宋_GBK" w:hAnsi="方正仿宋_GBK" w:cs="方正仿宋_GBK"/>
                <w:sz w:val="20"/>
              </w:rPr>
            </w:pPr>
            <w:r>
              <w:rPr>
                <w:rFonts w:hint="eastAsia" w:ascii="方正仿宋_GBK" w:hAnsi="方正仿宋_GBK" w:cs="方正仿宋_GBK"/>
                <w:sz w:val="20"/>
              </w:rPr>
              <w:t>银行向企业发放的</w:t>
            </w:r>
            <w:r>
              <w:rPr>
                <w:rFonts w:hint="eastAsia" w:ascii="方正仿宋_GBK" w:hAnsi="方正仿宋_GBK" w:cs="方正仿宋_GBK"/>
                <w:w w:val="101"/>
                <w:sz w:val="20"/>
              </w:rPr>
              <w:t>“</w:t>
            </w:r>
            <w:r>
              <w:rPr>
                <w:w w:val="101"/>
                <w:sz w:val="20"/>
              </w:rPr>
              <w:t>科创贷</w:t>
            </w:r>
            <w:r>
              <w:rPr>
                <w:rFonts w:ascii="Times New Roman" w:hAnsi="Times New Roman" w:cs="Times New Roman"/>
                <w:w w:val="101"/>
                <w:sz w:val="20"/>
              </w:rPr>
              <w:t>2.0</w:t>
            </w:r>
            <w:r>
              <w:rPr>
                <w:rFonts w:hint="eastAsia" w:ascii="方正仿宋_GBK" w:hAnsi="方正仿宋_GBK" w:cs="方正仿宋_GBK"/>
                <w:w w:val="101"/>
                <w:sz w:val="20"/>
              </w:rPr>
              <w:t>”</w:t>
            </w:r>
            <w:r>
              <w:rPr>
                <w:rFonts w:hint="eastAsia" w:ascii="方正仿宋_GBK" w:hAnsi="方正仿宋_GBK" w:cs="方正仿宋_GBK"/>
                <w:sz w:val="20"/>
              </w:rPr>
              <w:t>贷款发生逾期，本担</w:t>
            </w:r>
            <w:r>
              <w:rPr>
                <w:rFonts w:hint="eastAsia" w:ascii="方正仿宋_GBK" w:hAnsi="方正仿宋_GBK" w:cs="方正仿宋_GBK"/>
                <w:spacing w:val="-1"/>
                <w:sz w:val="20"/>
              </w:rPr>
              <w:t>保公</w:t>
            </w:r>
            <w:r>
              <w:rPr>
                <w:rFonts w:hint="eastAsia" w:ascii="方正仿宋_GBK" w:hAnsi="方正仿宋_GBK" w:cs="方正仿宋_GBK"/>
                <w:spacing w:val="7"/>
                <w:sz w:val="20"/>
              </w:rPr>
              <w:t>司已经代偿，代偿金额元。</w:t>
            </w:r>
            <w:r>
              <w:rPr>
                <w:rFonts w:hint="eastAsia" w:ascii="方正仿宋_GBK" w:hAnsi="方正仿宋_GBK" w:cs="方正仿宋_GBK"/>
                <w:spacing w:val="9"/>
                <w:sz w:val="20"/>
              </w:rPr>
              <w:t>根据《</w:t>
            </w:r>
            <w:r>
              <w:rPr>
                <w:rFonts w:hint="eastAsia" w:ascii="方正仿宋_GBK" w:hAnsi="方正仿宋_GBK" w:cs="方正仿宋_GBK"/>
                <w:spacing w:val="7"/>
                <w:sz w:val="20"/>
              </w:rPr>
              <w:t>通州区</w:t>
            </w:r>
            <w:r>
              <w:rPr>
                <w:rFonts w:hint="eastAsia"/>
                <w:spacing w:val="7"/>
                <w:sz w:val="20"/>
              </w:rPr>
              <w:t>科技创新型企业</w:t>
            </w:r>
            <w:r>
              <w:rPr>
                <w:rFonts w:hint="eastAsia" w:ascii="方正仿宋_GBK" w:hAnsi="方正仿宋_GBK" w:cs="方正仿宋_GBK"/>
                <w:spacing w:val="7"/>
                <w:sz w:val="20"/>
              </w:rPr>
              <w:t>担保贷款实施办法》</w:t>
            </w:r>
            <w:r>
              <w:rPr>
                <w:rFonts w:hint="eastAsia" w:ascii="方正仿宋_GBK" w:hAnsi="方正仿宋_GBK" w:cs="方正仿宋_GBK"/>
                <w:spacing w:val="6"/>
                <w:sz w:val="20"/>
              </w:rPr>
              <w:t>，我公司现申请该笔担保业务的风险补偿，金额为    元，请予审批。</w:t>
            </w:r>
          </w:p>
          <w:p w14:paraId="0623728A">
            <w:pPr>
              <w:spacing w:line="280" w:lineRule="exact"/>
              <w:ind w:firstLine="420" w:firstLineChars="200"/>
              <w:rPr>
                <w:rFonts w:ascii="方正仿宋_GBK" w:hAnsi="方正仿宋_GBK" w:cs="方正仿宋_GBK"/>
                <w:spacing w:val="7"/>
                <w:sz w:val="20"/>
              </w:rPr>
            </w:pPr>
            <w:r>
              <w:rPr>
                <w:rFonts w:hint="eastAsia" w:ascii="方正仿宋_GBK" w:hAnsi="方正仿宋_GBK" w:cs="方正仿宋_GBK"/>
                <w:spacing w:val="7"/>
                <w:sz w:val="20"/>
              </w:rPr>
              <w:t>上述补偿款请拨付至如下账户：</w:t>
            </w:r>
          </w:p>
          <w:p w14:paraId="2F02EE83">
            <w:pPr>
              <w:spacing w:line="280" w:lineRule="exact"/>
              <w:ind w:firstLine="420" w:firstLineChars="200"/>
              <w:rPr>
                <w:rFonts w:ascii="方正仿宋_GBK" w:hAnsi="方正仿宋_GBK" w:cs="方正仿宋_GBK"/>
                <w:spacing w:val="7"/>
                <w:sz w:val="20"/>
              </w:rPr>
            </w:pPr>
            <w:r>
              <w:rPr>
                <w:rFonts w:hint="eastAsia" w:ascii="方正仿宋_GBK" w:hAnsi="方正仿宋_GBK" w:cs="方正仿宋_GBK"/>
                <w:spacing w:val="7"/>
                <w:sz w:val="20"/>
              </w:rPr>
              <w:t xml:space="preserve">户名：  </w:t>
            </w:r>
          </w:p>
          <w:p w14:paraId="1A774631">
            <w:pPr>
              <w:spacing w:line="280" w:lineRule="exact"/>
              <w:ind w:firstLine="420" w:firstLineChars="200"/>
              <w:rPr>
                <w:rFonts w:ascii="方正仿宋_GBK" w:hAnsi="方正仿宋_GBK" w:cs="方正仿宋_GBK"/>
                <w:spacing w:val="25"/>
                <w:sz w:val="20"/>
              </w:rPr>
            </w:pPr>
            <w:r>
              <w:rPr>
                <w:rFonts w:hint="eastAsia" w:ascii="方正仿宋_GBK" w:hAnsi="方正仿宋_GBK" w:cs="方正仿宋_GBK"/>
                <w:spacing w:val="7"/>
                <w:sz w:val="20"/>
              </w:rPr>
              <w:t>账号：</w:t>
            </w:r>
          </w:p>
          <w:p w14:paraId="35EEF4B8">
            <w:pPr>
              <w:pStyle w:val="29"/>
              <w:spacing w:line="280" w:lineRule="exact"/>
              <w:ind w:firstLine="420" w:firstLineChars="200"/>
              <w:rPr>
                <w:rFonts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0"/>
                <w:szCs w:val="20"/>
                <w:lang w:eastAsia="zh-CN"/>
              </w:rPr>
              <w:t>开户行：</w:t>
            </w:r>
          </w:p>
          <w:p w14:paraId="2C2EDCBE">
            <w:pPr>
              <w:spacing w:before="65" w:line="260" w:lineRule="exact"/>
              <w:ind w:firstLine="4524" w:firstLineChars="2600"/>
              <w:rPr>
                <w:rFonts w:ascii="方正仿宋_GBK" w:hAnsi="方正仿宋_GBK" w:cs="方正仿宋_GBK"/>
                <w:sz w:val="20"/>
              </w:rPr>
            </w:pPr>
            <w:r>
              <w:rPr>
                <w:rFonts w:hint="eastAsia" w:ascii="方正仿宋_GBK" w:hAnsi="方正仿宋_GBK" w:cs="方正仿宋_GBK"/>
                <w:spacing w:val="-11"/>
                <w:sz w:val="20"/>
              </w:rPr>
              <w:t>担保公司</w:t>
            </w:r>
            <w:r>
              <w:rPr>
                <w:rFonts w:hint="eastAsia" w:ascii="方正仿宋_GBK" w:hAnsi="方正仿宋_GBK" w:cs="方正仿宋_GBK"/>
                <w:spacing w:val="13"/>
                <w:sz w:val="20"/>
              </w:rPr>
              <w:t>（盖章）</w:t>
            </w:r>
          </w:p>
          <w:p w14:paraId="47B0AF7A">
            <w:pPr>
              <w:spacing w:before="154" w:line="260" w:lineRule="exact"/>
              <w:ind w:left="4795"/>
              <w:rPr>
                <w:rFonts w:ascii="方正仿宋_GBK" w:hAnsi="方正仿宋_GBK" w:cs="方正仿宋_GBK"/>
                <w:sz w:val="20"/>
              </w:rPr>
            </w:pPr>
            <w:r>
              <w:rPr>
                <w:rFonts w:hint="eastAsia" w:ascii="方正仿宋_GBK" w:hAnsi="方正仿宋_GBK" w:cs="方正仿宋_GBK"/>
                <w:spacing w:val="-4"/>
                <w:sz w:val="20"/>
              </w:rPr>
              <w:t>年 月 日</w:t>
            </w:r>
          </w:p>
        </w:tc>
      </w:tr>
    </w:tbl>
    <w:p w14:paraId="388A1CE1">
      <w:pPr>
        <w:spacing w:line="500" w:lineRule="exact"/>
        <w:jc w:val="left"/>
        <w:rPr>
          <w:rFonts w:ascii="Times New Roman" w:hAnsi="Times New Roman" w:eastAsia="方正黑体_GBK" w:cs="Times New Roman"/>
          <w:color w:val="000000" w:themeColor="text1"/>
          <w:szCs w:val="32"/>
        </w:rPr>
      </w:pPr>
      <w:r>
        <w:rPr>
          <w:rFonts w:hint="eastAsia" w:ascii="Times New Roman" w:hAnsi="Times New Roman" w:eastAsia="方正黑体_GBK" w:cs="Times New Roman"/>
          <w:color w:val="000000" w:themeColor="text1"/>
          <w:szCs w:val="32"/>
        </w:rPr>
        <w:t>附件</w:t>
      </w:r>
      <w:r>
        <w:rPr>
          <w:rFonts w:ascii="Times New Roman" w:hAnsi="Times New Roman" w:eastAsia="方正黑体_GBK" w:cs="Times New Roman"/>
          <w:color w:val="000000" w:themeColor="text1"/>
          <w:szCs w:val="32"/>
        </w:rPr>
        <w:t>4</w:t>
      </w:r>
    </w:p>
    <w:p w14:paraId="4F1C931B"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 w14:paraId="3F4E2C7E">
      <w:pPr>
        <w:spacing w:line="560" w:lineRule="exact"/>
        <w:jc w:val="center"/>
        <w:rPr>
          <w:rFonts w:ascii="方正小标宋_GBK" w:hAnsi="方正小标宋_GBK" w:eastAsia="方正小标宋_GBK" w:cs="方正小标宋_GBK"/>
          <w:spacing w:val="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“科创贷</w:t>
      </w:r>
      <w:r>
        <w:rPr>
          <w:rFonts w:ascii="Times New Roman" w:hAnsi="Times New Roman" w:eastAsia="方正小标宋_GBK" w:cs="Times New Roman"/>
          <w:spacing w:val="10"/>
          <w:sz w:val="44"/>
          <w:szCs w:val="44"/>
        </w:rPr>
        <w:t>2.0</w:t>
      </w: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”风险补偿</w:t>
      </w:r>
      <w:r>
        <w:rPr>
          <w:rFonts w:ascii="方正小标宋_GBK" w:hAnsi="方正小标宋_GBK" w:eastAsia="方正小标宋_GBK" w:cs="方正小标宋_GBK"/>
          <w:spacing w:val="10"/>
          <w:sz w:val="44"/>
          <w:szCs w:val="44"/>
        </w:rPr>
        <w:t>通知书</w:t>
      </w:r>
    </w:p>
    <w:p w14:paraId="63B3C93D">
      <w:pPr>
        <w:spacing w:line="560" w:lineRule="exact"/>
        <w:jc w:val="center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楷体_GBK" w:hAnsi="方正楷体_GBK" w:eastAsia="方正楷体_GBK" w:cs="方正楷体_GBK"/>
          <w:spacing w:val="3"/>
          <w:sz w:val="30"/>
          <w:szCs w:val="30"/>
        </w:rPr>
        <w:t>年</w:t>
      </w:r>
      <w:r>
        <w:rPr>
          <w:rFonts w:hint="eastAsia" w:ascii="方正楷体_GBK" w:hAnsi="方正楷体_GBK" w:eastAsia="方正楷体_GBK" w:cs="方正楷体_GBK"/>
          <w:spacing w:val="3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spacing w:val="3"/>
          <w:sz w:val="30"/>
          <w:szCs w:val="30"/>
        </w:rPr>
        <w:t>号</w:t>
      </w:r>
    </w:p>
    <w:p w14:paraId="3BFADB6F">
      <w:pPr>
        <w:pStyle w:val="3"/>
        <w:tabs>
          <w:tab w:val="left" w:pos="1391"/>
        </w:tabs>
        <w:spacing w:after="0" w:line="560" w:lineRule="exact"/>
        <w:rPr>
          <w:rFonts w:ascii="Times New Roman" w:hAnsi="Times New Roman"/>
          <w:szCs w:val="32"/>
          <w:u w:val="single"/>
        </w:rPr>
      </w:pPr>
    </w:p>
    <w:p w14:paraId="614CB63F">
      <w:pPr>
        <w:pStyle w:val="3"/>
        <w:tabs>
          <w:tab w:val="left" w:pos="1391"/>
        </w:tabs>
        <w:spacing w:after="0"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担保公司：</w:t>
      </w:r>
    </w:p>
    <w:p w14:paraId="74BFCF32">
      <w:pPr>
        <w:pStyle w:val="3"/>
        <w:tabs>
          <w:tab w:val="left" w:pos="1391"/>
        </w:tabs>
        <w:spacing w:after="0" w:line="560" w:lineRule="exact"/>
        <w:ind w:firstLine="552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你司风险补偿资金补偿申请收悉。你司于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Cs w:val="32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/>
          <w:szCs w:val="32"/>
          <w:u w:val="single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ascii="Times New Roman" w:hAnsi="Times New Roman"/>
          <w:szCs w:val="32"/>
          <w:u w:val="single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日，对</w:t>
      </w:r>
      <w:r>
        <w:rPr>
          <w:rFonts w:ascii="Times New Roman" w:hAnsi="Times New Roman"/>
          <w:sz w:val="28"/>
          <w:szCs w:val="28"/>
          <w:u w:val="single"/>
        </w:rPr>
        <w:t xml:space="preserve"> （经办银行）</w:t>
      </w:r>
      <w:r>
        <w:rPr>
          <w:rFonts w:ascii="Times New Roman" w:hAnsi="Times New Roman"/>
          <w:sz w:val="28"/>
          <w:szCs w:val="28"/>
        </w:rPr>
        <w:t xml:space="preserve"> 向</w:t>
      </w:r>
      <w:r>
        <w:rPr>
          <w:rFonts w:ascii="Times New Roman" w:hAnsi="Times New Roman"/>
          <w:sz w:val="28"/>
          <w:szCs w:val="28"/>
          <w:u w:val="single"/>
        </w:rPr>
        <w:t xml:space="preserve"> （借款企业）</w:t>
      </w:r>
      <w:r>
        <w:rPr>
          <w:rFonts w:ascii="Times New Roman" w:hAnsi="Times New Roman"/>
          <w:sz w:val="28"/>
          <w:szCs w:val="28"/>
        </w:rPr>
        <w:t>发放的</w:t>
      </w:r>
      <w:r>
        <w:rPr>
          <w:rFonts w:ascii="Times New Roman" w:hAnsi="Times New Roman"/>
          <w:szCs w:val="32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</w:rPr>
        <w:t>元</w:t>
      </w:r>
      <w:r>
        <w:rPr>
          <w:rFonts w:hint="eastAsia" w:ascii="方正仿宋_GBK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科创贷2.0</w:t>
      </w:r>
      <w:r>
        <w:rPr>
          <w:rFonts w:hint="eastAsia" w:ascii="方正仿宋_GBK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予以了代偿，逾期贷款本金为</w:t>
      </w:r>
      <w:r>
        <w:rPr>
          <w:rFonts w:ascii="Times New Roman" w:hAnsi="Times New Roman"/>
          <w:szCs w:val="32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</w:rPr>
        <w:t>元，代偿金额为</w:t>
      </w:r>
      <w:r>
        <w:rPr>
          <w:rFonts w:ascii="Times New Roman" w:hAnsi="Times New Roman"/>
          <w:szCs w:val="32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</w:rPr>
        <w:t>元。借款借据号：</w:t>
      </w:r>
      <w:r>
        <w:rPr>
          <w:rFonts w:ascii="Times New Roman" w:hAnsi="Times New Roman"/>
          <w:szCs w:val="32"/>
          <w:u w:val="single"/>
        </w:rPr>
        <w:t xml:space="preserve">                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，贷款合同编号：</w:t>
      </w:r>
      <w:r>
        <w:rPr>
          <w:rFonts w:ascii="Times New Roman" w:hAnsi="Times New Roman"/>
          <w:szCs w:val="32"/>
          <w:u w:val="single"/>
        </w:rPr>
        <w:t xml:space="preserve">                 </w:t>
      </w:r>
      <w:r>
        <w:rPr>
          <w:rFonts w:hint="eastAsia"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。</w:t>
      </w:r>
    </w:p>
    <w:p w14:paraId="4E716F3D">
      <w:pPr>
        <w:pStyle w:val="3"/>
        <w:spacing w:after="0" w:line="560" w:lineRule="exact"/>
        <w:ind w:firstLine="552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根据《通州区科技创新型企业担保贷款实施办法》，按照上述逾期贷款本金的</w:t>
      </w:r>
      <w:r>
        <w:rPr>
          <w:rFonts w:ascii="Times New Roman" w:hAnsi="Times New Roman"/>
          <w:szCs w:val="32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%给予你司风险补偿，现拨付你司风险补偿资金</w:t>
      </w:r>
      <w:r>
        <w:rPr>
          <w:rFonts w:ascii="Times New Roman" w:hAnsi="Times New Roman"/>
          <w:szCs w:val="32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元。请你司与合作银行共同做好逾期贷款追偿工作，如有追偿资金返还，请按照上述补偿比例返还至下列账户。</w:t>
      </w:r>
    </w:p>
    <w:tbl>
      <w:tblPr>
        <w:tblStyle w:val="11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4"/>
        <w:gridCol w:w="6876"/>
      </w:tblGrid>
      <w:tr w14:paraId="245FD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15" w:type="pct"/>
          </w:tcPr>
          <w:p w14:paraId="0926732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户</w:t>
            </w:r>
            <w:r>
              <w:rPr>
                <w:rFonts w:hint="eastAsia"/>
                <w:spacing w:val="-6"/>
                <w:sz w:val="28"/>
                <w:szCs w:val="28"/>
              </w:rPr>
              <w:t xml:space="preserve">  </w:t>
            </w:r>
            <w:r>
              <w:rPr>
                <w:spacing w:val="-6"/>
                <w:sz w:val="28"/>
                <w:szCs w:val="28"/>
              </w:rPr>
              <w:t>名</w:t>
            </w:r>
          </w:p>
        </w:tc>
        <w:tc>
          <w:tcPr>
            <w:tcW w:w="3885" w:type="pct"/>
          </w:tcPr>
          <w:p w14:paraId="6EE73D31">
            <w:pPr>
              <w:pStyle w:val="29"/>
              <w:spacing w:line="48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C9C3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15" w:type="pct"/>
          </w:tcPr>
          <w:p w14:paraId="0CBDE2A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3885" w:type="pct"/>
          </w:tcPr>
          <w:p w14:paraId="2A8D126E">
            <w:pPr>
              <w:pStyle w:val="29"/>
              <w:spacing w:line="48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1776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15" w:type="pct"/>
          </w:tcPr>
          <w:p w14:paraId="7C3F20E3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开户行</w:t>
            </w:r>
          </w:p>
        </w:tc>
        <w:tc>
          <w:tcPr>
            <w:tcW w:w="3885" w:type="pct"/>
          </w:tcPr>
          <w:p w14:paraId="5DEDBFEC">
            <w:pPr>
              <w:pStyle w:val="29"/>
              <w:spacing w:line="48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4AFC71E8">
      <w:pPr>
        <w:spacing w:line="480" w:lineRule="exact"/>
        <w:rPr>
          <w:sz w:val="28"/>
          <w:szCs w:val="28"/>
        </w:rPr>
      </w:pPr>
    </w:p>
    <w:p w14:paraId="3D7C5A29">
      <w:pPr>
        <w:pStyle w:val="3"/>
        <w:tabs>
          <w:tab w:val="left" w:pos="5550"/>
          <w:tab w:val="left" w:pos="6837"/>
        </w:tabs>
        <w:spacing w:after="0" w:line="480" w:lineRule="exact"/>
        <w:ind w:firstLine="560" w:firstLineChars="200"/>
        <w:rPr>
          <w:rFonts w:ascii="Times New Roman" w:hAnsi="Times New Roman"/>
          <w:spacing w:val="2"/>
          <w:sz w:val="28"/>
          <w:szCs w:val="28"/>
        </w:rPr>
      </w:pPr>
    </w:p>
    <w:p w14:paraId="6FD3930E">
      <w:pPr>
        <w:pStyle w:val="3"/>
        <w:tabs>
          <w:tab w:val="left" w:pos="5550"/>
          <w:tab w:val="left" w:pos="6837"/>
        </w:tabs>
        <w:spacing w:after="0" w:line="480" w:lineRule="exact"/>
        <w:ind w:right="-937"/>
        <w:rPr>
          <w:rFonts w:ascii="Times New Roman" w:hAnsi="Times New Roman"/>
          <w:spacing w:val="-6"/>
          <w:sz w:val="28"/>
          <w:szCs w:val="28"/>
          <w:u w:val="single"/>
        </w:rPr>
      </w:pPr>
      <w:r>
        <w:rPr>
          <w:rFonts w:ascii="Times New Roman" w:hAnsi="Times New Roman"/>
          <w:spacing w:val="-6"/>
          <w:sz w:val="28"/>
          <w:szCs w:val="28"/>
        </w:rPr>
        <w:t>南通市通州区科学技术局</w:t>
      </w:r>
      <w:r>
        <w:rPr>
          <w:rFonts w:hint="eastAsia" w:ascii="Times New Roman" w:hAnsi="Times New Roman"/>
          <w:spacing w:val="-6"/>
          <w:sz w:val="28"/>
          <w:szCs w:val="28"/>
        </w:rPr>
        <w:t xml:space="preserve">  </w:t>
      </w:r>
      <w:r>
        <w:rPr>
          <w:rFonts w:ascii="Times New Roman" w:hAnsi="Times New Roman"/>
          <w:spacing w:val="-6"/>
          <w:sz w:val="28"/>
          <w:szCs w:val="28"/>
        </w:rPr>
        <w:t>南通市通州区</w:t>
      </w:r>
      <w:r>
        <w:rPr>
          <w:rFonts w:hint="eastAsia" w:ascii="Times New Roman" w:hAnsi="Times New Roman"/>
          <w:spacing w:val="-6"/>
          <w:sz w:val="28"/>
          <w:szCs w:val="28"/>
        </w:rPr>
        <w:t xml:space="preserve">人民政府办公室  </w:t>
      </w:r>
      <w:r>
        <w:rPr>
          <w:rFonts w:ascii="Times New Roman" w:hAnsi="Times New Roman"/>
          <w:spacing w:val="-6"/>
          <w:sz w:val="28"/>
          <w:szCs w:val="28"/>
        </w:rPr>
        <w:t>南通市通州区财政局</w:t>
      </w:r>
    </w:p>
    <w:p w14:paraId="4D58B534">
      <w:pPr>
        <w:pStyle w:val="3"/>
        <w:tabs>
          <w:tab w:val="left" w:pos="5550"/>
          <w:tab w:val="left" w:pos="6837"/>
        </w:tabs>
        <w:spacing w:after="0" w:line="480" w:lineRule="exact"/>
        <w:ind w:right="-87" w:firstLine="7724" w:firstLineChars="3017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年</w:t>
      </w:r>
      <w:r>
        <w:rPr>
          <w:rFonts w:hint="eastAsia"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</w:rPr>
        <w:t>月</w:t>
      </w:r>
      <w:r>
        <w:rPr>
          <w:rFonts w:hint="eastAsia"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</w:rPr>
        <w:t>日</w:t>
      </w:r>
    </w:p>
    <w:p w14:paraId="0F477F70">
      <w:pPr>
        <w:spacing w:line="480" w:lineRule="exact"/>
        <w:jc w:val="left"/>
        <w:rPr>
          <w:rFonts w:ascii="Times New Roman" w:hAnsi="Times New Roman" w:eastAsia="方正黑体_GBK" w:cs="Times New Roman"/>
          <w:color w:val="000000" w:themeColor="text1"/>
          <w:sz w:val="28"/>
          <w:szCs w:val="28"/>
        </w:rPr>
      </w:pPr>
    </w:p>
    <w:p w14:paraId="70DB32C9">
      <w:pPr>
        <w:spacing w:line="480" w:lineRule="exact"/>
        <w:jc w:val="left"/>
        <w:rPr>
          <w:rFonts w:ascii="Times New Roman" w:hAnsi="Times New Roman" w:eastAsia="方正黑体_GBK" w:cs="Times New Roman"/>
          <w:color w:val="000000" w:themeColor="text1"/>
          <w:sz w:val="28"/>
          <w:szCs w:val="28"/>
        </w:rPr>
      </w:pPr>
    </w:p>
    <w:p w14:paraId="35D91D06">
      <w:pPr>
        <w:spacing w:line="480" w:lineRule="exact"/>
        <w:jc w:val="left"/>
        <w:rPr>
          <w:rFonts w:ascii="Times New Roman" w:hAnsi="Times New Roman" w:eastAsia="方正黑体_GBK" w:cs="Times New Roman"/>
          <w:color w:val="000000" w:themeColor="text1"/>
          <w:sz w:val="28"/>
          <w:szCs w:val="28"/>
        </w:rPr>
      </w:pPr>
    </w:p>
    <w:p w14:paraId="79F50856">
      <w:pPr>
        <w:spacing w:line="500" w:lineRule="exact"/>
        <w:jc w:val="left"/>
        <w:rPr>
          <w:rFonts w:ascii="Times New Roman" w:hAnsi="Times New Roman" w:eastAsia="方正黑体_GBK" w:cs="Times New Roman"/>
          <w:color w:val="000000" w:themeColor="text1"/>
          <w:szCs w:val="32"/>
        </w:rPr>
      </w:pPr>
      <w:r>
        <w:rPr>
          <w:rFonts w:hint="eastAsia" w:ascii="Times New Roman" w:hAnsi="Times New Roman" w:eastAsia="方正黑体_GBK" w:cs="Times New Roman"/>
          <w:color w:val="000000" w:themeColor="text1"/>
          <w:szCs w:val="32"/>
        </w:rPr>
        <w:t>附件</w:t>
      </w:r>
      <w:r>
        <w:rPr>
          <w:rFonts w:ascii="Times New Roman" w:hAnsi="Times New Roman" w:eastAsia="方正黑体_GBK" w:cs="Times New Roman"/>
          <w:color w:val="000000" w:themeColor="text1"/>
          <w:szCs w:val="32"/>
        </w:rPr>
        <w:t>5</w:t>
      </w:r>
    </w:p>
    <w:p w14:paraId="2121F8A3"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 w14:paraId="587494FB">
      <w:pPr>
        <w:spacing w:line="560" w:lineRule="exact"/>
        <w:jc w:val="center"/>
        <w:rPr>
          <w:rFonts w:ascii="方正小标宋_GBK" w:hAnsi="方正小标宋_GBK" w:eastAsia="方正小标宋_GBK" w:cs="方正小标宋_GBK"/>
          <w:spacing w:val="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“科创贷</w:t>
      </w:r>
      <w:r>
        <w:rPr>
          <w:rFonts w:ascii="Times New Roman" w:hAnsi="Times New Roman" w:eastAsia="方正小标宋_GBK" w:cs="Times New Roman"/>
          <w:spacing w:val="10"/>
          <w:sz w:val="44"/>
          <w:szCs w:val="44"/>
        </w:rPr>
        <w:t>2.0</w:t>
      </w: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”风险补偿资金返还告知</w:t>
      </w:r>
      <w:r>
        <w:rPr>
          <w:rFonts w:ascii="方正小标宋_GBK" w:hAnsi="方正小标宋_GBK" w:eastAsia="方正小标宋_GBK" w:cs="方正小标宋_GBK"/>
          <w:spacing w:val="10"/>
          <w:sz w:val="44"/>
          <w:szCs w:val="44"/>
        </w:rPr>
        <w:t>书</w:t>
      </w:r>
    </w:p>
    <w:p w14:paraId="14735DDA">
      <w:pPr>
        <w:spacing w:afterLines="50" w:line="560" w:lineRule="exact"/>
        <w:jc w:val="center"/>
        <w:rPr>
          <w:rFonts w:ascii="Times New Roman" w:hAnsi="Times New Roman" w:eastAsia="方正楷体_GBK" w:cs="Times New Roman"/>
          <w:sz w:val="30"/>
          <w:szCs w:val="30"/>
        </w:rPr>
      </w:pPr>
      <w:r>
        <w:rPr>
          <w:rFonts w:ascii="Times New Roman" w:hAnsi="方正楷体_GBK" w:eastAsia="方正楷体_GBK" w:cs="Times New Roman"/>
          <w:spacing w:val="3"/>
          <w:sz w:val="30"/>
          <w:szCs w:val="30"/>
        </w:rPr>
        <w:t>年</w:t>
      </w:r>
      <w:r>
        <w:rPr>
          <w:rFonts w:hint="eastAsia" w:ascii="Times New Roman" w:hAnsi="方正楷体_GBK" w:eastAsia="方正楷体_GBK" w:cs="Times New Roman"/>
          <w:spacing w:val="3"/>
          <w:sz w:val="30"/>
          <w:szCs w:val="30"/>
        </w:rPr>
        <w:t xml:space="preserve"> </w:t>
      </w:r>
      <w:r>
        <w:rPr>
          <w:rFonts w:ascii="Times New Roman" w:hAnsi="方正楷体_GBK" w:eastAsia="方正楷体_GBK" w:cs="Times New Roman"/>
          <w:spacing w:val="3"/>
          <w:sz w:val="30"/>
          <w:szCs w:val="30"/>
        </w:rPr>
        <w:t>号</w:t>
      </w:r>
    </w:p>
    <w:p w14:paraId="5E82B6E4">
      <w:pPr>
        <w:pStyle w:val="3"/>
        <w:tabs>
          <w:tab w:val="left" w:pos="1391"/>
        </w:tabs>
        <w:spacing w:after="0" w:line="540" w:lineRule="exact"/>
        <w:rPr>
          <w:rFonts w:ascii="Times New Roman" w:hAnsi="Times New Roman"/>
          <w:szCs w:val="32"/>
        </w:rPr>
      </w:pPr>
      <w:r>
        <w:rPr>
          <w:rFonts w:hint="eastAsia" w:ascii="方正仿宋_GBK" w:hAnsi="Times New Roman"/>
          <w:szCs w:val="32"/>
        </w:rPr>
        <w:t>“</w:t>
      </w:r>
      <w:r>
        <w:rPr>
          <w:rFonts w:ascii="Times New Roman" w:hAnsi="Times New Roman"/>
          <w:szCs w:val="32"/>
        </w:rPr>
        <w:t>科创贷2.0</w:t>
      </w:r>
      <w:r>
        <w:rPr>
          <w:rFonts w:hint="eastAsia" w:ascii="方正仿宋_GBK" w:hAnsi="Times New Roman"/>
          <w:szCs w:val="32"/>
        </w:rPr>
        <w:t>”</w:t>
      </w:r>
      <w:r>
        <w:rPr>
          <w:rFonts w:ascii="Times New Roman" w:hAnsi="Times New Roman"/>
          <w:szCs w:val="32"/>
        </w:rPr>
        <w:t>综合协调工作小组：</w:t>
      </w:r>
    </w:p>
    <w:p w14:paraId="41290848">
      <w:pPr>
        <w:pStyle w:val="3"/>
        <w:tabs>
          <w:tab w:val="left" w:pos="1391"/>
        </w:tabs>
        <w:spacing w:after="0" w:line="540" w:lineRule="exact"/>
        <w:ind w:firstLine="632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我司于</w:t>
      </w:r>
      <w:r>
        <w:rPr>
          <w:rFonts w:hint="eastAsia" w:ascii="方正仿宋_GBK" w:hAnsi="Times New Roman"/>
          <w:szCs w:val="32"/>
          <w:u w:val="single"/>
        </w:rPr>
        <w:t xml:space="preserve">   </w:t>
      </w:r>
      <w:r>
        <w:rPr>
          <w:rFonts w:ascii="Times New Roman" w:hAnsi="Times New Roman"/>
          <w:szCs w:val="32"/>
        </w:rPr>
        <w:t>年</w:t>
      </w:r>
      <w:r>
        <w:rPr>
          <w:rFonts w:hint="eastAsia" w:ascii="方正仿宋_GBK" w:hAnsi="Times New Roman"/>
          <w:szCs w:val="32"/>
          <w:u w:val="single"/>
        </w:rPr>
        <w:t xml:space="preserve">   </w:t>
      </w:r>
      <w:r>
        <w:rPr>
          <w:rFonts w:ascii="Times New Roman" w:hAnsi="Times New Roman"/>
          <w:szCs w:val="32"/>
        </w:rPr>
        <w:t>月</w:t>
      </w:r>
      <w:r>
        <w:rPr>
          <w:rFonts w:hint="eastAsia" w:ascii="方正仿宋_GBK" w:hAnsi="Times New Roman"/>
          <w:szCs w:val="32"/>
          <w:u w:val="single"/>
        </w:rPr>
        <w:t xml:space="preserve">   </w:t>
      </w:r>
      <w:r>
        <w:rPr>
          <w:rFonts w:ascii="Times New Roman" w:hAnsi="Times New Roman"/>
          <w:szCs w:val="32"/>
        </w:rPr>
        <w:t>日， 对</w:t>
      </w:r>
      <w:r>
        <w:rPr>
          <w:rFonts w:ascii="Times New Roman" w:hAnsi="Times New Roman"/>
          <w:szCs w:val="32"/>
          <w:u w:val="single"/>
        </w:rPr>
        <w:t>（经办银行）</w:t>
      </w:r>
      <w:r>
        <w:rPr>
          <w:rFonts w:ascii="Times New Roman" w:hAnsi="Times New Roman"/>
          <w:szCs w:val="32"/>
        </w:rPr>
        <w:t xml:space="preserve"> 向</w:t>
      </w:r>
      <w:r>
        <w:rPr>
          <w:rFonts w:ascii="Times New Roman" w:hAnsi="Times New Roman"/>
          <w:szCs w:val="32"/>
          <w:u w:val="single"/>
        </w:rPr>
        <w:t>（借款企业）</w:t>
      </w:r>
      <w:r>
        <w:rPr>
          <w:rFonts w:ascii="Times New Roman" w:hAnsi="Times New Roman"/>
          <w:szCs w:val="32"/>
        </w:rPr>
        <w:t>发放的</w:t>
      </w:r>
      <w:r>
        <w:rPr>
          <w:rFonts w:hint="eastAsia" w:ascii="方正仿宋_GBK" w:hAnsi="Times New Roman"/>
          <w:szCs w:val="32"/>
          <w:u w:val="single"/>
        </w:rPr>
        <w:t xml:space="preserve">       </w:t>
      </w:r>
      <w:r>
        <w:rPr>
          <w:rFonts w:ascii="Times New Roman" w:hAnsi="Times New Roman"/>
          <w:szCs w:val="32"/>
        </w:rPr>
        <w:t xml:space="preserve"> 元</w:t>
      </w:r>
      <w:r>
        <w:rPr>
          <w:rFonts w:hint="eastAsia" w:ascii="方正仿宋_GBK" w:hAnsi="Times New Roman"/>
          <w:szCs w:val="32"/>
        </w:rPr>
        <w:t>“</w:t>
      </w:r>
      <w:r>
        <w:rPr>
          <w:rFonts w:ascii="Times New Roman" w:hAnsi="Times New Roman"/>
          <w:szCs w:val="32"/>
        </w:rPr>
        <w:t>科创贷2.0</w:t>
      </w:r>
      <w:r>
        <w:rPr>
          <w:rFonts w:hint="eastAsia" w:ascii="方正楷体_GBK" w:hAnsi="Times New Roman" w:eastAsia="方正楷体_GBK"/>
          <w:szCs w:val="32"/>
        </w:rPr>
        <w:t>”</w:t>
      </w:r>
      <w:r>
        <w:rPr>
          <w:rFonts w:ascii="Times New Roman" w:hAnsi="Times New Roman"/>
          <w:szCs w:val="32"/>
        </w:rPr>
        <w:t>予以了代偿，逾期贷款本金为</w:t>
      </w:r>
      <w:r>
        <w:rPr>
          <w:rFonts w:hint="eastAsia" w:ascii="方正仿宋_GBK" w:hAnsi="Times New Roman"/>
          <w:szCs w:val="32"/>
          <w:u w:val="single"/>
        </w:rPr>
        <w:t xml:space="preserve">       </w:t>
      </w:r>
      <w:r>
        <w:rPr>
          <w:rFonts w:hint="eastAsia" w:ascii="Times New Roman" w:hAnsi="Times New Roman"/>
          <w:szCs w:val="32"/>
        </w:rPr>
        <w:t xml:space="preserve"> </w:t>
      </w:r>
      <w:r>
        <w:rPr>
          <w:rFonts w:ascii="Times New Roman" w:hAnsi="Times New Roman"/>
          <w:szCs w:val="32"/>
        </w:rPr>
        <w:t xml:space="preserve"> 元，担保代偿金额为</w:t>
      </w:r>
      <w:r>
        <w:rPr>
          <w:rFonts w:hint="eastAsia" w:ascii="方正仿宋_GBK" w:hAnsi="Times New Roman"/>
          <w:szCs w:val="32"/>
          <w:u w:val="single"/>
        </w:rPr>
        <w:t xml:space="preserve">       </w:t>
      </w:r>
      <w:r>
        <w:rPr>
          <w:rFonts w:hint="eastAsia" w:ascii="Times New Roman" w:hAnsi="Times New Roman"/>
          <w:szCs w:val="32"/>
        </w:rPr>
        <w:t xml:space="preserve">   </w:t>
      </w:r>
      <w:r>
        <w:rPr>
          <w:rFonts w:ascii="Times New Roman" w:hAnsi="Times New Roman"/>
          <w:szCs w:val="32"/>
        </w:rPr>
        <w:t>元。借款借据号：</w:t>
      </w:r>
      <w:r>
        <w:rPr>
          <w:rFonts w:hint="eastAsia" w:ascii="方正仿宋_GBK" w:hAnsi="Times New Roman"/>
          <w:szCs w:val="32"/>
          <w:u w:val="single"/>
        </w:rPr>
        <w:t xml:space="preserve">       </w:t>
      </w:r>
      <w:r>
        <w:rPr>
          <w:rFonts w:ascii="Times New Roman" w:hAnsi="Times New Roman"/>
          <w:szCs w:val="32"/>
        </w:rPr>
        <w:t>，贷款合同编号：</w:t>
      </w:r>
      <w:r>
        <w:rPr>
          <w:rFonts w:hint="eastAsia" w:ascii="方正仿宋_GBK" w:hAnsi="Times New Roman"/>
          <w:szCs w:val="32"/>
          <w:u w:val="single"/>
        </w:rPr>
        <w:t xml:space="preserve">       </w:t>
      </w:r>
      <w:r>
        <w:rPr>
          <w:rFonts w:ascii="Times New Roman" w:hAnsi="Times New Roman"/>
          <w:szCs w:val="32"/>
        </w:rPr>
        <w:t>。</w:t>
      </w:r>
    </w:p>
    <w:p w14:paraId="1D5379DD">
      <w:pPr>
        <w:pStyle w:val="3"/>
        <w:spacing w:after="0" w:line="540" w:lineRule="exact"/>
        <w:ind w:firstLine="632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根据××年××号《</w:t>
      </w:r>
      <w:r>
        <w:rPr>
          <w:rFonts w:hint="eastAsia" w:ascii="方正仿宋_GBK" w:hAnsi="Times New Roman"/>
          <w:szCs w:val="32"/>
        </w:rPr>
        <w:t>“</w:t>
      </w:r>
      <w:r>
        <w:rPr>
          <w:rFonts w:ascii="Times New Roman" w:hAnsi="Times New Roman"/>
          <w:szCs w:val="32"/>
        </w:rPr>
        <w:t>科创贷2.0</w:t>
      </w:r>
      <w:r>
        <w:rPr>
          <w:rFonts w:hint="eastAsia" w:ascii="方正仿宋_GBK" w:hAnsi="Times New Roman"/>
          <w:szCs w:val="32"/>
        </w:rPr>
        <w:t>”</w:t>
      </w:r>
      <w:r>
        <w:rPr>
          <w:rFonts w:ascii="Times New Roman" w:hAnsi="Times New Roman"/>
          <w:szCs w:val="32"/>
        </w:rPr>
        <w:t>风险补偿通知书》，财政风险补偿资金按照上述逾期贷款本金的</w:t>
      </w:r>
      <w:r>
        <w:rPr>
          <w:rFonts w:ascii="Times New Roman" w:hAnsi="Times New Roman"/>
          <w:szCs w:val="32"/>
          <w:u w:val="single"/>
        </w:rPr>
        <w:t xml:space="preserve">    </w:t>
      </w:r>
      <w:r>
        <w:rPr>
          <w:rFonts w:hint="eastAsia" w:ascii="Times New Roman" w:hAnsi="Times New Roman"/>
          <w:szCs w:val="32"/>
        </w:rPr>
        <w:t xml:space="preserve"> </w:t>
      </w:r>
      <w:r>
        <w:rPr>
          <w:rFonts w:ascii="Times New Roman" w:hAnsi="Times New Roman"/>
          <w:szCs w:val="32"/>
        </w:rPr>
        <w:t>%给予了风险补偿，我司相应收到风险补偿资金</w:t>
      </w:r>
      <w:r>
        <w:rPr>
          <w:rFonts w:ascii="Times New Roman" w:hAnsi="Times New Roman"/>
          <w:szCs w:val="32"/>
          <w:u w:val="single"/>
        </w:rPr>
        <w:t xml:space="preserve">    </w:t>
      </w:r>
      <w:r>
        <w:rPr>
          <w:rFonts w:ascii="Times New Roman" w:hAnsi="Times New Roman"/>
          <w:szCs w:val="32"/>
        </w:rPr>
        <w:t xml:space="preserve"> </w:t>
      </w:r>
      <w:r>
        <w:rPr>
          <w:rFonts w:hint="eastAsia" w:ascii="Times New Roman" w:hAnsi="Times New Roman"/>
          <w:szCs w:val="32"/>
        </w:rPr>
        <w:t xml:space="preserve">  </w:t>
      </w:r>
      <w:r>
        <w:rPr>
          <w:rFonts w:ascii="Times New Roman" w:hAnsi="Times New Roman"/>
          <w:szCs w:val="32"/>
        </w:rPr>
        <w:t>元。现追回逾期贷款</w:t>
      </w:r>
      <w:r>
        <w:rPr>
          <w:rFonts w:ascii="Times New Roman" w:hAnsi="Times New Roman"/>
          <w:szCs w:val="32"/>
          <w:u w:val="single"/>
        </w:rPr>
        <w:t xml:space="preserve">    </w:t>
      </w:r>
      <w:r>
        <w:rPr>
          <w:rFonts w:ascii="Times New Roman" w:hAnsi="Times New Roman"/>
          <w:szCs w:val="32"/>
        </w:rPr>
        <w:t>元，按照</w:t>
      </w:r>
      <w:r>
        <w:rPr>
          <w:rFonts w:ascii="Times New Roman" w:hAnsi="Times New Roman"/>
          <w:szCs w:val="32"/>
          <w:u w:val="single"/>
        </w:rPr>
        <w:t xml:space="preserve">    </w:t>
      </w:r>
      <w:r>
        <w:rPr>
          <w:rFonts w:hint="eastAsia" w:ascii="Times New Roman" w:hAnsi="Times New Roman"/>
          <w:szCs w:val="32"/>
        </w:rPr>
        <w:t xml:space="preserve"> </w:t>
      </w:r>
      <w:r>
        <w:rPr>
          <w:rFonts w:ascii="Times New Roman" w:hAnsi="Times New Roman"/>
          <w:szCs w:val="32"/>
        </w:rPr>
        <w:t>%的比例，现返还财政指定账户</w:t>
      </w:r>
      <w:r>
        <w:rPr>
          <w:rFonts w:ascii="Times New Roman" w:hAnsi="Times New Roman"/>
          <w:szCs w:val="32"/>
          <w:u w:val="single"/>
        </w:rPr>
        <w:t xml:space="preserve">    </w:t>
      </w:r>
      <w:r>
        <w:rPr>
          <w:rFonts w:ascii="Times New Roman" w:hAnsi="Times New Roman"/>
          <w:szCs w:val="32"/>
        </w:rPr>
        <w:t>元，累计已返还</w:t>
      </w:r>
      <w:r>
        <w:rPr>
          <w:rFonts w:hint="eastAsia" w:ascii="Times New Roman" w:hAnsi="Times New Roman"/>
          <w:szCs w:val="32"/>
        </w:rPr>
        <w:t xml:space="preserve">    </w:t>
      </w:r>
      <w:r>
        <w:rPr>
          <w:rFonts w:ascii="Times New Roman" w:hAnsi="Times New Roman"/>
          <w:szCs w:val="32"/>
          <w:u w:val="single"/>
        </w:rPr>
        <w:t xml:space="preserve">        </w:t>
      </w:r>
      <w:r>
        <w:rPr>
          <w:rFonts w:hint="eastAsia" w:ascii="Times New Roman" w:hAnsi="Times New Roman"/>
          <w:szCs w:val="32"/>
          <w:u w:val="single"/>
        </w:rPr>
        <w:t xml:space="preserve">  </w:t>
      </w:r>
      <w:r>
        <w:rPr>
          <w:rFonts w:ascii="Times New Roman" w:hAnsi="Times New Roman"/>
          <w:szCs w:val="32"/>
        </w:rPr>
        <w:t>元。返还后，该笔贷款风险补偿资金余额</w:t>
      </w:r>
      <w:r>
        <w:rPr>
          <w:rFonts w:ascii="Times New Roman" w:hAnsi="Times New Roman"/>
          <w:szCs w:val="32"/>
          <w:u w:val="single"/>
        </w:rPr>
        <w:t xml:space="preserve">    </w:t>
      </w:r>
      <w:r>
        <w:rPr>
          <w:rFonts w:hint="eastAsia" w:ascii="Times New Roman" w:hAnsi="Times New Roman"/>
          <w:szCs w:val="32"/>
        </w:rPr>
        <w:t xml:space="preserve"> </w:t>
      </w:r>
      <w:r>
        <w:rPr>
          <w:rFonts w:ascii="Times New Roman" w:hAnsi="Times New Roman"/>
          <w:szCs w:val="32"/>
        </w:rPr>
        <w:t>元。</w:t>
      </w:r>
    </w:p>
    <w:p w14:paraId="2DCBDD86">
      <w:pPr>
        <w:pStyle w:val="3"/>
        <w:spacing w:after="0" w:line="580" w:lineRule="exact"/>
        <w:ind w:firstLine="632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我司本次划款信息如下：</w:t>
      </w:r>
    </w:p>
    <w:tbl>
      <w:tblPr>
        <w:tblStyle w:val="11"/>
        <w:tblW w:w="8931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6987"/>
      </w:tblGrid>
      <w:tr w14:paraId="00426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</w:trPr>
        <w:tc>
          <w:tcPr>
            <w:tcW w:w="1944" w:type="dxa"/>
          </w:tcPr>
          <w:p w14:paraId="54EDD5F3">
            <w:pPr>
              <w:spacing w:line="500" w:lineRule="exact"/>
              <w:jc w:val="center"/>
              <w:rPr>
                <w:rFonts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spacing w:val="-6"/>
                <w:szCs w:val="32"/>
              </w:rPr>
              <w:t>户  名</w:t>
            </w:r>
          </w:p>
        </w:tc>
        <w:tc>
          <w:tcPr>
            <w:tcW w:w="6987" w:type="dxa"/>
          </w:tcPr>
          <w:p w14:paraId="00D3A054">
            <w:pPr>
              <w:pStyle w:val="29"/>
              <w:spacing w:line="500" w:lineRule="exac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7236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944" w:type="dxa"/>
          </w:tcPr>
          <w:p w14:paraId="2068609D">
            <w:pPr>
              <w:spacing w:line="500" w:lineRule="exact"/>
              <w:jc w:val="center"/>
              <w:rPr>
                <w:rFonts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szCs w:val="32"/>
              </w:rPr>
              <w:t>账  号</w:t>
            </w:r>
          </w:p>
        </w:tc>
        <w:tc>
          <w:tcPr>
            <w:tcW w:w="6987" w:type="dxa"/>
          </w:tcPr>
          <w:p w14:paraId="28CC4F60">
            <w:pPr>
              <w:pStyle w:val="29"/>
              <w:spacing w:line="500" w:lineRule="exac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A30A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944" w:type="dxa"/>
          </w:tcPr>
          <w:p w14:paraId="578BB977">
            <w:pPr>
              <w:spacing w:line="500" w:lineRule="exact"/>
              <w:jc w:val="center"/>
              <w:rPr>
                <w:rFonts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spacing w:val="1"/>
                <w:szCs w:val="32"/>
              </w:rPr>
              <w:t>开户行</w:t>
            </w:r>
          </w:p>
        </w:tc>
        <w:tc>
          <w:tcPr>
            <w:tcW w:w="6987" w:type="dxa"/>
          </w:tcPr>
          <w:p w14:paraId="778958A4">
            <w:pPr>
              <w:pStyle w:val="29"/>
              <w:spacing w:line="500" w:lineRule="exac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866B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3" w:hRule="exact"/>
        </w:trPr>
        <w:tc>
          <w:tcPr>
            <w:tcW w:w="1944" w:type="dxa"/>
          </w:tcPr>
          <w:p w14:paraId="7BD128B1">
            <w:pPr>
              <w:spacing w:line="500" w:lineRule="exact"/>
              <w:jc w:val="center"/>
              <w:rPr>
                <w:rFonts w:ascii="方正仿宋_GBK" w:hAnsi="方正仿宋_GBK" w:cs="方正仿宋_GBK"/>
                <w:spacing w:val="1"/>
                <w:szCs w:val="32"/>
              </w:rPr>
            </w:pPr>
            <w:r>
              <w:rPr>
                <w:rFonts w:hint="eastAsia" w:ascii="方正仿宋_GBK" w:hAnsi="方正仿宋_GBK" w:cs="方正仿宋_GBK"/>
                <w:spacing w:val="1"/>
                <w:szCs w:val="32"/>
              </w:rPr>
              <w:t>划款金额</w:t>
            </w:r>
          </w:p>
        </w:tc>
        <w:tc>
          <w:tcPr>
            <w:tcW w:w="6987" w:type="dxa"/>
            <w:vAlign w:val="center"/>
          </w:tcPr>
          <w:p w14:paraId="15D9A1AC">
            <w:pPr>
              <w:pStyle w:val="29"/>
              <w:spacing w:line="5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 xml:space="preserve">        元</w:t>
            </w:r>
          </w:p>
        </w:tc>
      </w:tr>
      <w:tr w14:paraId="1F956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944" w:type="dxa"/>
          </w:tcPr>
          <w:p w14:paraId="73D8C4BC">
            <w:pPr>
              <w:spacing w:line="500" w:lineRule="exact"/>
              <w:jc w:val="center"/>
              <w:rPr>
                <w:rFonts w:ascii="方正仿宋_GBK" w:hAnsi="方正仿宋_GBK" w:cs="方正仿宋_GBK"/>
                <w:spacing w:val="1"/>
                <w:szCs w:val="32"/>
              </w:rPr>
            </w:pPr>
            <w:r>
              <w:rPr>
                <w:rFonts w:hint="eastAsia" w:ascii="方正仿宋_GBK" w:hAnsi="方正仿宋_GBK" w:cs="方正仿宋_GBK"/>
                <w:spacing w:val="1"/>
                <w:szCs w:val="32"/>
              </w:rPr>
              <w:t>划款日期</w:t>
            </w:r>
          </w:p>
        </w:tc>
        <w:tc>
          <w:tcPr>
            <w:tcW w:w="6987" w:type="dxa"/>
          </w:tcPr>
          <w:p w14:paraId="1E0E41AB">
            <w:pPr>
              <w:pStyle w:val="29"/>
              <w:spacing w:line="500" w:lineRule="exac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408B0EE3">
      <w:pPr>
        <w:spacing w:line="560" w:lineRule="exact"/>
        <w:ind w:left="7110" w:leftChars="1600" w:hanging="2054" w:hangingChars="650"/>
        <w:rPr>
          <w:rFonts w:ascii="方正仿宋_GBK" w:hAnsi="方正仿宋_GBK" w:cs="方正仿宋_GBK"/>
          <w:szCs w:val="32"/>
        </w:rPr>
      </w:pPr>
    </w:p>
    <w:p w14:paraId="2F883CF4">
      <w:pPr>
        <w:spacing w:line="560" w:lineRule="exact"/>
        <w:ind w:firstLine="6371" w:firstLineChars="2016"/>
        <w:rPr>
          <w:szCs w:val="32"/>
        </w:rPr>
      </w:pPr>
      <w:r>
        <w:rPr>
          <w:rFonts w:ascii="Times New Roman" w:hAnsi="Times New Roman"/>
          <w:szCs w:val="32"/>
          <w:u w:val="single"/>
        </w:rPr>
        <w:t xml:space="preserve">    </w:t>
      </w:r>
      <w:r>
        <w:rPr>
          <w:rFonts w:hint="eastAsia"/>
          <w:szCs w:val="32"/>
        </w:rPr>
        <w:t>担保公司</w:t>
      </w:r>
    </w:p>
    <w:p w14:paraId="06447A14">
      <w:pPr>
        <w:spacing w:line="560" w:lineRule="exact"/>
        <w:ind w:right="592" w:firstLine="5820" w:firstLineChars="1966"/>
        <w:jc w:val="center"/>
        <w:rPr>
          <w:rFonts w:ascii="方正仿宋_GBK" w:hAnsi="方正仿宋_GBK" w:cs="方正仿宋_GBK"/>
          <w:szCs w:val="32"/>
        </w:rPr>
      </w:pPr>
      <w:r>
        <w:rPr>
          <w:rFonts w:hint="eastAsia"/>
          <w:spacing w:val="-10"/>
          <w:szCs w:val="32"/>
        </w:rPr>
        <w:t xml:space="preserve">   </w:t>
      </w:r>
      <w:r>
        <w:rPr>
          <w:spacing w:val="-10"/>
          <w:szCs w:val="32"/>
        </w:rPr>
        <w:t>年</w:t>
      </w:r>
      <w:r>
        <w:rPr>
          <w:rFonts w:hint="eastAsia"/>
          <w:spacing w:val="-10"/>
          <w:szCs w:val="32"/>
        </w:rPr>
        <w:t xml:space="preserve"> </w:t>
      </w:r>
      <w:r>
        <w:rPr>
          <w:spacing w:val="-10"/>
          <w:szCs w:val="32"/>
        </w:rPr>
        <w:t>月</w:t>
      </w:r>
      <w:r>
        <w:rPr>
          <w:rFonts w:hint="eastAsia"/>
          <w:spacing w:val="-10"/>
          <w:szCs w:val="32"/>
        </w:rPr>
        <w:t xml:space="preserve"> </w:t>
      </w:r>
      <w:r>
        <w:rPr>
          <w:spacing w:val="-10"/>
          <w:szCs w:val="32"/>
        </w:rPr>
        <w:t>日</w:t>
      </w:r>
    </w:p>
    <w:p w14:paraId="38221F10">
      <w:pPr>
        <w:spacing w:line="500" w:lineRule="exact"/>
        <w:jc w:val="left"/>
        <w:rPr>
          <w:rFonts w:ascii="Times New Roman" w:hAnsi="Times New Roman" w:eastAsia="方正黑体_GBK" w:cs="Times New Roman"/>
          <w:color w:val="000000" w:themeColor="text1"/>
          <w:szCs w:val="32"/>
        </w:rPr>
      </w:pPr>
      <w:r>
        <w:rPr>
          <w:rFonts w:hint="eastAsia" w:ascii="Times New Roman" w:hAnsi="Times New Roman" w:eastAsia="方正黑体_GBK" w:cs="Times New Roman"/>
          <w:color w:val="000000" w:themeColor="text1"/>
          <w:szCs w:val="32"/>
        </w:rPr>
        <w:t>附件</w:t>
      </w:r>
      <w:r>
        <w:rPr>
          <w:rFonts w:ascii="Times New Roman" w:hAnsi="Times New Roman" w:eastAsia="方正黑体_GBK" w:cs="Times New Roman"/>
          <w:color w:val="000000" w:themeColor="text1"/>
          <w:szCs w:val="32"/>
        </w:rPr>
        <w:t>6</w:t>
      </w:r>
    </w:p>
    <w:p w14:paraId="0E2B2CA3"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 w14:paraId="47F1F9FF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“科创贷</w:t>
      </w:r>
      <w:r>
        <w:rPr>
          <w:rFonts w:ascii="Times New Roman" w:hAnsi="Times New Roman" w:eastAsia="方正小标宋_GBK" w:cs="Times New Roman"/>
          <w:spacing w:val="10"/>
          <w:sz w:val="44"/>
          <w:szCs w:val="44"/>
        </w:rPr>
        <w:t>2.0</w:t>
      </w: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”不良贷款核销情况备案表</w:t>
      </w:r>
    </w:p>
    <w:p w14:paraId="0EED2084">
      <w:pPr>
        <w:spacing w:before="20" w:line="270" w:lineRule="auto"/>
        <w:ind w:left="3543" w:right="1605" w:hanging="2398"/>
        <w:jc w:val="center"/>
        <w:rPr>
          <w:rFonts w:eastAsia="Times New Roman"/>
          <w:spacing w:val="3"/>
          <w:szCs w:val="32"/>
        </w:rPr>
      </w:pPr>
    </w:p>
    <w:p w14:paraId="17E7576F">
      <w:pPr>
        <w:spacing w:before="29" w:line="212" w:lineRule="auto"/>
        <w:ind w:left="123" w:leftChars="39" w:firstLine="128" w:firstLineChars="50"/>
        <w:rPr>
          <w:rFonts w:ascii="方正仿宋_GBK" w:hAnsi="方正楷体_GBK" w:cs="方正楷体_GBK"/>
          <w:sz w:val="24"/>
          <w:u w:val="single"/>
        </w:rPr>
      </w:pPr>
      <w:r>
        <w:rPr>
          <w:rFonts w:hint="eastAsia" w:ascii="方正仿宋_GBK" w:hAnsi="方正楷体_GBK" w:cs="方正楷体_GBK"/>
          <w:spacing w:val="10"/>
          <w:sz w:val="24"/>
        </w:rPr>
        <w:t>填报单位</w:t>
      </w:r>
      <w:r>
        <w:rPr>
          <w:rFonts w:hint="eastAsia" w:ascii="方正仿宋_GBK" w:hAnsi="方正楷体_GBK" w:cs="方正楷体_GBK"/>
          <w:spacing w:val="-33"/>
          <w:sz w:val="24"/>
        </w:rPr>
        <w:t>：（</w:t>
      </w:r>
      <w:r>
        <w:rPr>
          <w:rFonts w:hint="eastAsia" w:ascii="方正仿宋_GBK" w:hAnsi="方正楷体_GBK" w:cs="方正楷体_GBK"/>
          <w:spacing w:val="10"/>
          <w:sz w:val="24"/>
        </w:rPr>
        <w:t>公章）                            填报日期：</w:t>
      </w:r>
    </w:p>
    <w:tbl>
      <w:tblPr>
        <w:tblStyle w:val="11"/>
        <w:tblW w:w="871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2617"/>
        <w:gridCol w:w="2235"/>
        <w:gridCol w:w="1876"/>
      </w:tblGrid>
      <w:tr w14:paraId="718EA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983" w:type="dxa"/>
            <w:vAlign w:val="center"/>
          </w:tcPr>
          <w:p w14:paraId="4FCFE31F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5"/>
                <w:sz w:val="24"/>
              </w:rPr>
              <w:t>贷款合同编</w:t>
            </w:r>
            <w:r>
              <w:rPr>
                <w:rFonts w:hint="eastAsia" w:ascii="方正仿宋_GBK" w:hAnsi="方正仿宋_GBK" w:cs="方正仿宋_GBK"/>
                <w:bCs/>
                <w:spacing w:val="-3"/>
                <w:sz w:val="24"/>
              </w:rPr>
              <w:t>号</w:t>
            </w:r>
          </w:p>
        </w:tc>
        <w:tc>
          <w:tcPr>
            <w:tcW w:w="6728" w:type="dxa"/>
            <w:gridSpan w:val="3"/>
            <w:vAlign w:val="center"/>
          </w:tcPr>
          <w:p w14:paraId="0EB8DF30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4F6A9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983" w:type="dxa"/>
            <w:vAlign w:val="center"/>
          </w:tcPr>
          <w:p w14:paraId="0A36DF7E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3"/>
                <w:sz w:val="24"/>
              </w:rPr>
              <w:t>借款企业全称</w:t>
            </w:r>
          </w:p>
        </w:tc>
        <w:tc>
          <w:tcPr>
            <w:tcW w:w="2617" w:type="dxa"/>
            <w:vAlign w:val="center"/>
          </w:tcPr>
          <w:p w14:paraId="6E5D71CA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235" w:type="dxa"/>
            <w:vAlign w:val="center"/>
          </w:tcPr>
          <w:p w14:paraId="5675E0E1">
            <w:pPr>
              <w:spacing w:line="400" w:lineRule="exact"/>
              <w:ind w:hanging="228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7"/>
                <w:sz w:val="24"/>
              </w:rPr>
              <w:t xml:space="preserve">  统一社会信</w:t>
            </w:r>
            <w:r>
              <w:rPr>
                <w:rFonts w:hint="eastAsia" w:ascii="方正仿宋_GBK" w:hAnsi="方正仿宋_GBK" w:cs="方正仿宋_GBK"/>
                <w:bCs/>
                <w:spacing w:val="-6"/>
                <w:sz w:val="24"/>
              </w:rPr>
              <w:t>用代码</w:t>
            </w:r>
          </w:p>
        </w:tc>
        <w:tc>
          <w:tcPr>
            <w:tcW w:w="1876" w:type="dxa"/>
            <w:vAlign w:val="center"/>
          </w:tcPr>
          <w:p w14:paraId="3774F1C5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702A6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983" w:type="dxa"/>
            <w:vAlign w:val="center"/>
          </w:tcPr>
          <w:p w14:paraId="01BE2E88">
            <w:pPr>
              <w:spacing w:line="400" w:lineRule="exact"/>
              <w:ind w:hanging="709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6"/>
                <w:sz w:val="24"/>
              </w:rPr>
              <w:t xml:space="preserve">       借款借据号</w:t>
            </w:r>
          </w:p>
        </w:tc>
        <w:tc>
          <w:tcPr>
            <w:tcW w:w="2617" w:type="dxa"/>
            <w:vAlign w:val="center"/>
          </w:tcPr>
          <w:p w14:paraId="69239280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235" w:type="dxa"/>
            <w:vAlign w:val="center"/>
          </w:tcPr>
          <w:p w14:paraId="30AB3CB2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4"/>
                <w:sz w:val="24"/>
              </w:rPr>
              <w:t>借款金额（元）</w:t>
            </w:r>
          </w:p>
        </w:tc>
        <w:tc>
          <w:tcPr>
            <w:tcW w:w="1876" w:type="dxa"/>
            <w:vAlign w:val="center"/>
          </w:tcPr>
          <w:p w14:paraId="4EC4E222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3942D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983" w:type="dxa"/>
            <w:vAlign w:val="center"/>
          </w:tcPr>
          <w:p w14:paraId="7BA9554E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</w:rPr>
              <w:t>担保机构全称</w:t>
            </w:r>
          </w:p>
        </w:tc>
        <w:tc>
          <w:tcPr>
            <w:tcW w:w="2617" w:type="dxa"/>
            <w:vAlign w:val="center"/>
          </w:tcPr>
          <w:p w14:paraId="218D8A2D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235" w:type="dxa"/>
            <w:vAlign w:val="center"/>
          </w:tcPr>
          <w:p w14:paraId="185F3CC8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</w:rPr>
              <w:t>承保函编号</w:t>
            </w:r>
          </w:p>
        </w:tc>
        <w:tc>
          <w:tcPr>
            <w:tcW w:w="1876" w:type="dxa"/>
            <w:vAlign w:val="center"/>
          </w:tcPr>
          <w:p w14:paraId="4776EF1D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77881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983" w:type="dxa"/>
            <w:vAlign w:val="center"/>
          </w:tcPr>
          <w:p w14:paraId="293DC88C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</w:rPr>
              <w:t>申请担保代偿时欠款本金（元）</w:t>
            </w:r>
          </w:p>
        </w:tc>
        <w:tc>
          <w:tcPr>
            <w:tcW w:w="2617" w:type="dxa"/>
            <w:vAlign w:val="center"/>
          </w:tcPr>
          <w:p w14:paraId="5D2E326C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  <w:lang w:eastAsia="zh-CN"/>
              </w:rPr>
            </w:pPr>
          </w:p>
        </w:tc>
        <w:tc>
          <w:tcPr>
            <w:tcW w:w="2235" w:type="dxa"/>
            <w:vAlign w:val="center"/>
          </w:tcPr>
          <w:p w14:paraId="2C37A00C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</w:rPr>
              <w:t>担保代偿金额（元）</w:t>
            </w:r>
          </w:p>
        </w:tc>
        <w:tc>
          <w:tcPr>
            <w:tcW w:w="1876" w:type="dxa"/>
            <w:vAlign w:val="center"/>
          </w:tcPr>
          <w:p w14:paraId="31B9A675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1697C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983" w:type="dxa"/>
            <w:vAlign w:val="center"/>
          </w:tcPr>
          <w:p w14:paraId="3E106646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</w:rPr>
              <w:t>银行核销文件号</w:t>
            </w:r>
          </w:p>
        </w:tc>
        <w:tc>
          <w:tcPr>
            <w:tcW w:w="2617" w:type="dxa"/>
            <w:vAlign w:val="center"/>
          </w:tcPr>
          <w:p w14:paraId="52889F7D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235" w:type="dxa"/>
            <w:vAlign w:val="center"/>
          </w:tcPr>
          <w:p w14:paraId="4C3DED4F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</w:rPr>
              <w:t>银行核销贷款本金（元）</w:t>
            </w:r>
          </w:p>
        </w:tc>
        <w:tc>
          <w:tcPr>
            <w:tcW w:w="1876" w:type="dxa"/>
            <w:vAlign w:val="center"/>
          </w:tcPr>
          <w:p w14:paraId="03B8DCEC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  <w:lang w:eastAsia="zh-CN"/>
              </w:rPr>
            </w:pPr>
          </w:p>
        </w:tc>
      </w:tr>
      <w:tr w14:paraId="117BA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1983" w:type="dxa"/>
            <w:vAlign w:val="center"/>
          </w:tcPr>
          <w:p w14:paraId="4DDABBF9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</w:rPr>
              <w:t>风险补偿通知书 文号</w:t>
            </w:r>
          </w:p>
        </w:tc>
        <w:tc>
          <w:tcPr>
            <w:tcW w:w="2617" w:type="dxa"/>
            <w:vAlign w:val="center"/>
          </w:tcPr>
          <w:p w14:paraId="5FD2093E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235" w:type="dxa"/>
            <w:vAlign w:val="center"/>
          </w:tcPr>
          <w:p w14:paraId="58B86E7C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</w:rPr>
              <w:t>风险补偿资金余额（元）</w:t>
            </w:r>
          </w:p>
        </w:tc>
        <w:tc>
          <w:tcPr>
            <w:tcW w:w="1876" w:type="dxa"/>
            <w:vAlign w:val="center"/>
          </w:tcPr>
          <w:p w14:paraId="039DD78A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（尚未返还财政</w:t>
            </w:r>
          </w:p>
          <w:p w14:paraId="388DA662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的风险补偿资金）</w:t>
            </w:r>
          </w:p>
        </w:tc>
      </w:tr>
      <w:tr w14:paraId="6F3F4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983" w:type="dxa"/>
            <w:vAlign w:val="center"/>
          </w:tcPr>
          <w:p w14:paraId="2FAC6EBE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5"/>
                <w:sz w:val="24"/>
              </w:rPr>
              <w:t>逾期日期</w:t>
            </w:r>
          </w:p>
        </w:tc>
        <w:tc>
          <w:tcPr>
            <w:tcW w:w="2617" w:type="dxa"/>
            <w:vAlign w:val="center"/>
          </w:tcPr>
          <w:p w14:paraId="7143CC1A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235" w:type="dxa"/>
            <w:vAlign w:val="center"/>
          </w:tcPr>
          <w:p w14:paraId="3DEBDD88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4"/>
                <w:sz w:val="24"/>
              </w:rPr>
              <w:t>担保代偿日期</w:t>
            </w:r>
          </w:p>
        </w:tc>
        <w:tc>
          <w:tcPr>
            <w:tcW w:w="1876" w:type="dxa"/>
            <w:vAlign w:val="center"/>
          </w:tcPr>
          <w:p w14:paraId="5C5CB12D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652F8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983" w:type="dxa"/>
            <w:vAlign w:val="center"/>
          </w:tcPr>
          <w:p w14:paraId="6D93A6CE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4"/>
                <w:sz w:val="24"/>
              </w:rPr>
              <w:t>担保代偿金额</w:t>
            </w:r>
          </w:p>
          <w:p w14:paraId="4763CCC4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10"/>
                <w:sz w:val="24"/>
              </w:rPr>
              <w:t>（元）</w:t>
            </w:r>
          </w:p>
        </w:tc>
        <w:tc>
          <w:tcPr>
            <w:tcW w:w="2617" w:type="dxa"/>
            <w:vAlign w:val="center"/>
          </w:tcPr>
          <w:p w14:paraId="0FABE879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235" w:type="dxa"/>
            <w:vAlign w:val="center"/>
          </w:tcPr>
          <w:p w14:paraId="1EDB07F9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10"/>
                <w:sz w:val="24"/>
              </w:rPr>
              <w:t>申请补偿金额</w:t>
            </w:r>
          </w:p>
          <w:p w14:paraId="5B1B8B15"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bCs/>
                <w:spacing w:val="-10"/>
                <w:sz w:val="24"/>
              </w:rPr>
              <w:t>（元）</w:t>
            </w:r>
          </w:p>
        </w:tc>
        <w:tc>
          <w:tcPr>
            <w:tcW w:w="1876" w:type="dxa"/>
            <w:vAlign w:val="center"/>
          </w:tcPr>
          <w:p w14:paraId="3B5340D0">
            <w:pPr>
              <w:pStyle w:val="29"/>
              <w:spacing w:line="40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00CF8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  <w:jc w:val="center"/>
        </w:trPr>
        <w:tc>
          <w:tcPr>
            <w:tcW w:w="1983" w:type="dxa"/>
            <w:vAlign w:val="center"/>
          </w:tcPr>
          <w:p w14:paraId="1F2B0482">
            <w:pPr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6728" w:type="dxa"/>
            <w:gridSpan w:val="3"/>
            <w:vAlign w:val="center"/>
          </w:tcPr>
          <w:p w14:paraId="273F2982">
            <w:pPr>
              <w:spacing w:before="53" w:line="400" w:lineRule="exact"/>
              <w:ind w:left="109"/>
              <w:rPr>
                <w:rFonts w:ascii="方正仿宋_GBK" w:hAnsi="方正仿宋_GBK" w:cs="方正仿宋_GBK"/>
                <w:spacing w:val="7"/>
                <w:sz w:val="20"/>
              </w:rPr>
            </w:pPr>
            <w:r>
              <w:rPr>
                <w:rFonts w:hint="eastAsia" w:ascii="方正仿宋_GBK" w:hAnsi="方正仿宋_GBK" w:cs="方正仿宋_GBK"/>
                <w:spacing w:val="7"/>
                <w:sz w:val="20"/>
              </w:rPr>
              <w:t>（该笔贷款的追偿情况、核销情况等）</w:t>
            </w:r>
          </w:p>
          <w:p w14:paraId="06FE970B">
            <w:pPr>
              <w:spacing w:before="53" w:line="400" w:lineRule="exact"/>
              <w:ind w:left="109"/>
              <w:rPr>
                <w:rFonts w:ascii="方正仿宋_GBK" w:hAnsi="方正仿宋_GBK" w:cs="方正仿宋_GBK"/>
                <w:spacing w:val="7"/>
                <w:sz w:val="20"/>
              </w:rPr>
            </w:pPr>
          </w:p>
          <w:p w14:paraId="76407E4D">
            <w:pPr>
              <w:spacing w:before="53" w:line="400" w:lineRule="exact"/>
              <w:ind w:left="109"/>
              <w:rPr>
                <w:rFonts w:ascii="方正仿宋_GBK" w:hAnsi="方正仿宋_GBK" w:cs="方正仿宋_GBK"/>
                <w:spacing w:val="7"/>
                <w:sz w:val="20"/>
              </w:rPr>
            </w:pPr>
          </w:p>
          <w:p w14:paraId="1FD2B369">
            <w:pPr>
              <w:spacing w:before="53" w:line="400" w:lineRule="exact"/>
              <w:ind w:right="420" w:firstLine="105" w:firstLineChars="50"/>
              <w:jc w:val="center"/>
              <w:rPr>
                <w:rFonts w:ascii="方正仿宋_GBK" w:hAnsi="方正仿宋_GBK" w:cs="方正仿宋_GBK"/>
                <w:spacing w:val="7"/>
                <w:sz w:val="20"/>
              </w:rPr>
            </w:pPr>
            <w:r>
              <w:rPr>
                <w:rFonts w:hint="eastAsia" w:ascii="方正仿宋_GBK" w:hAnsi="方正仿宋_GBK" w:cs="方正仿宋_GBK"/>
                <w:spacing w:val="7"/>
                <w:sz w:val="20"/>
              </w:rPr>
              <w:t xml:space="preserve">                                      银行（盖章）</w:t>
            </w:r>
          </w:p>
          <w:p w14:paraId="533908E2">
            <w:pPr>
              <w:spacing w:before="53" w:line="400" w:lineRule="exact"/>
              <w:ind w:left="109" w:firstLine="4700" w:firstLineChars="2500"/>
              <w:rPr>
                <w:rFonts w:ascii="方正仿宋_GBK" w:hAnsi="方正仿宋_GBK" w:cs="方正仿宋_GBK"/>
                <w:spacing w:val="7"/>
                <w:sz w:val="20"/>
              </w:rPr>
            </w:pPr>
            <w:r>
              <w:rPr>
                <w:rFonts w:hint="eastAsia" w:ascii="方正仿宋_GBK" w:hAnsi="方正仿宋_GBK" w:cs="方正仿宋_GBK"/>
                <w:spacing w:val="-4"/>
                <w:sz w:val="20"/>
              </w:rPr>
              <w:t>年  月  日</w:t>
            </w:r>
          </w:p>
        </w:tc>
      </w:tr>
    </w:tbl>
    <w:p w14:paraId="28D2565B">
      <w:pPr>
        <w:spacing w:line="560" w:lineRule="exact"/>
        <w:ind w:left="7110" w:leftChars="1850" w:hanging="1264" w:hangingChars="400"/>
        <w:rPr>
          <w:rFonts w:ascii="方正仿宋_GBK" w:hAnsi="方正仿宋_GBK" w:cs="方正仿宋_GBK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41" w:right="1474" w:bottom="1928" w:left="1588" w:header="851" w:footer="1474" w:gutter="0"/>
          <w:pgNumType w:fmt="numberInDash"/>
          <w:cols w:space="720" w:num="1"/>
          <w:docGrid w:type="linesAndChars" w:linePitch="584" w:charSpace="-849"/>
        </w:sectPr>
      </w:pPr>
    </w:p>
    <w:p w14:paraId="35118DFC">
      <w:pPr>
        <w:widowControl/>
        <w:spacing w:line="580" w:lineRule="exact"/>
        <w:jc w:val="left"/>
        <w:rPr>
          <w:rFonts w:ascii="Times New Roman" w:hAnsi="Times New Roman" w:eastAsia="方正黑体_GBK" w:cs="Times New Roman"/>
          <w:color w:val="000000" w:themeColor="text1"/>
          <w:kern w:val="0"/>
          <w:szCs w:val="32"/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Cs w:val="32"/>
        </w:rPr>
        <w:t>附件7</w:t>
      </w:r>
    </w:p>
    <w:p w14:paraId="1E5018AD">
      <w:pPr>
        <w:pStyle w:val="28"/>
      </w:pPr>
      <w:bookmarkStart w:id="0" w:name="_Hlk219367257"/>
      <w:r>
        <w:rPr>
          <w:rFonts w:hint="eastAsia" w:ascii="方正小标宋_GBK" w:hAnsi="方正小标宋_GBK" w:eastAsia="方正小标宋_GBK" w:cs="方正小标宋_GBK"/>
          <w:spacing w:val="10"/>
          <w:szCs w:val="44"/>
          <w:u w:val="single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spacing w:val="10"/>
          <w:szCs w:val="44"/>
        </w:rPr>
        <w:t>年度“科创贷</w:t>
      </w:r>
      <w:r>
        <w:rPr>
          <w:rFonts w:eastAsia="方正小标宋_GBK"/>
          <w:spacing w:val="10"/>
          <w:szCs w:val="44"/>
        </w:rPr>
        <w:t>2.0</w:t>
      </w:r>
      <w:r>
        <w:rPr>
          <w:rFonts w:hint="eastAsia" w:ascii="方正小标宋_GBK" w:hAnsi="方正小标宋_GBK" w:eastAsia="方正小标宋_GBK" w:cs="方正小标宋_GBK"/>
          <w:spacing w:val="10"/>
          <w:szCs w:val="44"/>
        </w:rPr>
        <w:t>”担保业务明细表</w:t>
      </w:r>
    </w:p>
    <w:p w14:paraId="2385600E">
      <w:pPr>
        <w:pStyle w:val="30"/>
        <w:spacing w:beforeLines="50" w:afterLines="50" w:line="460" w:lineRule="exact"/>
        <w:ind w:right="157" w:rightChars="49" w:firstLine="280" w:firstLineChars="100"/>
        <w:rPr>
          <w:rFonts w:ascii="方正仿宋_GBK" w:hAnsi="方正楷体_GBK" w:eastAsia="方正仿宋_GBK" w:cs="方正楷体_GBK"/>
          <w:sz w:val="28"/>
          <w:szCs w:val="28"/>
          <w:u w:val="single"/>
        </w:rPr>
      </w:pPr>
      <w:r>
        <w:rPr>
          <w:rFonts w:hint="eastAsia" w:ascii="方正仿宋_GBK" w:hAnsi="方正楷体_GBK" w:eastAsia="方正仿宋_GBK" w:cs="方正楷体_GBK"/>
          <w:sz w:val="28"/>
          <w:szCs w:val="28"/>
        </w:rPr>
        <w:t>填报单位：（公章）                                                      填报日期：</w:t>
      </w:r>
    </w:p>
    <w:tbl>
      <w:tblPr>
        <w:tblStyle w:val="11"/>
        <w:tblW w:w="13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775"/>
        <w:gridCol w:w="952"/>
        <w:gridCol w:w="1905"/>
        <w:gridCol w:w="1498"/>
        <w:gridCol w:w="1360"/>
        <w:gridCol w:w="804"/>
        <w:gridCol w:w="805"/>
        <w:gridCol w:w="1347"/>
        <w:gridCol w:w="2110"/>
      </w:tblGrid>
      <w:tr w14:paraId="42DB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19" w:type="dxa"/>
            <w:vMerge w:val="restart"/>
            <w:vAlign w:val="center"/>
          </w:tcPr>
          <w:p w14:paraId="1ABCC235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5" w:type="dxa"/>
            <w:vMerge w:val="restart"/>
            <w:vAlign w:val="center"/>
          </w:tcPr>
          <w:p w14:paraId="7A3A79E3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担保对象</w:t>
            </w:r>
          </w:p>
        </w:tc>
        <w:tc>
          <w:tcPr>
            <w:tcW w:w="952" w:type="dxa"/>
            <w:vMerge w:val="restart"/>
            <w:vAlign w:val="center"/>
          </w:tcPr>
          <w:p w14:paraId="6E7947D4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企业</w:t>
            </w:r>
          </w:p>
          <w:p w14:paraId="14A7E624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类型</w:t>
            </w:r>
          </w:p>
        </w:tc>
        <w:tc>
          <w:tcPr>
            <w:tcW w:w="1905" w:type="dxa"/>
            <w:vMerge w:val="restart"/>
            <w:vAlign w:val="center"/>
          </w:tcPr>
          <w:p w14:paraId="4E3D6352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合作银行</w:t>
            </w:r>
          </w:p>
        </w:tc>
        <w:tc>
          <w:tcPr>
            <w:tcW w:w="1498" w:type="dxa"/>
            <w:vMerge w:val="restart"/>
            <w:vAlign w:val="center"/>
          </w:tcPr>
          <w:p w14:paraId="63CA44CC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担保合同编号</w:t>
            </w:r>
          </w:p>
        </w:tc>
        <w:tc>
          <w:tcPr>
            <w:tcW w:w="1360" w:type="dxa"/>
            <w:vMerge w:val="restart"/>
            <w:vAlign w:val="center"/>
          </w:tcPr>
          <w:p w14:paraId="5CDBF020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担保金额（万元）</w:t>
            </w:r>
          </w:p>
        </w:tc>
        <w:tc>
          <w:tcPr>
            <w:tcW w:w="1609" w:type="dxa"/>
            <w:gridSpan w:val="2"/>
            <w:vAlign w:val="center"/>
          </w:tcPr>
          <w:p w14:paraId="0B405181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担保期限</w:t>
            </w:r>
          </w:p>
        </w:tc>
        <w:tc>
          <w:tcPr>
            <w:tcW w:w="1347" w:type="dxa"/>
            <w:vMerge w:val="restart"/>
            <w:vAlign w:val="center"/>
          </w:tcPr>
          <w:p w14:paraId="26B0A9E9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担保期限（天）</w:t>
            </w:r>
          </w:p>
        </w:tc>
        <w:tc>
          <w:tcPr>
            <w:tcW w:w="2110" w:type="dxa"/>
            <w:vMerge w:val="restart"/>
            <w:vAlign w:val="center"/>
          </w:tcPr>
          <w:p w14:paraId="1874A5A6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担保费补贴金额（万元）</w:t>
            </w:r>
          </w:p>
        </w:tc>
      </w:tr>
      <w:tr w14:paraId="57EB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9" w:type="dxa"/>
            <w:vMerge w:val="continue"/>
            <w:vAlign w:val="center"/>
          </w:tcPr>
          <w:p w14:paraId="1D3BDFC7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 w14:paraId="3D5D2788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vAlign w:val="center"/>
          </w:tcPr>
          <w:p w14:paraId="27B4CAF8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377668E6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404AEF2B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vAlign w:val="center"/>
          </w:tcPr>
          <w:p w14:paraId="3D3AE081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29B24FC7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起</w:t>
            </w:r>
          </w:p>
        </w:tc>
        <w:tc>
          <w:tcPr>
            <w:tcW w:w="805" w:type="dxa"/>
            <w:vAlign w:val="center"/>
          </w:tcPr>
          <w:p w14:paraId="719FBDFC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止</w:t>
            </w:r>
          </w:p>
        </w:tc>
        <w:tc>
          <w:tcPr>
            <w:tcW w:w="1347" w:type="dxa"/>
            <w:vMerge w:val="continue"/>
            <w:vAlign w:val="center"/>
          </w:tcPr>
          <w:p w14:paraId="44B8B138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3CE283C6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A23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9" w:type="dxa"/>
            <w:vAlign w:val="center"/>
          </w:tcPr>
          <w:p w14:paraId="76EC0B79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689851C8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24CA27FD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7C9E91C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2C92777C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791A717B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1641177E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75C6E250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260F475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2FA0FCE9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0A1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19" w:type="dxa"/>
            <w:vAlign w:val="center"/>
          </w:tcPr>
          <w:p w14:paraId="1162F0CE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1480866E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306CD13D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71BA24FF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00DF3F67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675D758B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04AF0F4C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7D6ED66D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D181DDE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00FACF4C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03C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9" w:type="dxa"/>
            <w:vAlign w:val="center"/>
          </w:tcPr>
          <w:p w14:paraId="3096B888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0CC45E61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1D989A85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408068D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1F5AA1C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72E3F015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7B52E334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519F97E0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8ED51C9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725F3A5E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6D4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9" w:type="dxa"/>
            <w:vAlign w:val="center"/>
          </w:tcPr>
          <w:p w14:paraId="00A97663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635D6AF8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37E268F5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F484441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C7D8226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4B53DAA1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2EAA14B3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方正仿宋_GB18030" w:hAnsi="方正仿宋_GB18030" w:eastAsia="方正仿宋_GB18030" w:cs="方正仿宋_GB1803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1CB57220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6E5CAEC7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0FD4B743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C12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9" w:type="dxa"/>
            <w:vAlign w:val="center"/>
          </w:tcPr>
          <w:p w14:paraId="1A8EE0F2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5B1894DA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611C6AA9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56556171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0E2BE1F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7AD7729E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6436DA08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591A4D9C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F582D98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4E39EC62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CF3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9" w:type="dxa"/>
            <w:vAlign w:val="center"/>
          </w:tcPr>
          <w:p w14:paraId="173C5E9A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21436239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504C4923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EFED025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22A610DA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20A06DBB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4B84DDEA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08B10040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4C95817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434AE2CD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49C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19" w:type="dxa"/>
            <w:vAlign w:val="center"/>
          </w:tcPr>
          <w:p w14:paraId="416E7B37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07257BDF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29BE3B21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A6F5319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601444B0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1F4B8959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0B43B95E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7F836A17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A4D50C0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70A10F8D">
            <w:pPr>
              <w:pStyle w:val="30"/>
              <w:widowControl w:val="0"/>
              <w:spacing w:line="380" w:lineRule="exact"/>
              <w:ind w:right="157" w:rightChars="49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3C3D64E">
      <w:pPr>
        <w:spacing w:line="380" w:lineRule="exact"/>
        <w:rPr>
          <w:sz w:val="24"/>
          <w:szCs w:val="22"/>
        </w:rPr>
      </w:pPr>
      <w:r>
        <w:rPr>
          <w:sz w:val="24"/>
          <w:szCs w:val="22"/>
        </w:rPr>
        <w:t>备注：</w:t>
      </w:r>
      <w:r>
        <w:rPr>
          <w:rFonts w:ascii="Times New Roman" w:hAnsi="Times New Roman" w:cs="Times New Roman"/>
          <w:sz w:val="24"/>
          <w:szCs w:val="22"/>
        </w:rPr>
        <w:t>1</w:t>
      </w:r>
      <w:r>
        <w:rPr>
          <w:sz w:val="24"/>
          <w:szCs w:val="22"/>
        </w:rPr>
        <w:t>．业务时间段为上年度</w:t>
      </w:r>
      <w:r>
        <w:rPr>
          <w:rFonts w:ascii="Times New Roman" w:hAnsi="Times New Roman" w:cs="Times New Roman"/>
          <w:sz w:val="24"/>
          <w:szCs w:val="22"/>
        </w:rPr>
        <w:t>1</w:t>
      </w:r>
      <w:r>
        <w:rPr>
          <w:sz w:val="24"/>
          <w:szCs w:val="22"/>
        </w:rPr>
        <w:t>月</w:t>
      </w:r>
      <w:r>
        <w:rPr>
          <w:rFonts w:ascii="Times New Roman" w:hAnsi="Times New Roman" w:cs="Times New Roman"/>
          <w:sz w:val="24"/>
          <w:szCs w:val="22"/>
        </w:rPr>
        <w:t>1</w:t>
      </w:r>
      <w:r>
        <w:rPr>
          <w:sz w:val="24"/>
          <w:szCs w:val="22"/>
        </w:rPr>
        <w:t>日至</w:t>
      </w:r>
      <w:r>
        <w:rPr>
          <w:rFonts w:ascii="Times New Roman" w:hAnsi="Times New Roman" w:cs="Times New Roman"/>
          <w:sz w:val="24"/>
          <w:szCs w:val="22"/>
        </w:rPr>
        <w:t>12</w:t>
      </w:r>
      <w:r>
        <w:rPr>
          <w:sz w:val="24"/>
          <w:szCs w:val="22"/>
        </w:rPr>
        <w:t>月</w:t>
      </w:r>
      <w:r>
        <w:rPr>
          <w:rFonts w:ascii="Times New Roman" w:hAnsi="Times New Roman" w:cs="Times New Roman"/>
          <w:sz w:val="24"/>
          <w:szCs w:val="22"/>
        </w:rPr>
        <w:t>31</w:t>
      </w:r>
      <w:r>
        <w:rPr>
          <w:sz w:val="24"/>
          <w:szCs w:val="22"/>
        </w:rPr>
        <w:t>日</w:t>
      </w:r>
      <w:r>
        <w:rPr>
          <w:rFonts w:hint="eastAsia"/>
          <w:sz w:val="24"/>
          <w:szCs w:val="22"/>
        </w:rPr>
        <w:t>。</w:t>
      </w:r>
    </w:p>
    <w:p w14:paraId="0A171DB1">
      <w:pPr>
        <w:spacing w:line="380" w:lineRule="exact"/>
        <w:ind w:firstLine="706" w:firstLineChars="310"/>
        <w:rPr>
          <w:spacing w:val="-6"/>
          <w:sz w:val="24"/>
          <w:szCs w:val="22"/>
        </w:rPr>
        <w:sectPr>
          <w:headerReference r:id="rId7" w:type="default"/>
          <w:footerReference r:id="rId8" w:type="default"/>
          <w:footerReference r:id="rId9" w:type="even"/>
          <w:pgSz w:w="16838" w:h="11906" w:orient="landscape"/>
          <w:pgMar w:top="1814" w:right="1531" w:bottom="1984" w:left="1531" w:header="720" w:footer="1474" w:gutter="0"/>
          <w:cols w:space="720" w:num="1"/>
          <w:docGrid w:type="lines" w:linePitch="319" w:charSpace="0"/>
        </w:sectPr>
      </w:pPr>
      <w:r>
        <w:rPr>
          <w:rFonts w:ascii="Times New Roman" w:hAnsi="Times New Roman" w:cs="Times New Roman"/>
          <w:spacing w:val="-6"/>
          <w:sz w:val="24"/>
          <w:szCs w:val="22"/>
        </w:rPr>
        <w:t>2</w:t>
      </w:r>
      <w:r>
        <w:rPr>
          <w:spacing w:val="-6"/>
          <w:sz w:val="24"/>
          <w:szCs w:val="22"/>
        </w:rPr>
        <w:t>．担保费补贴金额</w:t>
      </w:r>
      <w:r>
        <w:rPr>
          <w:rFonts w:ascii="Times New Roman" w:hAnsi="Times New Roman" w:cs="Times New Roman"/>
          <w:spacing w:val="-6"/>
          <w:sz w:val="24"/>
          <w:szCs w:val="22"/>
        </w:rPr>
        <w:t>=担保金额×0.3％×担保期限/365</w:t>
      </w:r>
      <w:r>
        <w:rPr>
          <w:spacing w:val="-6"/>
          <w:sz w:val="24"/>
          <w:szCs w:val="22"/>
        </w:rPr>
        <w:t>，担保期限为上一年度贷款实际担保存续天数，计算结果保留小数点后两位</w:t>
      </w:r>
      <w:r>
        <w:rPr>
          <w:rFonts w:hint="eastAsia"/>
          <w:spacing w:val="-6"/>
          <w:sz w:val="24"/>
          <w:szCs w:val="22"/>
        </w:rPr>
        <w:t>。</w:t>
      </w:r>
    </w:p>
    <w:bookmarkEnd w:id="0"/>
    <w:p w14:paraId="4ECDA312">
      <w:pPr>
        <w:jc w:val="left"/>
        <w:rPr>
          <w:rFonts w:ascii="Times New Roman" w:hAnsi="Times New Roman" w:eastAsia="方正黑体_GBK" w:cs="Times New Roman"/>
          <w:color w:val="000000" w:themeColor="text1"/>
          <w:szCs w:val="32"/>
        </w:rPr>
      </w:pPr>
      <w:r>
        <w:rPr>
          <w:rFonts w:hint="eastAsia" w:ascii="Times New Roman" w:hAnsi="Times New Roman" w:eastAsia="方正黑体_GBK" w:cs="Times New Roman"/>
          <w:color w:val="000000" w:themeColor="text1"/>
          <w:szCs w:val="32"/>
        </w:rPr>
        <w:t>附件</w:t>
      </w:r>
      <w:r>
        <w:rPr>
          <w:rFonts w:ascii="Times New Roman" w:hAnsi="Times New Roman" w:eastAsia="方正黑体_GBK" w:cs="Times New Roman"/>
          <w:color w:val="000000" w:themeColor="text1"/>
          <w:szCs w:val="32"/>
        </w:rPr>
        <w:t>8</w:t>
      </w:r>
    </w:p>
    <w:p w14:paraId="37845C9A">
      <w:pPr>
        <w:jc w:val="left"/>
        <w:rPr>
          <w:rFonts w:ascii="Times New Roman" w:hAnsi="Times New Roman" w:eastAsia="方正黑体_GBK" w:cs="Times New Roman"/>
          <w:color w:val="000000" w:themeColor="text1"/>
          <w:szCs w:val="32"/>
        </w:rPr>
      </w:pPr>
    </w:p>
    <w:p w14:paraId="55ADD81A">
      <w:pPr>
        <w:spacing w:line="580" w:lineRule="exact"/>
        <w:jc w:val="center"/>
        <w:rPr>
          <w:rFonts w:ascii="方正小标宋_GBK" w:hAnsi="方正小标宋_GBK" w:eastAsia="方正小标宋_GBK" w:cs="方正小标宋_GBK"/>
          <w:spacing w:val="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“</w:t>
      </w:r>
      <w:r>
        <w:rPr>
          <w:rFonts w:ascii="方正小标宋_GBK" w:hAnsi="方正小标宋_GBK" w:eastAsia="方正小标宋_GBK" w:cs="方正小标宋_GBK"/>
          <w:spacing w:val="9"/>
          <w:sz w:val="44"/>
          <w:szCs w:val="44"/>
        </w:rPr>
        <w:t>科创贷</w:t>
      </w:r>
      <w:r>
        <w:rPr>
          <w:rFonts w:ascii="Times New Roman" w:hAnsi="Times New Roman" w:eastAsia="方正小标宋_GBK" w:cs="Times New Roman"/>
          <w:spacing w:val="9"/>
          <w:sz w:val="44"/>
          <w:szCs w:val="44"/>
        </w:rPr>
        <w:t>2.0</w:t>
      </w: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”</w:t>
      </w:r>
      <w:r>
        <w:rPr>
          <w:rFonts w:ascii="方正小标宋_GBK" w:hAnsi="方正小标宋_GBK" w:eastAsia="方正小标宋_GBK" w:cs="方正小标宋_GBK"/>
          <w:spacing w:val="9"/>
          <w:sz w:val="44"/>
          <w:szCs w:val="44"/>
        </w:rPr>
        <w:t>担保贷款担保费补贴申请表</w:t>
      </w:r>
    </w:p>
    <w:p w14:paraId="3AE7352B">
      <w:pPr>
        <w:spacing w:line="580" w:lineRule="exact"/>
        <w:jc w:val="center"/>
        <w:rPr>
          <w:rFonts w:ascii="方正小标宋_GBK" w:hAnsi="方正小标宋_GBK" w:eastAsia="方正小标宋_GBK" w:cs="方正小标宋_GBK"/>
          <w:spacing w:val="9"/>
          <w:sz w:val="36"/>
          <w:szCs w:val="36"/>
        </w:rPr>
      </w:pPr>
    </w:p>
    <w:tbl>
      <w:tblPr>
        <w:tblStyle w:val="11"/>
        <w:tblW w:w="4741" w:type="pct"/>
        <w:tblInd w:w="205" w:type="dxa"/>
        <w:tblLayout w:type="fixed"/>
        <w:tblCellMar>
          <w:top w:w="34" w:type="dxa"/>
          <w:left w:w="110" w:type="dxa"/>
          <w:bottom w:w="9" w:type="dxa"/>
          <w:right w:w="110" w:type="dxa"/>
        </w:tblCellMar>
      </w:tblPr>
      <w:tblGrid>
        <w:gridCol w:w="2053"/>
        <w:gridCol w:w="2992"/>
        <w:gridCol w:w="1244"/>
        <w:gridCol w:w="2305"/>
      </w:tblGrid>
      <w:tr w14:paraId="209297B0">
        <w:tblPrEx>
          <w:tblCellMar>
            <w:top w:w="34" w:type="dxa"/>
            <w:left w:w="110" w:type="dxa"/>
            <w:bottom w:w="9" w:type="dxa"/>
            <w:right w:w="110" w:type="dxa"/>
          </w:tblCellMar>
        </w:tblPrEx>
        <w:trPr>
          <w:trHeight w:val="603" w:hRule="exact"/>
        </w:trPr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C5BA6">
            <w:pPr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单位名称</w:t>
            </w:r>
          </w:p>
        </w:tc>
        <w:tc>
          <w:tcPr>
            <w:tcW w:w="38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D728F">
            <w:pPr>
              <w:jc w:val="center"/>
              <w:rPr>
                <w:bCs/>
                <w:spacing w:val="-4"/>
                <w:sz w:val="24"/>
              </w:rPr>
            </w:pPr>
          </w:p>
        </w:tc>
      </w:tr>
      <w:tr w14:paraId="0B2CB208">
        <w:tblPrEx>
          <w:tblCellMar>
            <w:top w:w="34" w:type="dxa"/>
            <w:left w:w="110" w:type="dxa"/>
            <w:bottom w:w="9" w:type="dxa"/>
            <w:right w:w="110" w:type="dxa"/>
          </w:tblCellMar>
        </w:tblPrEx>
        <w:trPr>
          <w:trHeight w:val="603" w:hRule="exact"/>
        </w:trPr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2BF7">
            <w:pPr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法定代表人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FF93D">
            <w:pPr>
              <w:jc w:val="center"/>
              <w:rPr>
                <w:bCs/>
                <w:spacing w:val="-4"/>
                <w:sz w:val="24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2FD74">
            <w:pPr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联系方式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CF3E5">
            <w:pPr>
              <w:spacing w:after="160"/>
              <w:jc w:val="center"/>
              <w:rPr>
                <w:kern w:val="0"/>
                <w:sz w:val="20"/>
              </w:rPr>
            </w:pPr>
          </w:p>
        </w:tc>
      </w:tr>
      <w:tr w14:paraId="0EA1C362">
        <w:tblPrEx>
          <w:tblCellMar>
            <w:top w:w="34" w:type="dxa"/>
            <w:left w:w="110" w:type="dxa"/>
            <w:bottom w:w="9" w:type="dxa"/>
            <w:right w:w="110" w:type="dxa"/>
          </w:tblCellMar>
        </w:tblPrEx>
        <w:trPr>
          <w:trHeight w:val="603" w:hRule="exact"/>
        </w:trPr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16C0">
            <w:pPr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联系人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450A8">
            <w:pPr>
              <w:jc w:val="center"/>
              <w:rPr>
                <w:bCs/>
                <w:spacing w:val="-4"/>
                <w:sz w:val="24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D31E3">
            <w:pPr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联系方式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9A61B">
            <w:pPr>
              <w:spacing w:after="160"/>
              <w:jc w:val="center"/>
              <w:rPr>
                <w:kern w:val="0"/>
                <w:sz w:val="20"/>
              </w:rPr>
            </w:pPr>
          </w:p>
        </w:tc>
      </w:tr>
      <w:tr w14:paraId="42128188">
        <w:tblPrEx>
          <w:tblCellMar>
            <w:top w:w="34" w:type="dxa"/>
            <w:left w:w="110" w:type="dxa"/>
            <w:bottom w:w="9" w:type="dxa"/>
            <w:right w:w="110" w:type="dxa"/>
          </w:tblCellMar>
        </w:tblPrEx>
        <w:trPr>
          <w:trHeight w:val="712" w:hRule="exact"/>
        </w:trPr>
        <w:tc>
          <w:tcPr>
            <w:tcW w:w="29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D8724">
            <w:pPr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业务开展时间期限</w:t>
            </w:r>
          </w:p>
        </w:tc>
        <w:tc>
          <w:tcPr>
            <w:tcW w:w="2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EA4BF">
            <w:pPr>
              <w:spacing w:after="160"/>
              <w:jc w:val="center"/>
              <w:rPr>
                <w:kern w:val="0"/>
                <w:sz w:val="20"/>
              </w:rPr>
            </w:pPr>
          </w:p>
        </w:tc>
      </w:tr>
      <w:tr w14:paraId="65B919A0">
        <w:tblPrEx>
          <w:tblCellMar>
            <w:top w:w="34" w:type="dxa"/>
            <w:left w:w="110" w:type="dxa"/>
            <w:bottom w:w="9" w:type="dxa"/>
            <w:right w:w="110" w:type="dxa"/>
          </w:tblCellMar>
        </w:tblPrEx>
        <w:trPr>
          <w:trHeight w:val="694" w:hRule="exact"/>
        </w:trPr>
        <w:tc>
          <w:tcPr>
            <w:tcW w:w="29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8B7CB">
            <w:pPr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符合条件的担保贷款数量（笔）</w:t>
            </w:r>
          </w:p>
        </w:tc>
        <w:tc>
          <w:tcPr>
            <w:tcW w:w="2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EE96D">
            <w:pPr>
              <w:spacing w:after="160"/>
              <w:jc w:val="center"/>
              <w:rPr>
                <w:kern w:val="0"/>
                <w:sz w:val="20"/>
              </w:rPr>
            </w:pPr>
          </w:p>
        </w:tc>
      </w:tr>
      <w:tr w14:paraId="364C378E">
        <w:tblPrEx>
          <w:tblCellMar>
            <w:top w:w="34" w:type="dxa"/>
            <w:left w:w="110" w:type="dxa"/>
            <w:bottom w:w="9" w:type="dxa"/>
            <w:right w:w="110" w:type="dxa"/>
          </w:tblCellMar>
        </w:tblPrEx>
        <w:trPr>
          <w:trHeight w:val="758" w:hRule="exact"/>
        </w:trPr>
        <w:tc>
          <w:tcPr>
            <w:tcW w:w="29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2D9E8">
            <w:pPr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担保总额（万元）</w:t>
            </w:r>
          </w:p>
        </w:tc>
        <w:tc>
          <w:tcPr>
            <w:tcW w:w="2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44381">
            <w:pPr>
              <w:spacing w:after="160"/>
              <w:jc w:val="center"/>
              <w:rPr>
                <w:kern w:val="0"/>
                <w:sz w:val="20"/>
              </w:rPr>
            </w:pPr>
          </w:p>
        </w:tc>
      </w:tr>
      <w:tr w14:paraId="04B4C1DF">
        <w:tblPrEx>
          <w:tblCellMar>
            <w:top w:w="34" w:type="dxa"/>
            <w:left w:w="110" w:type="dxa"/>
            <w:bottom w:w="9" w:type="dxa"/>
            <w:right w:w="110" w:type="dxa"/>
          </w:tblCellMar>
        </w:tblPrEx>
        <w:trPr>
          <w:trHeight w:val="1046" w:hRule="atLeast"/>
        </w:trPr>
        <w:tc>
          <w:tcPr>
            <w:tcW w:w="29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D786">
            <w:pPr>
              <w:spacing w:line="240" w:lineRule="atLeast"/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申请担保费补贴金额（万元）（贷款金额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</w:rPr>
              <w:t>×0.3％</w:t>
            </w:r>
            <w:r>
              <w:rPr>
                <w:bCs/>
                <w:spacing w:val="-4"/>
                <w:sz w:val="24"/>
              </w:rPr>
              <w:t>）</w:t>
            </w:r>
          </w:p>
        </w:tc>
        <w:tc>
          <w:tcPr>
            <w:tcW w:w="2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7AAAA">
            <w:pPr>
              <w:spacing w:after="160"/>
              <w:jc w:val="center"/>
              <w:rPr>
                <w:kern w:val="0"/>
                <w:sz w:val="20"/>
              </w:rPr>
            </w:pPr>
          </w:p>
        </w:tc>
      </w:tr>
      <w:tr w14:paraId="20474770">
        <w:tblPrEx>
          <w:tblCellMar>
            <w:top w:w="34" w:type="dxa"/>
            <w:left w:w="110" w:type="dxa"/>
            <w:bottom w:w="9" w:type="dxa"/>
            <w:right w:w="110" w:type="dxa"/>
          </w:tblCellMar>
        </w:tblPrEx>
        <w:trPr>
          <w:trHeight w:val="2456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F76D">
            <w:pPr>
              <w:spacing w:before="142" w:line="338" w:lineRule="auto"/>
              <w:ind w:right="160" w:firstLine="400" w:firstLineChars="200"/>
              <w:jc w:val="left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我单位承诺开展的</w:t>
            </w:r>
            <w:r>
              <w:rPr>
                <w:rFonts w:hint="eastAsia" w:ascii="方正仿宋_GBK"/>
                <w:sz w:val="20"/>
                <w:u w:val="single"/>
              </w:rPr>
              <w:t>“</w:t>
            </w:r>
            <w:r>
              <w:rPr>
                <w:sz w:val="20"/>
                <w:u w:val="single"/>
              </w:rPr>
              <w:t>科创贷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2.0</w:t>
            </w:r>
            <w:r>
              <w:rPr>
                <w:rFonts w:hint="eastAsia" w:ascii="方正仿宋_GBK"/>
                <w:sz w:val="20"/>
                <w:u w:val="single"/>
              </w:rPr>
              <w:t>”</w:t>
            </w:r>
            <w:r>
              <w:rPr>
                <w:sz w:val="20"/>
                <w:u w:val="single"/>
              </w:rPr>
              <w:t>担保贷款业务符合《通州区</w:t>
            </w:r>
            <w:r>
              <w:rPr>
                <w:rFonts w:hint="eastAsia"/>
                <w:spacing w:val="7"/>
                <w:sz w:val="20"/>
                <w:u w:val="single"/>
              </w:rPr>
              <w:t>科技创新型企业</w:t>
            </w:r>
            <w:r>
              <w:rPr>
                <w:sz w:val="20"/>
                <w:u w:val="single"/>
              </w:rPr>
              <w:t>担保贷款实施办法》规定，且提供的担保贷款担保费补贴申报材料真实、准确、完整。</w:t>
            </w:r>
          </w:p>
          <w:p w14:paraId="38454A2F">
            <w:pPr>
              <w:wordWrap w:val="0"/>
              <w:spacing w:before="142" w:line="338" w:lineRule="auto"/>
              <w:ind w:right="132" w:firstLine="800" w:firstLineChars="400"/>
              <w:jc w:val="right"/>
              <w:rPr>
                <w:sz w:val="20"/>
                <w:u w:val="single"/>
              </w:rPr>
            </w:pPr>
            <w:r>
              <w:rPr>
                <w:sz w:val="20"/>
              </w:rPr>
              <w:t>（单位公章）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>日</w:t>
            </w:r>
          </w:p>
        </w:tc>
      </w:tr>
      <w:tr w14:paraId="1C8A38AF">
        <w:tblPrEx>
          <w:tblCellMar>
            <w:top w:w="34" w:type="dxa"/>
            <w:left w:w="110" w:type="dxa"/>
            <w:bottom w:w="9" w:type="dxa"/>
            <w:right w:w="110" w:type="dxa"/>
          </w:tblCellMar>
        </w:tblPrEx>
        <w:trPr>
          <w:trHeight w:val="1877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B9987">
            <w:pPr>
              <w:spacing w:before="142" w:line="338" w:lineRule="auto"/>
              <w:ind w:left="106" w:right="160" w:firstLine="539"/>
              <w:rPr>
                <w:sz w:val="20"/>
              </w:rPr>
            </w:pPr>
            <w:r>
              <w:rPr>
                <w:sz w:val="20"/>
              </w:rPr>
              <w:t>区科技局审核意见：</w:t>
            </w:r>
          </w:p>
          <w:p w14:paraId="4C6AD033">
            <w:pPr>
              <w:wordWrap w:val="0"/>
              <w:spacing w:before="142" w:line="338" w:lineRule="auto"/>
              <w:ind w:left="106" w:right="160" w:firstLine="539"/>
              <w:jc w:val="right"/>
              <w:rPr>
                <w:sz w:val="20"/>
                <w:u w:val="single"/>
              </w:rPr>
            </w:pPr>
            <w:r>
              <w:rPr>
                <w:sz w:val="20"/>
              </w:rPr>
              <w:t>（单位公章）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</w:tr>
    </w:tbl>
    <w:p w14:paraId="41949949">
      <w:pPr>
        <w:widowControl/>
        <w:tabs>
          <w:tab w:val="left" w:pos="7396"/>
        </w:tabs>
        <w:spacing w:line="540" w:lineRule="exact"/>
        <w:jc w:val="left"/>
        <w:rPr>
          <w:rFonts w:ascii="Times New Roman" w:hAnsi="Times New Roman" w:eastAsia="方正黑体_GBK" w:cs="Times New Roman"/>
          <w:color w:val="000000" w:themeColor="text1"/>
          <w:kern w:val="0"/>
          <w:szCs w:val="32"/>
        </w:rPr>
      </w:pPr>
    </w:p>
    <w:p w14:paraId="7B23E74F">
      <w:pPr>
        <w:spacing w:line="40" w:lineRule="exact"/>
        <w:jc w:val="left"/>
        <w:rPr>
          <w:rFonts w:ascii="方正仿宋_GBK" w:hAnsi="Times New Roman" w:cs="Times New Roman"/>
          <w:szCs w:val="32"/>
        </w:rPr>
      </w:pPr>
    </w:p>
    <w:sectPr>
      <w:footerReference r:id="rId12" w:type="first"/>
      <w:footerReference r:id="rId10" w:type="default"/>
      <w:footerReference r:id="rId11" w:type="even"/>
      <w:type w:val="continuous"/>
      <w:pgSz w:w="11906" w:h="16838"/>
      <w:pgMar w:top="2041" w:right="1474" w:bottom="1928" w:left="1588" w:header="851" w:footer="1474" w:gutter="0"/>
      <w:pgNumType w:fmt="numberInDash"/>
      <w:cols w:space="0" w:num="1"/>
      <w:titlePg/>
      <w:docGrid w:type="linesAndChar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仿宋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02B67">
    <w:pPr>
      <w:pStyle w:val="7"/>
      <w:ind w:right="320" w:rightChars="10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C59E6">
    <w:pPr>
      <w:pStyle w:val="7"/>
      <w:ind w:left="320" w:leftChars="100" w:right="320" w:rightChars="10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F7FFE">
    <w:pPr>
      <w:pStyle w:val="7"/>
      <w:ind w:right="320" w:rightChars="100" w:firstLine="140" w:firstLineChars="50"/>
      <w:jc w:val="both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62E4A">
    <w:pPr>
      <w:pStyle w:val="7"/>
      <w:ind w:right="320" w:rightChars="10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7824470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B3ABB">
                          <w:pPr>
                            <w:pStyle w:val="7"/>
                            <w:ind w:right="64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left:616.1pt;margin-top:0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qKfhK1gAAAAsBAAAPAAAAAAAAAAEAIAAAACIAAABkcnMvZG93&#10;bnJldi54bWxQSwECFAAUAAAACACHTuJArWQJdskBAACaAwAADgAAAAAAAAABACAAAAAl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9B3ABB">
                    <w:pPr>
                      <w:pStyle w:val="7"/>
                      <w:ind w:right="64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E94E1">
    <w:pPr>
      <w:pStyle w:val="7"/>
      <w:ind w:left="320" w:leftChars="100" w:right="320" w:rightChars="1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5FDB8EDE">
                          <w:pPr>
                            <w:pStyle w:val="7"/>
                            <w:ind w:right="64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9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dm1mezwAAAAUBAAAPAAAAAAAAAAEAIAAAACIAAABkcnMv&#10;ZG93bnJldi54bWxQSwECFAAUAAAACACHTuJALNDX19MBAAClAwAADgAAAAAAAAABACAAAAAeAQAA&#10;ZHJzL2Uyb0RvYy54bWxQSwUGAAAAAAYABgBZAQAAYwUAAAAA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5FDB8EDE">
                    <w:pPr>
                      <w:pStyle w:val="7"/>
                      <w:ind w:right="64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9E061">
    <w:pPr>
      <w:pStyle w:val="7"/>
      <w:ind w:right="320" w:rightChars="10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301F5">
    <w:pPr>
      <w:pStyle w:val="7"/>
      <w:ind w:left="320" w:leftChars="100" w:right="320" w:rightChars="10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2D747">
    <w:pPr>
      <w:pStyle w:val="7"/>
      <w:ind w:right="320" w:rightChars="100" w:firstLine="140" w:firstLineChars="50"/>
      <w:jc w:val="both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20 -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227B5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CC7DD">
    <w:pPr>
      <w:pStyle w:val="3"/>
      <w:spacing w:before="65" w:line="222" w:lineRule="auto"/>
      <w:rPr>
        <w:rFonts w:ascii="Times New Roman" w:hAnsi="Times New Roman"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292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ZDJkY2NlNmE1YWU5ZmEzNjkzNTNkYTZmZjUyN2YifQ=="/>
  </w:docVars>
  <w:rsids>
    <w:rsidRoot w:val="50352E9F"/>
    <w:rsid w:val="0000024A"/>
    <w:rsid w:val="0000640F"/>
    <w:rsid w:val="00016624"/>
    <w:rsid w:val="00020E2E"/>
    <w:rsid w:val="000247F9"/>
    <w:rsid w:val="000333A6"/>
    <w:rsid w:val="00041BB4"/>
    <w:rsid w:val="00041E45"/>
    <w:rsid w:val="00046A3C"/>
    <w:rsid w:val="000507FF"/>
    <w:rsid w:val="0005122F"/>
    <w:rsid w:val="0006466B"/>
    <w:rsid w:val="00067721"/>
    <w:rsid w:val="00081E96"/>
    <w:rsid w:val="00091A3E"/>
    <w:rsid w:val="00092B5E"/>
    <w:rsid w:val="000941FE"/>
    <w:rsid w:val="000A06EC"/>
    <w:rsid w:val="000A22D4"/>
    <w:rsid w:val="000B1E9E"/>
    <w:rsid w:val="000B3BA3"/>
    <w:rsid w:val="000B61B0"/>
    <w:rsid w:val="000B6928"/>
    <w:rsid w:val="000D1E64"/>
    <w:rsid w:val="000E0961"/>
    <w:rsid w:val="000E1D15"/>
    <w:rsid w:val="000E75C5"/>
    <w:rsid w:val="000F2A5E"/>
    <w:rsid w:val="000F33D1"/>
    <w:rsid w:val="000F6004"/>
    <w:rsid w:val="00101BCA"/>
    <w:rsid w:val="001035A6"/>
    <w:rsid w:val="00103D69"/>
    <w:rsid w:val="001113D0"/>
    <w:rsid w:val="00115274"/>
    <w:rsid w:val="001201DA"/>
    <w:rsid w:val="001262DF"/>
    <w:rsid w:val="00127504"/>
    <w:rsid w:val="0014428E"/>
    <w:rsid w:val="00147538"/>
    <w:rsid w:val="00152984"/>
    <w:rsid w:val="0015597E"/>
    <w:rsid w:val="00161BDB"/>
    <w:rsid w:val="00165BEC"/>
    <w:rsid w:val="00170060"/>
    <w:rsid w:val="001810E4"/>
    <w:rsid w:val="00181CF5"/>
    <w:rsid w:val="00184312"/>
    <w:rsid w:val="0018655A"/>
    <w:rsid w:val="00195246"/>
    <w:rsid w:val="0019586A"/>
    <w:rsid w:val="001A00D8"/>
    <w:rsid w:val="001A0545"/>
    <w:rsid w:val="001A44AD"/>
    <w:rsid w:val="001A5565"/>
    <w:rsid w:val="001B0C91"/>
    <w:rsid w:val="001B4C53"/>
    <w:rsid w:val="001B5D9E"/>
    <w:rsid w:val="001C345A"/>
    <w:rsid w:val="001C464F"/>
    <w:rsid w:val="001D37B3"/>
    <w:rsid w:val="001D387B"/>
    <w:rsid w:val="001E04DD"/>
    <w:rsid w:val="001F06A5"/>
    <w:rsid w:val="001F5423"/>
    <w:rsid w:val="00203753"/>
    <w:rsid w:val="0020401E"/>
    <w:rsid w:val="002113A7"/>
    <w:rsid w:val="00215440"/>
    <w:rsid w:val="00215F90"/>
    <w:rsid w:val="00222FB5"/>
    <w:rsid w:val="002311F2"/>
    <w:rsid w:val="0023167E"/>
    <w:rsid w:val="00231B1B"/>
    <w:rsid w:val="00231FA1"/>
    <w:rsid w:val="002340AA"/>
    <w:rsid w:val="002345A5"/>
    <w:rsid w:val="0023716E"/>
    <w:rsid w:val="00237D8C"/>
    <w:rsid w:val="002411EB"/>
    <w:rsid w:val="0024237F"/>
    <w:rsid w:val="0024356E"/>
    <w:rsid w:val="00243C02"/>
    <w:rsid w:val="002457C6"/>
    <w:rsid w:val="002547A4"/>
    <w:rsid w:val="0025731A"/>
    <w:rsid w:val="00263949"/>
    <w:rsid w:val="00263BFF"/>
    <w:rsid w:val="00265AAA"/>
    <w:rsid w:val="00270E00"/>
    <w:rsid w:val="00282ED4"/>
    <w:rsid w:val="00283B95"/>
    <w:rsid w:val="0028732A"/>
    <w:rsid w:val="0029707F"/>
    <w:rsid w:val="002A3F52"/>
    <w:rsid w:val="002A647A"/>
    <w:rsid w:val="002A7520"/>
    <w:rsid w:val="002B5849"/>
    <w:rsid w:val="002C25AD"/>
    <w:rsid w:val="002C35C4"/>
    <w:rsid w:val="002C5DBE"/>
    <w:rsid w:val="002D499A"/>
    <w:rsid w:val="002D50B2"/>
    <w:rsid w:val="002D5F11"/>
    <w:rsid w:val="002E3AC5"/>
    <w:rsid w:val="002E4D93"/>
    <w:rsid w:val="002E786C"/>
    <w:rsid w:val="002E7B9D"/>
    <w:rsid w:val="002F02DD"/>
    <w:rsid w:val="00310ED8"/>
    <w:rsid w:val="00313E0D"/>
    <w:rsid w:val="00316E25"/>
    <w:rsid w:val="00330610"/>
    <w:rsid w:val="0033587D"/>
    <w:rsid w:val="00336E4E"/>
    <w:rsid w:val="0033751A"/>
    <w:rsid w:val="0034076C"/>
    <w:rsid w:val="00341115"/>
    <w:rsid w:val="003501CB"/>
    <w:rsid w:val="0035272C"/>
    <w:rsid w:val="00354F57"/>
    <w:rsid w:val="00355CF4"/>
    <w:rsid w:val="0036021A"/>
    <w:rsid w:val="00364D13"/>
    <w:rsid w:val="003800EE"/>
    <w:rsid w:val="00381145"/>
    <w:rsid w:val="00381504"/>
    <w:rsid w:val="0039034C"/>
    <w:rsid w:val="003959C5"/>
    <w:rsid w:val="00397F89"/>
    <w:rsid w:val="003A001C"/>
    <w:rsid w:val="003A34F2"/>
    <w:rsid w:val="003A3F73"/>
    <w:rsid w:val="003A5C25"/>
    <w:rsid w:val="003A5ED5"/>
    <w:rsid w:val="003A769E"/>
    <w:rsid w:val="003B42FD"/>
    <w:rsid w:val="003C05FF"/>
    <w:rsid w:val="003C094F"/>
    <w:rsid w:val="003C1F5A"/>
    <w:rsid w:val="003C445F"/>
    <w:rsid w:val="003D21F0"/>
    <w:rsid w:val="003D71DC"/>
    <w:rsid w:val="003E7EEA"/>
    <w:rsid w:val="003F0D7E"/>
    <w:rsid w:val="003F162B"/>
    <w:rsid w:val="003F5D70"/>
    <w:rsid w:val="00401033"/>
    <w:rsid w:val="00406ED4"/>
    <w:rsid w:val="00416D18"/>
    <w:rsid w:val="00423709"/>
    <w:rsid w:val="00435CD2"/>
    <w:rsid w:val="004374CB"/>
    <w:rsid w:val="00441622"/>
    <w:rsid w:val="0044627F"/>
    <w:rsid w:val="0044757F"/>
    <w:rsid w:val="00451EB8"/>
    <w:rsid w:val="00451F8B"/>
    <w:rsid w:val="0045503A"/>
    <w:rsid w:val="00457BD0"/>
    <w:rsid w:val="00462FDD"/>
    <w:rsid w:val="00467000"/>
    <w:rsid w:val="00467A4E"/>
    <w:rsid w:val="0047361F"/>
    <w:rsid w:val="00487C70"/>
    <w:rsid w:val="00490B0B"/>
    <w:rsid w:val="00493CBF"/>
    <w:rsid w:val="00493CDD"/>
    <w:rsid w:val="004A2EEF"/>
    <w:rsid w:val="004A7C04"/>
    <w:rsid w:val="004B1D44"/>
    <w:rsid w:val="004B3AD4"/>
    <w:rsid w:val="004B4F32"/>
    <w:rsid w:val="004B7985"/>
    <w:rsid w:val="004D0455"/>
    <w:rsid w:val="004D692E"/>
    <w:rsid w:val="004E02CF"/>
    <w:rsid w:val="005012C5"/>
    <w:rsid w:val="00517A39"/>
    <w:rsid w:val="00520213"/>
    <w:rsid w:val="005203B8"/>
    <w:rsid w:val="00523F57"/>
    <w:rsid w:val="00527E32"/>
    <w:rsid w:val="00531ADC"/>
    <w:rsid w:val="00533501"/>
    <w:rsid w:val="00534E82"/>
    <w:rsid w:val="0054284F"/>
    <w:rsid w:val="00543CA7"/>
    <w:rsid w:val="005501C1"/>
    <w:rsid w:val="005609CE"/>
    <w:rsid w:val="00562EEC"/>
    <w:rsid w:val="00563DD7"/>
    <w:rsid w:val="00565505"/>
    <w:rsid w:val="00572603"/>
    <w:rsid w:val="00583034"/>
    <w:rsid w:val="005853EC"/>
    <w:rsid w:val="0058778F"/>
    <w:rsid w:val="00595563"/>
    <w:rsid w:val="005B2C13"/>
    <w:rsid w:val="005B3E3F"/>
    <w:rsid w:val="005B6D0F"/>
    <w:rsid w:val="005C2D59"/>
    <w:rsid w:val="005D0889"/>
    <w:rsid w:val="005D6E27"/>
    <w:rsid w:val="005D7FFB"/>
    <w:rsid w:val="005E0FB1"/>
    <w:rsid w:val="005E145A"/>
    <w:rsid w:val="005E14A8"/>
    <w:rsid w:val="005E5A56"/>
    <w:rsid w:val="005E6824"/>
    <w:rsid w:val="005E71F1"/>
    <w:rsid w:val="005E7F77"/>
    <w:rsid w:val="005F7838"/>
    <w:rsid w:val="005F7EC4"/>
    <w:rsid w:val="00600A79"/>
    <w:rsid w:val="00601234"/>
    <w:rsid w:val="00601634"/>
    <w:rsid w:val="00607456"/>
    <w:rsid w:val="00607F87"/>
    <w:rsid w:val="0061185A"/>
    <w:rsid w:val="0061578E"/>
    <w:rsid w:val="00631B3A"/>
    <w:rsid w:val="0063479C"/>
    <w:rsid w:val="0063495E"/>
    <w:rsid w:val="0063538F"/>
    <w:rsid w:val="00640ED1"/>
    <w:rsid w:val="0064296B"/>
    <w:rsid w:val="00642ED8"/>
    <w:rsid w:val="006561AA"/>
    <w:rsid w:val="00666E9D"/>
    <w:rsid w:val="0066785F"/>
    <w:rsid w:val="00672BF7"/>
    <w:rsid w:val="006824FA"/>
    <w:rsid w:val="006832FB"/>
    <w:rsid w:val="00683F8A"/>
    <w:rsid w:val="006875E4"/>
    <w:rsid w:val="006916F1"/>
    <w:rsid w:val="006A1309"/>
    <w:rsid w:val="006A2B39"/>
    <w:rsid w:val="006A2BCE"/>
    <w:rsid w:val="006B562B"/>
    <w:rsid w:val="006B57D3"/>
    <w:rsid w:val="006C298F"/>
    <w:rsid w:val="006D03E7"/>
    <w:rsid w:val="006D5037"/>
    <w:rsid w:val="006E504D"/>
    <w:rsid w:val="006E7DF2"/>
    <w:rsid w:val="006F286A"/>
    <w:rsid w:val="00701ECE"/>
    <w:rsid w:val="00712346"/>
    <w:rsid w:val="00713D09"/>
    <w:rsid w:val="00724C07"/>
    <w:rsid w:val="007262D3"/>
    <w:rsid w:val="00732DAF"/>
    <w:rsid w:val="00734927"/>
    <w:rsid w:val="00741C03"/>
    <w:rsid w:val="00743168"/>
    <w:rsid w:val="00744492"/>
    <w:rsid w:val="00746487"/>
    <w:rsid w:val="00751645"/>
    <w:rsid w:val="00754A99"/>
    <w:rsid w:val="00761276"/>
    <w:rsid w:val="00762E31"/>
    <w:rsid w:val="00764041"/>
    <w:rsid w:val="00764794"/>
    <w:rsid w:val="00765B81"/>
    <w:rsid w:val="00766D24"/>
    <w:rsid w:val="00775895"/>
    <w:rsid w:val="00777926"/>
    <w:rsid w:val="00777F6A"/>
    <w:rsid w:val="007851A1"/>
    <w:rsid w:val="00787A75"/>
    <w:rsid w:val="00787AE5"/>
    <w:rsid w:val="00791204"/>
    <w:rsid w:val="00795D49"/>
    <w:rsid w:val="007A39B2"/>
    <w:rsid w:val="007A4F9C"/>
    <w:rsid w:val="007A76E3"/>
    <w:rsid w:val="007A7731"/>
    <w:rsid w:val="007B202A"/>
    <w:rsid w:val="007B2429"/>
    <w:rsid w:val="007B2C2C"/>
    <w:rsid w:val="007B3DFD"/>
    <w:rsid w:val="007B5E04"/>
    <w:rsid w:val="007B766C"/>
    <w:rsid w:val="007C34B6"/>
    <w:rsid w:val="007C5A4A"/>
    <w:rsid w:val="007C651D"/>
    <w:rsid w:val="007D4159"/>
    <w:rsid w:val="007D4854"/>
    <w:rsid w:val="007D7165"/>
    <w:rsid w:val="007E7C04"/>
    <w:rsid w:val="007F0E55"/>
    <w:rsid w:val="007F2C4C"/>
    <w:rsid w:val="007F6C20"/>
    <w:rsid w:val="0080026F"/>
    <w:rsid w:val="00801381"/>
    <w:rsid w:val="00801EB6"/>
    <w:rsid w:val="00810AF0"/>
    <w:rsid w:val="008167F8"/>
    <w:rsid w:val="008170EC"/>
    <w:rsid w:val="00822509"/>
    <w:rsid w:val="008275D5"/>
    <w:rsid w:val="00841E58"/>
    <w:rsid w:val="00843E2F"/>
    <w:rsid w:val="00846897"/>
    <w:rsid w:val="00850436"/>
    <w:rsid w:val="008508B6"/>
    <w:rsid w:val="0085596F"/>
    <w:rsid w:val="0086157F"/>
    <w:rsid w:val="00865799"/>
    <w:rsid w:val="008672BF"/>
    <w:rsid w:val="00872432"/>
    <w:rsid w:val="00875C17"/>
    <w:rsid w:val="008766FF"/>
    <w:rsid w:val="00882086"/>
    <w:rsid w:val="00882605"/>
    <w:rsid w:val="008838CC"/>
    <w:rsid w:val="0088696B"/>
    <w:rsid w:val="00893CAD"/>
    <w:rsid w:val="008A6B01"/>
    <w:rsid w:val="008B255A"/>
    <w:rsid w:val="008B672E"/>
    <w:rsid w:val="008C41FD"/>
    <w:rsid w:val="008D3033"/>
    <w:rsid w:val="008D3CB6"/>
    <w:rsid w:val="008E118D"/>
    <w:rsid w:val="008E3A52"/>
    <w:rsid w:val="008E3A6B"/>
    <w:rsid w:val="008E3B5E"/>
    <w:rsid w:val="008E4083"/>
    <w:rsid w:val="008F13AF"/>
    <w:rsid w:val="008F6D84"/>
    <w:rsid w:val="008F7DAE"/>
    <w:rsid w:val="00900712"/>
    <w:rsid w:val="009016BE"/>
    <w:rsid w:val="009072A8"/>
    <w:rsid w:val="00907AC4"/>
    <w:rsid w:val="00924B98"/>
    <w:rsid w:val="00932D1C"/>
    <w:rsid w:val="00934AC9"/>
    <w:rsid w:val="00934AD4"/>
    <w:rsid w:val="00937E31"/>
    <w:rsid w:val="00943E86"/>
    <w:rsid w:val="00944E85"/>
    <w:rsid w:val="00946C02"/>
    <w:rsid w:val="00952F98"/>
    <w:rsid w:val="00953A9C"/>
    <w:rsid w:val="009616FB"/>
    <w:rsid w:val="009622FC"/>
    <w:rsid w:val="00966212"/>
    <w:rsid w:val="00967DE3"/>
    <w:rsid w:val="00970E3A"/>
    <w:rsid w:val="00981568"/>
    <w:rsid w:val="00987413"/>
    <w:rsid w:val="00991127"/>
    <w:rsid w:val="00993629"/>
    <w:rsid w:val="00997B06"/>
    <w:rsid w:val="009A585B"/>
    <w:rsid w:val="009A6FF3"/>
    <w:rsid w:val="009A7037"/>
    <w:rsid w:val="009B14F7"/>
    <w:rsid w:val="009B4141"/>
    <w:rsid w:val="009B7EF5"/>
    <w:rsid w:val="009C21BB"/>
    <w:rsid w:val="009C2D7A"/>
    <w:rsid w:val="009C4B3F"/>
    <w:rsid w:val="009C61C3"/>
    <w:rsid w:val="009D0976"/>
    <w:rsid w:val="009D11B4"/>
    <w:rsid w:val="009D5366"/>
    <w:rsid w:val="009E33EE"/>
    <w:rsid w:val="009E4175"/>
    <w:rsid w:val="009F017F"/>
    <w:rsid w:val="009F3D3F"/>
    <w:rsid w:val="009F4BCC"/>
    <w:rsid w:val="009F6DEA"/>
    <w:rsid w:val="009F78DE"/>
    <w:rsid w:val="00A05EED"/>
    <w:rsid w:val="00A06243"/>
    <w:rsid w:val="00A068B1"/>
    <w:rsid w:val="00A1217A"/>
    <w:rsid w:val="00A34A03"/>
    <w:rsid w:val="00A42840"/>
    <w:rsid w:val="00A4308E"/>
    <w:rsid w:val="00A45E1D"/>
    <w:rsid w:val="00A537C1"/>
    <w:rsid w:val="00A642EB"/>
    <w:rsid w:val="00A717D0"/>
    <w:rsid w:val="00A74603"/>
    <w:rsid w:val="00A82710"/>
    <w:rsid w:val="00A86AF6"/>
    <w:rsid w:val="00A912C9"/>
    <w:rsid w:val="00A927C8"/>
    <w:rsid w:val="00A97E31"/>
    <w:rsid w:val="00A97F19"/>
    <w:rsid w:val="00AA079C"/>
    <w:rsid w:val="00AA0FBB"/>
    <w:rsid w:val="00AA2988"/>
    <w:rsid w:val="00AA2BE1"/>
    <w:rsid w:val="00AB13E2"/>
    <w:rsid w:val="00AB2ED8"/>
    <w:rsid w:val="00AB56E4"/>
    <w:rsid w:val="00AB5FB6"/>
    <w:rsid w:val="00AC04B5"/>
    <w:rsid w:val="00AD43AB"/>
    <w:rsid w:val="00AD4AE1"/>
    <w:rsid w:val="00AD52DC"/>
    <w:rsid w:val="00AE4E49"/>
    <w:rsid w:val="00AE58A7"/>
    <w:rsid w:val="00AF055D"/>
    <w:rsid w:val="00AF0CC4"/>
    <w:rsid w:val="00AF33C9"/>
    <w:rsid w:val="00AF3FCE"/>
    <w:rsid w:val="00B00D9B"/>
    <w:rsid w:val="00B02BD8"/>
    <w:rsid w:val="00B04253"/>
    <w:rsid w:val="00B0465D"/>
    <w:rsid w:val="00B100B7"/>
    <w:rsid w:val="00B1190D"/>
    <w:rsid w:val="00B11AA3"/>
    <w:rsid w:val="00B17EA7"/>
    <w:rsid w:val="00B24FF0"/>
    <w:rsid w:val="00B26A01"/>
    <w:rsid w:val="00B403EB"/>
    <w:rsid w:val="00B40712"/>
    <w:rsid w:val="00B4768D"/>
    <w:rsid w:val="00B531F0"/>
    <w:rsid w:val="00B53F78"/>
    <w:rsid w:val="00B5490D"/>
    <w:rsid w:val="00B67353"/>
    <w:rsid w:val="00B734AC"/>
    <w:rsid w:val="00B76BF7"/>
    <w:rsid w:val="00B824EE"/>
    <w:rsid w:val="00B849DF"/>
    <w:rsid w:val="00B87639"/>
    <w:rsid w:val="00B947EF"/>
    <w:rsid w:val="00B94AA5"/>
    <w:rsid w:val="00B953AD"/>
    <w:rsid w:val="00BA47B0"/>
    <w:rsid w:val="00BB40ED"/>
    <w:rsid w:val="00BB5D71"/>
    <w:rsid w:val="00BC1A2B"/>
    <w:rsid w:val="00BC29EB"/>
    <w:rsid w:val="00BC2D8E"/>
    <w:rsid w:val="00BC58A5"/>
    <w:rsid w:val="00BC7607"/>
    <w:rsid w:val="00BD32E7"/>
    <w:rsid w:val="00BE27E1"/>
    <w:rsid w:val="00BE5279"/>
    <w:rsid w:val="00BE73A4"/>
    <w:rsid w:val="00BF363D"/>
    <w:rsid w:val="00BF4DA1"/>
    <w:rsid w:val="00BF5961"/>
    <w:rsid w:val="00C0338F"/>
    <w:rsid w:val="00C03854"/>
    <w:rsid w:val="00C15323"/>
    <w:rsid w:val="00C22E2B"/>
    <w:rsid w:val="00C23E93"/>
    <w:rsid w:val="00C24911"/>
    <w:rsid w:val="00C340A5"/>
    <w:rsid w:val="00C35308"/>
    <w:rsid w:val="00C37FB7"/>
    <w:rsid w:val="00C40138"/>
    <w:rsid w:val="00C52BA2"/>
    <w:rsid w:val="00C552E5"/>
    <w:rsid w:val="00C56C87"/>
    <w:rsid w:val="00C60644"/>
    <w:rsid w:val="00C6130B"/>
    <w:rsid w:val="00C81096"/>
    <w:rsid w:val="00C86E19"/>
    <w:rsid w:val="00C96E97"/>
    <w:rsid w:val="00CA7D71"/>
    <w:rsid w:val="00CB3F4E"/>
    <w:rsid w:val="00CB7982"/>
    <w:rsid w:val="00CC2BCB"/>
    <w:rsid w:val="00CC43DF"/>
    <w:rsid w:val="00CD310D"/>
    <w:rsid w:val="00CE03D8"/>
    <w:rsid w:val="00CE106A"/>
    <w:rsid w:val="00CE1189"/>
    <w:rsid w:val="00CE3722"/>
    <w:rsid w:val="00CE4328"/>
    <w:rsid w:val="00CE733D"/>
    <w:rsid w:val="00CF26C0"/>
    <w:rsid w:val="00CF3BE3"/>
    <w:rsid w:val="00D1796A"/>
    <w:rsid w:val="00D247FD"/>
    <w:rsid w:val="00D3027B"/>
    <w:rsid w:val="00D30436"/>
    <w:rsid w:val="00D32378"/>
    <w:rsid w:val="00D3248E"/>
    <w:rsid w:val="00D332AB"/>
    <w:rsid w:val="00D36A2B"/>
    <w:rsid w:val="00D459E0"/>
    <w:rsid w:val="00D50797"/>
    <w:rsid w:val="00D52D94"/>
    <w:rsid w:val="00D54548"/>
    <w:rsid w:val="00D62433"/>
    <w:rsid w:val="00D67188"/>
    <w:rsid w:val="00D81C02"/>
    <w:rsid w:val="00D82EA8"/>
    <w:rsid w:val="00D84200"/>
    <w:rsid w:val="00D860CC"/>
    <w:rsid w:val="00D91DC5"/>
    <w:rsid w:val="00D92D31"/>
    <w:rsid w:val="00D95B7B"/>
    <w:rsid w:val="00D95F10"/>
    <w:rsid w:val="00DA0B5E"/>
    <w:rsid w:val="00DB7E71"/>
    <w:rsid w:val="00DC1179"/>
    <w:rsid w:val="00DC24CC"/>
    <w:rsid w:val="00DC2770"/>
    <w:rsid w:val="00DC2E77"/>
    <w:rsid w:val="00DC6419"/>
    <w:rsid w:val="00DD16C8"/>
    <w:rsid w:val="00DD5546"/>
    <w:rsid w:val="00DD6AA1"/>
    <w:rsid w:val="00DD717D"/>
    <w:rsid w:val="00DE1B26"/>
    <w:rsid w:val="00DE260D"/>
    <w:rsid w:val="00DE305D"/>
    <w:rsid w:val="00DE3F80"/>
    <w:rsid w:val="00DE4693"/>
    <w:rsid w:val="00DF550C"/>
    <w:rsid w:val="00DF606D"/>
    <w:rsid w:val="00E00164"/>
    <w:rsid w:val="00E02933"/>
    <w:rsid w:val="00E0312C"/>
    <w:rsid w:val="00E05D5B"/>
    <w:rsid w:val="00E0728B"/>
    <w:rsid w:val="00E10FAB"/>
    <w:rsid w:val="00E12D3B"/>
    <w:rsid w:val="00E13BB9"/>
    <w:rsid w:val="00E15566"/>
    <w:rsid w:val="00E16A8F"/>
    <w:rsid w:val="00E21708"/>
    <w:rsid w:val="00E255E5"/>
    <w:rsid w:val="00E275C0"/>
    <w:rsid w:val="00E30273"/>
    <w:rsid w:val="00E3142E"/>
    <w:rsid w:val="00E34E13"/>
    <w:rsid w:val="00E3702E"/>
    <w:rsid w:val="00E4197D"/>
    <w:rsid w:val="00E42359"/>
    <w:rsid w:val="00E470AF"/>
    <w:rsid w:val="00E53991"/>
    <w:rsid w:val="00E5797D"/>
    <w:rsid w:val="00E61360"/>
    <w:rsid w:val="00E61A5B"/>
    <w:rsid w:val="00E72B66"/>
    <w:rsid w:val="00E805B0"/>
    <w:rsid w:val="00E82BEA"/>
    <w:rsid w:val="00E84EA7"/>
    <w:rsid w:val="00E85A3D"/>
    <w:rsid w:val="00E85D80"/>
    <w:rsid w:val="00E87954"/>
    <w:rsid w:val="00EA1BC4"/>
    <w:rsid w:val="00EC25DE"/>
    <w:rsid w:val="00EC2DC2"/>
    <w:rsid w:val="00EC30A0"/>
    <w:rsid w:val="00ED2F92"/>
    <w:rsid w:val="00ED3AF8"/>
    <w:rsid w:val="00ED5623"/>
    <w:rsid w:val="00ED5D80"/>
    <w:rsid w:val="00ED612A"/>
    <w:rsid w:val="00EE0FDA"/>
    <w:rsid w:val="00EE189F"/>
    <w:rsid w:val="00EE2033"/>
    <w:rsid w:val="00EE5851"/>
    <w:rsid w:val="00EE740E"/>
    <w:rsid w:val="00EE7697"/>
    <w:rsid w:val="00EF00E4"/>
    <w:rsid w:val="00F02074"/>
    <w:rsid w:val="00F044D0"/>
    <w:rsid w:val="00F14B1D"/>
    <w:rsid w:val="00F15802"/>
    <w:rsid w:val="00F24002"/>
    <w:rsid w:val="00F270BE"/>
    <w:rsid w:val="00F31AB3"/>
    <w:rsid w:val="00F3271E"/>
    <w:rsid w:val="00F32A23"/>
    <w:rsid w:val="00F340B5"/>
    <w:rsid w:val="00F4584D"/>
    <w:rsid w:val="00F468B0"/>
    <w:rsid w:val="00F50D00"/>
    <w:rsid w:val="00F55BE8"/>
    <w:rsid w:val="00F70618"/>
    <w:rsid w:val="00F71D07"/>
    <w:rsid w:val="00F770C5"/>
    <w:rsid w:val="00F80847"/>
    <w:rsid w:val="00F82814"/>
    <w:rsid w:val="00F83E51"/>
    <w:rsid w:val="00F853F5"/>
    <w:rsid w:val="00F870E4"/>
    <w:rsid w:val="00F9271D"/>
    <w:rsid w:val="00F93186"/>
    <w:rsid w:val="00F9608F"/>
    <w:rsid w:val="00FA6432"/>
    <w:rsid w:val="00FB2241"/>
    <w:rsid w:val="00FB3A84"/>
    <w:rsid w:val="00FB6018"/>
    <w:rsid w:val="00FB6D0F"/>
    <w:rsid w:val="00FB7AC2"/>
    <w:rsid w:val="00FC39DA"/>
    <w:rsid w:val="00FC4C05"/>
    <w:rsid w:val="00FC60F2"/>
    <w:rsid w:val="00FD3BA1"/>
    <w:rsid w:val="00FD6461"/>
    <w:rsid w:val="00FD6970"/>
    <w:rsid w:val="00FE132C"/>
    <w:rsid w:val="00FE23D0"/>
    <w:rsid w:val="00FE4894"/>
    <w:rsid w:val="00FF4D2B"/>
    <w:rsid w:val="00FF5177"/>
    <w:rsid w:val="00FF533B"/>
    <w:rsid w:val="00FF587B"/>
    <w:rsid w:val="00FF5CFB"/>
    <w:rsid w:val="00FF6222"/>
    <w:rsid w:val="01944FBC"/>
    <w:rsid w:val="01B968DC"/>
    <w:rsid w:val="030D0562"/>
    <w:rsid w:val="034878D8"/>
    <w:rsid w:val="037729C1"/>
    <w:rsid w:val="03EF3B00"/>
    <w:rsid w:val="04C326B4"/>
    <w:rsid w:val="06D51D7F"/>
    <w:rsid w:val="070025B1"/>
    <w:rsid w:val="073C7ECE"/>
    <w:rsid w:val="07B568E0"/>
    <w:rsid w:val="099A6F3D"/>
    <w:rsid w:val="0A6A2DDD"/>
    <w:rsid w:val="0AE93662"/>
    <w:rsid w:val="0B4C1575"/>
    <w:rsid w:val="0C0804DB"/>
    <w:rsid w:val="0C25262D"/>
    <w:rsid w:val="0D4252AC"/>
    <w:rsid w:val="0DBF50E3"/>
    <w:rsid w:val="0ED9579C"/>
    <w:rsid w:val="0F5B0503"/>
    <w:rsid w:val="103E4CF3"/>
    <w:rsid w:val="10C64EE9"/>
    <w:rsid w:val="11497DFD"/>
    <w:rsid w:val="11AE00FA"/>
    <w:rsid w:val="13B301DE"/>
    <w:rsid w:val="13C10B8A"/>
    <w:rsid w:val="16CB61A2"/>
    <w:rsid w:val="173C594E"/>
    <w:rsid w:val="18402737"/>
    <w:rsid w:val="18A20777"/>
    <w:rsid w:val="1A37441B"/>
    <w:rsid w:val="1A7D03A7"/>
    <w:rsid w:val="1A9E66F0"/>
    <w:rsid w:val="1B921945"/>
    <w:rsid w:val="1C653D5F"/>
    <w:rsid w:val="1D794E63"/>
    <w:rsid w:val="1DAA6C81"/>
    <w:rsid w:val="1DD10A37"/>
    <w:rsid w:val="1E3207F0"/>
    <w:rsid w:val="1E4A38E2"/>
    <w:rsid w:val="1E6257AE"/>
    <w:rsid w:val="1EFC7E6B"/>
    <w:rsid w:val="1FE27D80"/>
    <w:rsid w:val="206646DA"/>
    <w:rsid w:val="2074456C"/>
    <w:rsid w:val="21B129E5"/>
    <w:rsid w:val="21CD0C7E"/>
    <w:rsid w:val="21F55EAC"/>
    <w:rsid w:val="223F4905"/>
    <w:rsid w:val="237779BB"/>
    <w:rsid w:val="248530CE"/>
    <w:rsid w:val="25045DF1"/>
    <w:rsid w:val="25C20BDA"/>
    <w:rsid w:val="27117A20"/>
    <w:rsid w:val="280870C7"/>
    <w:rsid w:val="28591949"/>
    <w:rsid w:val="290660E4"/>
    <w:rsid w:val="2920273E"/>
    <w:rsid w:val="293B3CB2"/>
    <w:rsid w:val="29786F4B"/>
    <w:rsid w:val="298A7967"/>
    <w:rsid w:val="29CC5060"/>
    <w:rsid w:val="2A283D6B"/>
    <w:rsid w:val="2C796B0D"/>
    <w:rsid w:val="2CF9552F"/>
    <w:rsid w:val="2DF57AFB"/>
    <w:rsid w:val="2E680288"/>
    <w:rsid w:val="2F324D29"/>
    <w:rsid w:val="30A309D5"/>
    <w:rsid w:val="30DE4819"/>
    <w:rsid w:val="315F36D5"/>
    <w:rsid w:val="316E4C1E"/>
    <w:rsid w:val="31F70635"/>
    <w:rsid w:val="32140108"/>
    <w:rsid w:val="322F37A1"/>
    <w:rsid w:val="32BE5116"/>
    <w:rsid w:val="32FE1C55"/>
    <w:rsid w:val="331448A6"/>
    <w:rsid w:val="351C000D"/>
    <w:rsid w:val="35F80DD4"/>
    <w:rsid w:val="37465815"/>
    <w:rsid w:val="37F7513C"/>
    <w:rsid w:val="38055219"/>
    <w:rsid w:val="394B4B4B"/>
    <w:rsid w:val="395971CD"/>
    <w:rsid w:val="3A84050A"/>
    <w:rsid w:val="3BD266AB"/>
    <w:rsid w:val="3BE9676F"/>
    <w:rsid w:val="3C5E7681"/>
    <w:rsid w:val="3D3C0F55"/>
    <w:rsid w:val="3D40496D"/>
    <w:rsid w:val="3DB040E8"/>
    <w:rsid w:val="3DFC0043"/>
    <w:rsid w:val="3E282408"/>
    <w:rsid w:val="3F544E11"/>
    <w:rsid w:val="41173118"/>
    <w:rsid w:val="42116435"/>
    <w:rsid w:val="42C6199F"/>
    <w:rsid w:val="42F075CD"/>
    <w:rsid w:val="42FB6059"/>
    <w:rsid w:val="43257900"/>
    <w:rsid w:val="44DA50B0"/>
    <w:rsid w:val="452D591E"/>
    <w:rsid w:val="461118F6"/>
    <w:rsid w:val="4674757D"/>
    <w:rsid w:val="46EE04C6"/>
    <w:rsid w:val="47140E74"/>
    <w:rsid w:val="47BE0133"/>
    <w:rsid w:val="481F73FE"/>
    <w:rsid w:val="489E4A98"/>
    <w:rsid w:val="48DF2ED9"/>
    <w:rsid w:val="49157A48"/>
    <w:rsid w:val="49DF723D"/>
    <w:rsid w:val="4A201B32"/>
    <w:rsid w:val="4B030D93"/>
    <w:rsid w:val="4BB84D48"/>
    <w:rsid w:val="4C322CDF"/>
    <w:rsid w:val="4D571A47"/>
    <w:rsid w:val="4D8B1873"/>
    <w:rsid w:val="4EA510CD"/>
    <w:rsid w:val="4EBE3A8B"/>
    <w:rsid w:val="4FD346FA"/>
    <w:rsid w:val="50352E9F"/>
    <w:rsid w:val="51A93B81"/>
    <w:rsid w:val="528B1ED6"/>
    <w:rsid w:val="53145C76"/>
    <w:rsid w:val="536B0195"/>
    <w:rsid w:val="53E86203"/>
    <w:rsid w:val="54DD0F07"/>
    <w:rsid w:val="551C0BB0"/>
    <w:rsid w:val="55A97356"/>
    <w:rsid w:val="57211FC4"/>
    <w:rsid w:val="58EE77A4"/>
    <w:rsid w:val="5A27394D"/>
    <w:rsid w:val="5B1736E9"/>
    <w:rsid w:val="5B734988"/>
    <w:rsid w:val="5B7741D3"/>
    <w:rsid w:val="5C880A27"/>
    <w:rsid w:val="5C8E7193"/>
    <w:rsid w:val="5D3DB880"/>
    <w:rsid w:val="5D83481E"/>
    <w:rsid w:val="5E631301"/>
    <w:rsid w:val="5ECF7930"/>
    <w:rsid w:val="5FFE024A"/>
    <w:rsid w:val="6116517E"/>
    <w:rsid w:val="618616C6"/>
    <w:rsid w:val="61964319"/>
    <w:rsid w:val="61C97C73"/>
    <w:rsid w:val="61FA52BA"/>
    <w:rsid w:val="62512F41"/>
    <w:rsid w:val="639A33DF"/>
    <w:rsid w:val="63A55989"/>
    <w:rsid w:val="63C41C8F"/>
    <w:rsid w:val="65A73073"/>
    <w:rsid w:val="66A05988"/>
    <w:rsid w:val="66D31962"/>
    <w:rsid w:val="67226E55"/>
    <w:rsid w:val="6A445BB3"/>
    <w:rsid w:val="6A9C2A7B"/>
    <w:rsid w:val="6AC455F0"/>
    <w:rsid w:val="6B0E7D54"/>
    <w:rsid w:val="6B43739A"/>
    <w:rsid w:val="6BC423DA"/>
    <w:rsid w:val="6BCD775B"/>
    <w:rsid w:val="6E081880"/>
    <w:rsid w:val="6EE41A88"/>
    <w:rsid w:val="6EFD1F3D"/>
    <w:rsid w:val="717B5B94"/>
    <w:rsid w:val="73170363"/>
    <w:rsid w:val="738B7B30"/>
    <w:rsid w:val="743E2DF5"/>
    <w:rsid w:val="773F69D2"/>
    <w:rsid w:val="77FE26A7"/>
    <w:rsid w:val="780D6CA1"/>
    <w:rsid w:val="78764C12"/>
    <w:rsid w:val="792B5111"/>
    <w:rsid w:val="798B4087"/>
    <w:rsid w:val="7A1A0987"/>
    <w:rsid w:val="7C035F07"/>
    <w:rsid w:val="7CEF1292"/>
    <w:rsid w:val="7D6733BC"/>
    <w:rsid w:val="7DD81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40" w:lineRule="exact"/>
      <w:ind w:firstLine="482"/>
      <w:jc w:val="left"/>
    </w:pPr>
    <w:rPr>
      <w:spacing w:val="-25"/>
    </w:rPr>
  </w:style>
  <w:style w:type="paragraph" w:styleId="3">
    <w:name w:val="Body Text"/>
    <w:basedOn w:val="1"/>
    <w:link w:val="21"/>
    <w:qFormat/>
    <w:uiPriority w:val="1"/>
    <w:pPr>
      <w:spacing w:after="120"/>
    </w:pPr>
  </w:style>
  <w:style w:type="paragraph" w:styleId="4">
    <w:name w:val="Body Text Indent"/>
    <w:basedOn w:val="1"/>
    <w:link w:val="22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31"/>
    <w:qFormat/>
    <w:uiPriority w:val="0"/>
    <w:rPr>
      <w:rFonts w:ascii="仿宋_GB2312" w:hAnsi="Courier New" w:eastAsia="仿宋_GB2312" w:cs="Courier New"/>
      <w:szCs w:val="32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ind w:right="420" w:rightChars="200"/>
      <w:jc w:val="right"/>
    </w:pPr>
    <w:rPr>
      <w:rFonts w:ascii="方正仿宋_GBK"/>
      <w:sz w:val="28"/>
      <w:szCs w:val="2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4"/>
    <w:link w:val="23"/>
    <w:unhideWhenUsed/>
    <w:qFormat/>
    <w:uiPriority w:val="99"/>
    <w:pPr>
      <w:spacing w:before="100" w:beforeAutospacing="1"/>
      <w:ind w:left="0" w:leftChars="0" w:firstLine="420"/>
    </w:pPr>
    <w:rPr>
      <w:rFonts w:ascii="仿宋_GB2312" w:hAnsi="Calibri" w:eastAsia="宋体" w:cs="宋体"/>
      <w:szCs w:val="21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页脚 Char"/>
    <w:basedOn w:val="12"/>
    <w:link w:val="7"/>
    <w:qFormat/>
    <w:uiPriority w:val="99"/>
    <w:rPr>
      <w:rFonts w:ascii="方正仿宋_GBK" w:eastAsia="方正仿宋_GBK" w:hAnsiTheme="minorHAnsi" w:cstheme="minorBidi"/>
      <w:kern w:val="2"/>
      <w:sz w:val="28"/>
      <w:szCs w:val="28"/>
    </w:rPr>
  </w:style>
  <w:style w:type="paragraph" w:customStyle="1" w:styleId="20">
    <w:name w:val="样式 标题1 + 段前: 0.5 行 段后: 0.5 行"/>
    <w:basedOn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640" w:lineRule="exact"/>
      <w:jc w:val="center"/>
    </w:pPr>
    <w:rPr>
      <w:rFonts w:ascii="Times New Roman" w:hAnsi="Times New Roman" w:eastAsia="方正小标宋_GBK" w:cs="宋体"/>
      <w:kern w:val="0"/>
      <w:sz w:val="44"/>
      <w:szCs w:val="20"/>
    </w:rPr>
  </w:style>
  <w:style w:type="character" w:customStyle="1" w:styleId="21">
    <w:name w:val="正文文本 Char"/>
    <w:basedOn w:val="12"/>
    <w:link w:val="3"/>
    <w:qFormat/>
    <w:uiPriority w:val="1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正文文本缩进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正文首行缩进 2 Char"/>
    <w:basedOn w:val="22"/>
    <w:link w:val="10"/>
    <w:qFormat/>
    <w:uiPriority w:val="99"/>
    <w:rPr>
      <w:rFonts w:ascii="仿宋_GB2312" w:hAnsi="Calibri" w:cs="宋体" w:eastAsiaTheme="minorEastAsia"/>
      <w:kern w:val="2"/>
      <w:sz w:val="21"/>
      <w:szCs w:val="21"/>
    </w:rPr>
  </w:style>
  <w:style w:type="paragraph" w:customStyle="1" w:styleId="24">
    <w:name w:val="线型"/>
    <w:basedOn w:val="25"/>
    <w:qFormat/>
    <w:uiPriority w:val="0"/>
    <w:pPr>
      <w:spacing w:line="240" w:lineRule="auto"/>
      <w:ind w:left="0" w:firstLine="0"/>
      <w:jc w:val="center"/>
    </w:pPr>
  </w:style>
  <w:style w:type="paragraph" w:customStyle="1" w:styleId="25">
    <w:name w:val="抄送栏"/>
    <w:basedOn w:val="1"/>
    <w:qFormat/>
    <w:uiPriority w:val="0"/>
    <w:pPr>
      <w:autoSpaceDE w:val="0"/>
      <w:autoSpaceDN w:val="0"/>
      <w:adjustRightInd w:val="0"/>
      <w:snapToGrid w:val="0"/>
      <w:spacing w:line="454" w:lineRule="atLeast"/>
      <w:ind w:left="1310" w:right="357" w:hanging="953"/>
    </w:pPr>
    <w:rPr>
      <w:rFonts w:ascii="Times New Roman" w:hAnsi="Calibri" w:cs="Times New Roman"/>
      <w:kern w:val="0"/>
      <w:szCs w:val="20"/>
    </w:rPr>
  </w:style>
  <w:style w:type="paragraph" w:customStyle="1" w:styleId="26">
    <w:name w:val="印发栏"/>
    <w:basedOn w:val="2"/>
    <w:qFormat/>
    <w:uiPriority w:val="0"/>
    <w:pPr>
      <w:tabs>
        <w:tab w:val="right" w:pos="8465"/>
      </w:tabs>
      <w:autoSpaceDE w:val="0"/>
      <w:autoSpaceDN w:val="0"/>
      <w:snapToGrid w:val="0"/>
      <w:spacing w:line="454" w:lineRule="atLeast"/>
      <w:ind w:left="357" w:right="357"/>
    </w:pPr>
    <w:rPr>
      <w:rFonts w:ascii="Times New Roman" w:hAnsi="Calibri" w:cs="Times New Roman"/>
      <w:spacing w:val="0"/>
      <w:kern w:val="0"/>
      <w:szCs w:val="20"/>
    </w:rPr>
  </w:style>
  <w:style w:type="character" w:customStyle="1" w:styleId="27">
    <w:name w:val="font11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8">
    <w:name w:val="公文标题"/>
    <w:basedOn w:val="1"/>
    <w:qFormat/>
    <w:uiPriority w:val="0"/>
    <w:pPr>
      <w:spacing w:line="620" w:lineRule="exact"/>
      <w:jc w:val="center"/>
    </w:pPr>
    <w:rPr>
      <w:rFonts w:ascii="Times New Roman" w:hAnsi="Times New Roman" w:eastAsia="Arial Unicode MS" w:cs="Times New Roman"/>
      <w:sz w:val="44"/>
      <w:szCs w:val="20"/>
    </w:rPr>
  </w:style>
  <w:style w:type="paragraph" w:customStyle="1" w:styleId="2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customStyle="1" w:styleId="30">
    <w:name w:val="无间隔1"/>
    <w:qFormat/>
    <w:uiPriority w:val="1"/>
    <w:pPr>
      <w:ind w:right="158" w:firstLine="629"/>
    </w:pPr>
    <w:rPr>
      <w:rFonts w:ascii="仿宋_GB2312" w:hAnsi="仿宋_GB2312" w:eastAsia="仿宋_GB2312" w:cs="仿宋_GB2312"/>
      <w:color w:val="000000"/>
      <w:kern w:val="2"/>
      <w:sz w:val="32"/>
      <w:szCs w:val="22"/>
      <w:lang w:val="en-US" w:eastAsia="zh-CN" w:bidi="ar-SA"/>
    </w:rPr>
  </w:style>
  <w:style w:type="character" w:customStyle="1" w:styleId="31">
    <w:name w:val="纯文本 Char"/>
    <w:basedOn w:val="12"/>
    <w:link w:val="5"/>
    <w:qFormat/>
    <w:uiPriority w:val="0"/>
    <w:rPr>
      <w:rFonts w:ascii="仿宋_GB2312" w:hAnsi="Courier New" w:eastAsia="仿宋_GB2312" w:cs="Courier New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'1.0' standalone='no'?>
<b:Sources xmlns:b="http://schemas.openxmlformats.org/officeDocument/2006/bibliography" StyleName="APA" xmlns:b="http://schemas.openxmlformats.org/officeDocument/2006/bibliography" SelectedStyle="\APA.XSL"/>
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2070DC-A467-45B6-96C0-ADB70968BA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52flin</Company>
  <Pages>8</Pages>
  <Words>1338</Words>
  <Characters>7633</Characters>
  <Lines>63</Lines>
  <Paragraphs>17</Paragraphs>
  <TotalTime>168</TotalTime>
  <ScaleCrop>false</ScaleCrop>
  <LinksUpToDate>false</LinksUpToDate>
  <CharactersWithSpaces>8954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2025-07-30T14:58:00Z</dcterms:created>
  <dc:creator>Administrator</dc:creator>
  <cp:lastModifiedBy>kylin</cp:lastModifiedBy>
  <cp:lastPrinted>2025-07-22T10:43:00Z</cp:lastPrinted>
  <dcterms:modified xsi:type="dcterms:W3CDTF">2026-02-12T15:39:41Z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54BA9F3A891AEEDFBD838D69A2A5F95A_43</vt:lpwstr>
  </property>
  <property fmtid="{D5CDD505-2E9C-101B-9397-08002B2CF9AE}" pid="4" name="KSOTemplateDocerSaveRecord">
    <vt:lpwstr>eyJoZGlkIjoiMWMzMThlOGMwZWQ1NmRmZmE4ZDBkYzJkMWE1NzA3NzUiLCJ1c2VySWQiOiI1MTM1NTc4MzUifQ==</vt:lpwstr>
  </property>
</Properties>
</file>