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通州区“最美女公务员”推荐表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88"/>
        <w:gridCol w:w="1321"/>
        <w:gridCol w:w="96"/>
        <w:gridCol w:w="337"/>
        <w:gridCol w:w="119"/>
        <w:gridCol w:w="1143"/>
        <w:gridCol w:w="1074"/>
        <w:gridCol w:w="893"/>
        <w:gridCol w:w="347"/>
        <w:gridCol w:w="221"/>
        <w:gridCol w:w="93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4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648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48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83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84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7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7" w:type="dxa"/>
            <w:gridSpan w:val="1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05" w:type="dxa"/>
            <w:gridSpan w:val="3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区委组织部意见</w:t>
            </w:r>
          </w:p>
        </w:tc>
        <w:tc>
          <w:tcPr>
            <w:tcW w:w="3110" w:type="dxa"/>
            <w:gridSpan w:val="3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68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298" w:type="dxa"/>
            <w:gridSpan w:val="2"/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rPr>
          <w:rFonts w:hAnsi="宋体" w:cs="宋体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附件2：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通州区“最美女政法工作者”推荐表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21"/>
        <w:gridCol w:w="1273"/>
        <w:gridCol w:w="349"/>
        <w:gridCol w:w="456"/>
        <w:gridCol w:w="90"/>
        <w:gridCol w:w="1178"/>
        <w:gridCol w:w="1015"/>
        <w:gridCol w:w="836"/>
        <w:gridCol w:w="396"/>
        <w:gridCol w:w="171"/>
        <w:gridCol w:w="92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6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区委政法委意见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附件3：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通州区“最美巾帼志愿者”推荐表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01"/>
        <w:gridCol w:w="1253"/>
        <w:gridCol w:w="284"/>
        <w:gridCol w:w="546"/>
        <w:gridCol w:w="164"/>
        <w:gridCol w:w="1234"/>
        <w:gridCol w:w="996"/>
        <w:gridCol w:w="866"/>
        <w:gridCol w:w="323"/>
        <w:gridCol w:w="213"/>
        <w:gridCol w:w="867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6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附件4：   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通州区“最美女企业家”推荐表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29"/>
        <w:gridCol w:w="1364"/>
        <w:gridCol w:w="250"/>
        <w:gridCol w:w="815"/>
        <w:gridCol w:w="179"/>
        <w:gridCol w:w="1307"/>
        <w:gridCol w:w="1418"/>
        <w:gridCol w:w="128"/>
        <w:gridCol w:w="456"/>
        <w:gridCol w:w="111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7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2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区发改委、区工商联意见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附件5: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通州区“最美女教育工作者”推荐表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4"/>
        <w:gridCol w:w="1481"/>
        <w:gridCol w:w="387"/>
        <w:gridCol w:w="456"/>
        <w:gridCol w:w="538"/>
        <w:gridCol w:w="1390"/>
        <w:gridCol w:w="1126"/>
        <w:gridCol w:w="72"/>
        <w:gridCol w:w="384"/>
        <w:gridCol w:w="99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区教体局意见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附件6: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通州区“最美女村（社区）干部”推荐表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80"/>
        <w:gridCol w:w="1539"/>
        <w:gridCol w:w="224"/>
        <w:gridCol w:w="456"/>
        <w:gridCol w:w="645"/>
        <w:gridCol w:w="1377"/>
        <w:gridCol w:w="831"/>
        <w:gridCol w:w="445"/>
        <w:gridCol w:w="11"/>
        <w:gridCol w:w="1475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7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区农业农村局意见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附件7：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通州区“最美女医务工作者”推荐表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51"/>
        <w:gridCol w:w="1560"/>
        <w:gridCol w:w="172"/>
        <w:gridCol w:w="471"/>
        <w:gridCol w:w="448"/>
        <w:gridCol w:w="1414"/>
        <w:gridCol w:w="1038"/>
        <w:gridCol w:w="238"/>
        <w:gridCol w:w="218"/>
        <w:gridCol w:w="127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区卫健委意见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附件8：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通州区“最美巾帼岗位能手”推荐表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47"/>
        <w:gridCol w:w="1310"/>
        <w:gridCol w:w="418"/>
        <w:gridCol w:w="471"/>
        <w:gridCol w:w="428"/>
        <w:gridCol w:w="87"/>
        <w:gridCol w:w="991"/>
        <w:gridCol w:w="1350"/>
        <w:gridCol w:w="38"/>
        <w:gridCol w:w="456"/>
        <w:gridCol w:w="908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67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区总工会意见</w:t>
            </w: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附件9：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通州区“最美女科技工作者”推荐表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51"/>
        <w:gridCol w:w="1435"/>
        <w:gridCol w:w="297"/>
        <w:gridCol w:w="471"/>
        <w:gridCol w:w="444"/>
        <w:gridCol w:w="1278"/>
        <w:gridCol w:w="850"/>
        <w:gridCol w:w="329"/>
        <w:gridCol w:w="96"/>
        <w:gridCol w:w="360"/>
        <w:gridCol w:w="140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职称情况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区科协意见</w:t>
            </w: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附件10：</w:t>
      </w:r>
    </w:p>
    <w:p>
      <w:pPr>
        <w:widowControl/>
        <w:spacing w:before="100" w:beforeAutospacing="1" w:after="100" w:afterAutospacing="1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通州区“最美妇女工作者”推荐表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58"/>
        <w:gridCol w:w="1622"/>
        <w:gridCol w:w="122"/>
        <w:gridCol w:w="696"/>
        <w:gridCol w:w="600"/>
        <w:gridCol w:w="1134"/>
        <w:gridCol w:w="1176"/>
        <w:gridCol w:w="99"/>
        <w:gridCol w:w="357"/>
        <w:gridCol w:w="120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</w:tc>
        <w:tc>
          <w:tcPr>
            <w:tcW w:w="10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镇（街道）党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区妇联意见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附件11：</w:t>
      </w:r>
    </w:p>
    <w:p>
      <w:pPr>
        <w:spacing w:line="560" w:lineRule="exact"/>
        <w:ind w:firstLine="2200" w:firstLineChars="5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寻访推荐对象汇总表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eastAsia="楷体" w:cs="楷体"/>
          <w:b/>
          <w:bCs/>
          <w:sz w:val="30"/>
          <w:szCs w:val="30"/>
        </w:rPr>
        <w:t xml:space="preserve">牵头单位：                      </w:t>
      </w:r>
      <w:r>
        <w:rPr>
          <w:rFonts w:hint="eastAsia" w:eastAsia="楷体" w:cs="楷体"/>
          <w:bCs/>
          <w:sz w:val="30"/>
          <w:szCs w:val="30"/>
        </w:rPr>
        <w:t>填表日期：</w:t>
      </w:r>
      <w:r>
        <w:rPr>
          <w:rFonts w:hint="eastAsia" w:eastAsia="楷体"/>
          <w:bCs/>
          <w:sz w:val="30"/>
          <w:szCs w:val="30"/>
        </w:rPr>
        <w:t xml:space="preserve">  </w:t>
      </w:r>
      <w:r>
        <w:rPr>
          <w:rFonts w:hint="eastAsia" w:eastAsia="楷体" w:cs="楷体"/>
          <w:bCs/>
          <w:sz w:val="30"/>
          <w:szCs w:val="30"/>
        </w:rPr>
        <w:t>年  月  日</w:t>
      </w:r>
    </w:p>
    <w:tbl>
      <w:tblPr>
        <w:tblStyle w:val="2"/>
        <w:tblW w:w="962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2112"/>
        <w:gridCol w:w="2551"/>
        <w:gridCol w:w="1432"/>
        <w:gridCol w:w="28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黑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所在单位及职务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联系方式</w:t>
            </w:r>
          </w:p>
        </w:tc>
        <w:tc>
          <w:tcPr>
            <w:tcW w:w="285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</w:rPr>
              <w:t>曾获主要荣誉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</w:pPr>
          </w:p>
        </w:tc>
        <w:tc>
          <w:tcPr>
            <w:tcW w:w="2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</w:pPr>
          </w:p>
        </w:tc>
        <w:tc>
          <w:tcPr>
            <w:tcW w:w="2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</w:pP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atLeast"/>
              <w:jc w:val="center"/>
              <w:rPr>
                <w:kern w:val="0"/>
              </w:rPr>
            </w:pPr>
          </w:p>
        </w:tc>
      </w:tr>
    </w:tbl>
    <w:p>
      <w:pPr>
        <w:widowControl/>
        <w:jc w:val="left"/>
        <w:rPr>
          <w:rFonts w:ascii="楷体_GB2312" w:hAnsi="宋体" w:eastAsia="楷体_GB2312" w:cs="楷体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shd w:val="clear" w:color="auto" w:fill="FFFFFF"/>
        </w:rPr>
        <w:t>注：请按推荐优先顺序填写。</w:t>
      </w:r>
    </w:p>
    <w:p/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附件12：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牵头单位联系方式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47"/>
        <w:gridCol w:w="2268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黑体"/>
                <w:kern w:val="0"/>
              </w:rPr>
              <w:t>牵头单位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黑体"/>
                <w:kern w:val="0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黑体"/>
                <w:kern w:val="0"/>
              </w:rPr>
              <w:t>联系电话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黑体"/>
                <w:kern w:val="0"/>
              </w:rPr>
              <w:t>报送邮箱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方正小标宋简体" w:eastAsia="方正仿宋_GBK" w:cs="方正小标宋简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区委组织部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瞿迎龙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86028651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442191878@qq.com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区文明办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姜  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86028693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tzqwmb@126.com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区委政法委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程万方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15151346268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党政平台邮箱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区发改委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0"/>
              </w:rPr>
            </w:pPr>
            <w:r>
              <w:rPr>
                <w:rFonts w:hint="eastAsia" w:ascii="方正仿宋_GBK" w:hAnsi="宋体" w:eastAsia="方正仿宋_GBK"/>
                <w:kern w:val="0"/>
              </w:rPr>
              <w:t>邱盈莹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86028283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0"/>
              </w:rPr>
            </w:pPr>
            <w:r>
              <w:rPr>
                <w:rFonts w:hint="eastAsia" w:ascii="方正仿宋_GBK" w:hAnsi="宋体" w:eastAsia="方正仿宋_GBK"/>
                <w:kern w:val="0"/>
              </w:rPr>
              <w:t>635120561</w:t>
            </w:r>
            <w:r>
              <w:rPr>
                <w:rFonts w:hint="eastAsia" w:ascii="方正仿宋_GBK" w:hAnsi="宋体" w:eastAsia="方正仿宋_GBK"/>
                <w:kern w:val="2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区教体局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邱朝霞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86512964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tzjyrczx@163.com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区农业农村局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董美荣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86512615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nw2851@163.com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区卫健委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季晓蓉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13815222676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443537840@qq.com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区总工会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周  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68016926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党政平台邮箱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区科协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张  瑞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86512125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nttzkx@163.com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区妇联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瞿迎龙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ascii="方正仿宋_GBK" w:hAnsi="宋体" w:eastAsia="方正仿宋_GBK"/>
                <w:kern w:val="2"/>
              </w:rPr>
              <w:t>86028651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方正仿宋_GBK" w:hAnsi="宋体" w:eastAsia="方正仿宋_GBK"/>
                <w:kern w:val="2"/>
              </w:rPr>
            </w:pPr>
            <w:r>
              <w:rPr>
                <w:rFonts w:hint="eastAsia" w:ascii="方正仿宋_GBK" w:hAnsi="宋体" w:eastAsia="方正仿宋_GBK"/>
                <w:kern w:val="2"/>
              </w:rPr>
              <w:t>442191878@qq.com</w:t>
            </w:r>
          </w:p>
        </w:tc>
      </w:tr>
    </w:tbl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5A95"/>
    <w:rsid w:val="552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2021-12-07T07:43:00Z</dcterms:created>
  <dc:creator>:Þ</dc:creator>
  <cp:lastModifiedBy>:Þ</cp:lastModifiedBy>
  <dcterms:modified xsi:type="dcterms:W3CDTF">2021-12-07T07:43:37Z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FB99C9AE3B7C4AF3A72BF034410CC589</vt:lpwstr>
  </property>
</Properties>
</file>