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w w:val="9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5"/>
          <w:kern w:val="0"/>
          <w:sz w:val="44"/>
          <w:szCs w:val="44"/>
        </w:rPr>
        <w:t>二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w w:val="95"/>
          <w:kern w:val="0"/>
          <w:sz w:val="44"/>
          <w:szCs w:val="44"/>
        </w:rPr>
        <w:t>甲镇</w:t>
      </w:r>
      <w:r>
        <w:rPr>
          <w:rFonts w:hint="eastAsia" w:ascii="方正小标宋简体" w:hAnsi="方正小标宋简体" w:eastAsia="方正小标宋简体" w:cs="方正小标宋简体"/>
          <w:spacing w:val="-20"/>
          <w:w w:val="95"/>
          <w:kern w:val="0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pacing w:val="-20"/>
          <w:w w:val="95"/>
          <w:kern w:val="0"/>
          <w:sz w:val="44"/>
          <w:szCs w:val="44"/>
        </w:rPr>
        <w:t>年公开招录村（社区）后备干部报名登记表</w:t>
      </w:r>
    </w:p>
    <w:bookmarkEnd w:id="0"/>
    <w:tbl>
      <w:tblPr>
        <w:tblStyle w:val="2"/>
        <w:tblW w:w="96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68"/>
        <w:gridCol w:w="881"/>
        <w:gridCol w:w="972"/>
        <w:gridCol w:w="305"/>
        <w:gridCol w:w="232"/>
        <w:gridCol w:w="968"/>
        <w:gridCol w:w="242"/>
        <w:gridCol w:w="531"/>
        <w:gridCol w:w="697"/>
        <w:gridCol w:w="392"/>
        <w:gridCol w:w="1077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ind w:firstLine="24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入 党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状况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7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专长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现工作单位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 xml:space="preserve"> 及 职 务</w:t>
            </w:r>
          </w:p>
        </w:tc>
        <w:tc>
          <w:tcPr>
            <w:tcW w:w="729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现在家庭住址</w:t>
            </w:r>
          </w:p>
        </w:tc>
        <w:tc>
          <w:tcPr>
            <w:tcW w:w="43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方式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简历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（从初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中阶段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开始）</w:t>
            </w:r>
          </w:p>
        </w:tc>
        <w:tc>
          <w:tcPr>
            <w:tcW w:w="81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3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81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3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个人受奖惩情况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（提供原件审核）</w:t>
            </w:r>
          </w:p>
        </w:tc>
        <w:tc>
          <w:tcPr>
            <w:tcW w:w="729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snapToGrid w:val="0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报名人</w:t>
            </w:r>
          </w:p>
          <w:p>
            <w:pPr>
              <w:pStyle w:val="4"/>
              <w:snapToGrid w:val="0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承诺</w:t>
            </w:r>
          </w:p>
        </w:tc>
        <w:tc>
          <w:tcPr>
            <w:tcW w:w="729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snapToGrid w:val="0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4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pStyle w:val="4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报名人签名：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snapToGrid w:val="0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村（社区）党组织意见</w:t>
            </w:r>
          </w:p>
        </w:tc>
        <w:tc>
          <w:tcPr>
            <w:tcW w:w="729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680" w:firstLineChars="6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680" w:firstLineChars="6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680" w:firstLineChars="6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（党组织公章）</w:t>
            </w:r>
          </w:p>
          <w:p>
            <w:pPr>
              <w:ind w:firstLine="1680" w:firstLineChars="6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2520" w:firstLineChars="9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村（社区）主要负责人签名：</w:t>
            </w:r>
          </w:p>
        </w:tc>
      </w:tr>
    </w:tbl>
    <w:p>
      <w:pPr>
        <w:spacing w:line="44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440" w:lineRule="exact"/>
        <w:ind w:firstLine="700" w:firstLineChars="2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注：1、报名登记表双面打印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，张贴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2寸证件照</w:t>
      </w:r>
      <w:r>
        <w:rPr>
          <w:rFonts w:hint="eastAsia" w:ascii="仿宋_GB2312" w:hAnsi="仿宋" w:eastAsia="仿宋_GB2312"/>
          <w:sz w:val="28"/>
          <w:szCs w:val="28"/>
        </w:rPr>
        <w:t>；</w:t>
      </w:r>
    </w:p>
    <w:p>
      <w:pPr>
        <w:spacing w:line="440" w:lineRule="exact"/>
        <w:ind w:firstLine="700" w:firstLineChars="250"/>
        <w:rPr>
          <w:rFonts w:hint="eastAsia" w:ascii="仿宋_GB2312" w:hAnsi="仿宋" w:eastAsia="仿宋_GB2312"/>
          <w:sz w:val="28"/>
          <w:szCs w:val="28"/>
          <w:lang w:val="en-US" w:eastAsia="zh-CN"/>
        </w:rPr>
        <w:sectPr>
          <w:pgSz w:w="11906" w:h="16838"/>
          <w:pgMar w:top="1134" w:right="1417" w:bottom="1134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" w:eastAsia="仿宋_GB2312"/>
          <w:sz w:val="28"/>
          <w:szCs w:val="28"/>
        </w:rPr>
        <w:t xml:space="preserve">    2、“报名人签名”一栏需手写签名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ODcxODI1YjhjNDc3Njk0NmI2YTRmNmM4ZWRiZTAifQ=="/>
  </w:docVars>
  <w:rsids>
    <w:rsidRoot w:val="47D10F36"/>
    <w:rsid w:val="47D1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2023-10-19T06:55:00Z</dcterms:created>
  <dc:creator>test</dc:creator>
  <cp:lastModifiedBy>test</cp:lastModifiedBy>
  <dcterms:modified xsi:type="dcterms:W3CDTF">2023-10-19T06:56:15Z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699538B5D5554331AB55004A3AF6F4E3_11</vt:lpwstr>
  </property>
</Properties>
</file>