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52"/>
        <w:gridCol w:w="738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53"/>
      </w:tblGrid>
      <w:tr w14:paraId="75C5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2024年1-12月各镇（街道）农残速测补助汇总表</w:t>
            </w:r>
          </w:p>
        </w:tc>
      </w:tr>
      <w:tr w14:paraId="77AA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</w:t>
            </w:r>
          </w:p>
          <w:p w14:paraId="46D7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335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12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兴东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西亭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东社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十总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石港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刘桥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平潮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五接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</w:t>
            </w:r>
          </w:p>
        </w:tc>
        <w:tc>
          <w:tcPr>
            <w:tcW w:w="296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川姜</w:t>
            </w:r>
          </w:p>
        </w:tc>
      </w:tr>
      <w:tr w14:paraId="7FB3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农残</w:t>
            </w:r>
          </w:p>
          <w:p w14:paraId="11B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快检</w:t>
            </w:r>
          </w:p>
        </w:tc>
        <w:tc>
          <w:tcPr>
            <w:tcW w:w="33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速测</w:t>
            </w:r>
          </w:p>
          <w:p w14:paraId="753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批次数</w:t>
            </w:r>
          </w:p>
        </w:tc>
        <w:tc>
          <w:tcPr>
            <w:tcW w:w="2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78988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5510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5455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6347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7024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7099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5957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6811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5406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5448</w:t>
            </w:r>
          </w:p>
        </w:tc>
        <w:tc>
          <w:tcPr>
            <w:tcW w:w="2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6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</w:tr>
      <w:tr w14:paraId="5C49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E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每批次补助6.5元（补助上限4800批次）</w:t>
            </w:r>
          </w:p>
        </w:tc>
      </w:tr>
      <w:tr w14:paraId="3807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0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5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430638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26286.0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31200.0 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C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29952.0 </w:t>
            </w:r>
          </w:p>
        </w:tc>
      </w:tr>
    </w:tbl>
    <w:p w14:paraId="2EA7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方正仿宋_GBK"/>
          <w:sz w:val="28"/>
          <w:szCs w:val="28"/>
          <w:lang w:val="en-US" w:eastAsia="zh-CN"/>
        </w:rPr>
      </w:pPr>
    </w:p>
    <w:p w14:paraId="4B058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方正仿宋_GBK"/>
          <w:sz w:val="28"/>
          <w:szCs w:val="28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2139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方正仿宋_GBK"/>
          <w:sz w:val="28"/>
          <w:szCs w:val="28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00000000"/>
    <w:rsid w:val="054A3A9A"/>
    <w:rsid w:val="1C4A785C"/>
    <w:rsid w:val="1E7753E7"/>
    <w:rsid w:val="23360A5A"/>
    <w:rsid w:val="35FE506D"/>
    <w:rsid w:val="405014B2"/>
    <w:rsid w:val="453A6B82"/>
    <w:rsid w:val="48B84C0D"/>
    <w:rsid w:val="4FB355BA"/>
    <w:rsid w:val="5E8C325E"/>
    <w:rsid w:val="726D12C6"/>
    <w:rsid w:val="7F2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627</Characters>
  <Lines>0</Lines>
  <Paragraphs>0</Paragraphs>
  <TotalTime>1</TotalTime>
  <ScaleCrop>false</ScaleCrop>
  <LinksUpToDate>false</LinksUpToDate>
  <CharactersWithSpaces>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2025-07-31T21:04:00Z</dcterms:created>
  <dc:creator>10</dc:creator>
  <cp:lastModifiedBy>吃不胖的派大星</cp:lastModifiedBy>
  <dcterms:modified xsi:type="dcterms:W3CDTF">2025-08-01T02:42:55Z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eyJoZGlkIjoiOTBlOTdkN2EzOWQ3MjIyOGJhYTVkMGY3ZWY3YzVlMDkiLCJ1c2VySWQiOiI2MDk1NTMzNDAifQ==</vt:lpwstr>
  </property>
  <property fmtid="{D5CDD505-2E9C-101B-9397-08002B2CF9AE}" pid="4" name="ICV">
    <vt:lpwstr>BD83451C43E9458CBB51E963D6101605_13</vt:lpwstr>
  </property>
</Properties>
</file>