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21FA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7BA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FBB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47D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南通市通州区“科创贷2.0”担保贷款实施办法（试行）（征求意见稿）</w:t>
            </w:r>
          </w:p>
        </w:tc>
      </w:tr>
      <w:tr w14:paraId="0BF4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B33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A6D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F066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F2A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150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D52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B1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073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632E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D8F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89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D3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B8D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0B61DD37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3E8CBE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0A13EE0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E9AF1B7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540D969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3F6F060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AD985D7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1DA89906">
            <w:pPr>
              <w:rPr>
                <w:rFonts w:ascii="方正仿宋_GBK" w:hAnsi="方正仿宋_GBK" w:eastAsia="方正仿宋_GBK" w:cs="方正仿宋_GBK"/>
              </w:rPr>
            </w:pPr>
          </w:p>
          <w:p w14:paraId="6FB4AEC8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2A8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BABAF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442FD6B5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《南通市通州区“科创贷2.0”担保贷款实施办法（试行）（征求意见稿）》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501F5FB9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张晓惠</w:t>
            </w:r>
            <w:r>
              <w:rPr>
                <w:rFonts w:ascii="Times New Roman" w:hAnsi="Times New Roman" w:eastAsia="方正仿宋_GBK" w:cs="Times New Roman"/>
                <w:sz w:val="24"/>
              </w:rPr>
              <w:t>，联系电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话：0513-86028661。</w:t>
            </w:r>
          </w:p>
        </w:tc>
      </w:tr>
    </w:tbl>
    <w:p w14:paraId="2C56070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B2F40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83E192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afIoLaAAAADgEAAA8AAAAAAAAAAQAgAAAAIgAAAGRycy9k&#10;b3ducmV2LnhtbFBLAQIUABQAAAAIAIdO4kDzDmAhAAIAABEEAAAOAAAAAAAAAAEAIAAAACk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83E192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24CE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8DF6B4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DYoM9sAAAANAQAADwAAAAAAAAABACAAAAAiAAAAZHJz&#10;L2Rvd25yZXYueG1sUEsBAhQAFAAAAAgAh07iQI9JF/YBAgAAEQQAAA4AAAAAAAAAAQAgAAAAK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8DF6B4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960BD"/>
    <w:rsid w:val="001A7589"/>
    <w:rsid w:val="00321257"/>
    <w:rsid w:val="003469D2"/>
    <w:rsid w:val="004B6052"/>
    <w:rsid w:val="00540CA2"/>
    <w:rsid w:val="005832BA"/>
    <w:rsid w:val="00604668"/>
    <w:rsid w:val="0063170D"/>
    <w:rsid w:val="00667BD1"/>
    <w:rsid w:val="0074226D"/>
    <w:rsid w:val="007B4B49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C964C1"/>
    <w:rsid w:val="00CF06F7"/>
    <w:rsid w:val="00DE2825"/>
    <w:rsid w:val="00F25D23"/>
    <w:rsid w:val="19331CA6"/>
    <w:rsid w:val="25C97C66"/>
    <w:rsid w:val="26F900EF"/>
    <w:rsid w:val="42444F06"/>
    <w:rsid w:val="4330244A"/>
    <w:rsid w:val="470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139</Words>
  <Characters>162</Characters>
  <Lines>1</Lines>
  <Paragraphs>1</Paragraphs>
  <TotalTime>17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冯湫燕</cp:lastModifiedBy>
  <cp:lastPrinted>2023-11-02T01:52:00Z</cp:lastPrinted>
  <dcterms:modified xsi:type="dcterms:W3CDTF">2025-10-29T07:26:06Z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88F2A8AC6E70407F899C9EF553E4F927_13</vt:lpwstr>
  </property>
  <property fmtid="{D5CDD505-2E9C-101B-9397-08002B2CF9AE}" pid="4" name="KSOTemplateDocerSaveRecord">
    <vt:lpwstr>eyJoZGlkIjoiMzQ1YmNlNzVjYzllOWVlMjcwZmNmYmMyMjVhZTI2YzYiLCJ1c2VySWQiOiIxNjU0MzEzMTUzIn0=</vt:lpwstr>
  </property>
</Properties>
</file>