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BD" w:rsidRDefault="00C964C1">
      <w:pPr>
        <w:jc w:val="center"/>
        <w:rPr>
          <w:rFonts w:cs="Times New Roman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454545"/>
          <w:sz w:val="44"/>
          <w:szCs w:val="44"/>
        </w:rPr>
        <w:t>征求意见反馈单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7"/>
        <w:gridCol w:w="2666"/>
        <w:gridCol w:w="1546"/>
        <w:gridCol w:w="3179"/>
      </w:tblGrid>
      <w:tr w:rsidR="001960BD">
        <w:trPr>
          <w:trHeight w:val="118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1960BD" w:rsidRDefault="00C964C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667BD1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DF1EA6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南通市通州区科</w:t>
            </w:r>
            <w:r w:rsidRPr="00DF1EA6"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技</w:t>
            </w:r>
            <w:r w:rsidRPr="00DF1EA6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创</w:t>
            </w:r>
            <w:r w:rsidRPr="00DF1EA6"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新型</w:t>
            </w:r>
            <w:r w:rsidRPr="00DF1EA6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企业信用贷款风险补偿专项资金管理办法</w:t>
            </w:r>
            <w:r w:rsidRPr="00DF1EA6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(</w:t>
            </w:r>
            <w:r w:rsidRPr="00DF1EA6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试行</w:t>
            </w:r>
            <w:r w:rsidRPr="00DF1EA6"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  <w:t>)</w:t>
            </w:r>
            <w:r w:rsidRPr="00DF1EA6"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（征求意见稿）</w:t>
            </w:r>
          </w:p>
        </w:tc>
      </w:tr>
      <w:tr w:rsidR="001960B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C964C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1960BD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C964C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1960B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960B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C964C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1960B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960BD">
        <w:trPr>
          <w:trHeight w:val="36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C964C1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1960BD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960BD">
        <w:trPr>
          <w:trHeight w:val="775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C964C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jc w:val="left"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widowControl/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rPr>
                <w:rFonts w:ascii="方正仿宋_GBK" w:eastAsia="方正仿宋_GBK" w:hAnsi="方正仿宋_GBK" w:cs="方正仿宋_GBK"/>
              </w:rPr>
            </w:pPr>
          </w:p>
          <w:p w:rsidR="001960BD" w:rsidRDefault="001960BD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1960BD">
        <w:trPr>
          <w:trHeight w:val="1595"/>
          <w:jc w:val="center"/>
        </w:trPr>
        <w:tc>
          <w:tcPr>
            <w:tcW w:w="9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0BD" w:rsidRDefault="00C964C1">
            <w:pPr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反馈要求：</w:t>
            </w:r>
          </w:p>
          <w:p w:rsidR="001960BD" w:rsidRDefault="00C964C1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sz w:val="24"/>
              </w:rPr>
              <w:t>请于</w:t>
            </w:r>
            <w:r>
              <w:rPr>
                <w:rFonts w:ascii="Times New Roman" w:eastAsia="方正仿宋_GBK" w:hAnsi="Times New Roman" w:cs="Times New Roman"/>
                <w:sz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="00667BD1">
              <w:rPr>
                <w:rFonts w:ascii="Times New Roman" w:eastAsia="方正仿宋_GBK" w:hAnsi="Times New Roman" w:cs="Times New Roman" w:hint="eastAsia"/>
                <w:sz w:val="24"/>
              </w:rPr>
              <w:t>31</w:t>
            </w:r>
            <w:r>
              <w:rPr>
                <w:rFonts w:ascii="Times New Roman" w:eastAsia="方正仿宋_GBK" w:hAnsi="Times New Roman" w:cs="Times New Roman"/>
                <w:sz w:val="24"/>
              </w:rPr>
              <w:t>日前反馈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《</w:t>
            </w:r>
            <w:r w:rsidR="00CF06F7">
              <w:rPr>
                <w:rFonts w:ascii="Times New Roman" w:eastAsia="方正仿宋_GBK" w:hAnsi="Times New Roman" w:cs="Times New Roman" w:hint="eastAsia"/>
                <w:sz w:val="24"/>
              </w:rPr>
              <w:t>关于加快创新驱动推动经济高质量发展的若干政策意见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》</w:t>
            </w:r>
            <w:r>
              <w:rPr>
                <w:rFonts w:ascii="Times New Roman" w:eastAsia="方正仿宋_GBK" w:hAnsi="Times New Roman" w:cs="Times New Roman"/>
                <w:sz w:val="24"/>
              </w:rPr>
              <w:t>的修改意见或建议。</w:t>
            </w:r>
          </w:p>
          <w:p w:rsidR="001960BD" w:rsidRDefault="00C964C1" w:rsidP="00667BD1">
            <w:pPr>
              <w:snapToGrid w:val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sz w:val="24"/>
              </w:rPr>
              <w:t>联系人：</w:t>
            </w:r>
            <w:r w:rsidR="00667BD1">
              <w:rPr>
                <w:rFonts w:ascii="Times New Roman" w:eastAsia="方正仿宋_GBK" w:hAnsi="Times New Roman" w:cs="Times New Roman" w:hint="eastAsia"/>
                <w:sz w:val="24"/>
              </w:rPr>
              <w:t>施俊楠</w:t>
            </w:r>
            <w:r>
              <w:rPr>
                <w:rFonts w:ascii="Times New Roman" w:eastAsia="方正仿宋_GBK" w:hAnsi="Times New Roman" w:cs="Times New Roman"/>
                <w:sz w:val="24"/>
              </w:rPr>
              <w:t>，联系电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话：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0513-86</w:t>
            </w:r>
            <w:r w:rsidR="00667BD1">
              <w:rPr>
                <w:rFonts w:ascii="Times New Roman" w:eastAsia="方正仿宋_GBK" w:hAnsi="Times New Roman" w:cs="Times New Roman" w:hint="eastAsia"/>
                <w:sz w:val="24"/>
              </w:rPr>
              <w:t>514148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。</w:t>
            </w:r>
          </w:p>
        </w:tc>
      </w:tr>
    </w:tbl>
    <w:p w:rsidR="001960BD" w:rsidRDefault="001960BD">
      <w:pPr>
        <w:rPr>
          <w:rFonts w:ascii="方正仿宋_GBK" w:eastAsia="方正仿宋_GBK" w:hAnsi="方正仿宋_GBK" w:cs="方正仿宋_GBK"/>
        </w:rPr>
      </w:pPr>
    </w:p>
    <w:sectPr w:rsidR="001960BD" w:rsidSect="001960B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BA" w:rsidRDefault="005832BA" w:rsidP="001960BD">
      <w:r>
        <w:separator/>
      </w:r>
    </w:p>
  </w:endnote>
  <w:endnote w:type="continuationSeparator" w:id="0">
    <w:p w:rsidR="005832BA" w:rsidRDefault="005832BA" w:rsidP="00196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0BD" w:rsidRDefault="00604668">
    <w:pPr>
      <w:spacing w:line="14" w:lineRule="auto"/>
      <w:rPr>
        <w:sz w:val="20"/>
        <w:szCs w:val="20"/>
      </w:rPr>
    </w:pPr>
    <w:r w:rsidRPr="00604668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92.5pt;margin-top:751.05pt;width:31.3pt;height:16.05pt;z-index:-251657216;mso-position-horizontal-relative:page;mso-position-vertical-relative:page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 filled="f" stroked="f">
          <v:textbox inset="0,0,0,0">
            <w:txbxContent>
              <w:p w:rsidR="001960BD" w:rsidRDefault="00C964C1">
                <w:pPr>
                  <w:spacing w:line="321" w:lineRule="exact"/>
                  <w:ind w:left="2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>
                  <w:rPr>
                    <w:rFonts w:ascii="方正仿宋_GBK"/>
                    <w:spacing w:val="-56"/>
                    <w:sz w:val="28"/>
                  </w:rPr>
                  <w:t xml:space="preserve"> </w:t>
                </w:r>
                <w:r w:rsidR="00604668">
                  <w:fldChar w:fldCharType="begin"/>
                </w:r>
                <w:r>
                  <w:rPr>
                    <w:rFonts w:ascii="方正仿宋_GBK"/>
                    <w:w w:val="101"/>
                    <w:sz w:val="28"/>
                  </w:rPr>
                  <w:instrText xml:space="preserve"> PAGE </w:instrText>
                </w:r>
                <w:r w:rsidR="00604668">
                  <w:fldChar w:fldCharType="separate"/>
                </w:r>
                <w:r>
                  <w:rPr>
                    <w:rFonts w:ascii="方正仿宋_GBK"/>
                    <w:w w:val="101"/>
                    <w:sz w:val="28"/>
                  </w:rPr>
                  <w:t>2</w:t>
                </w:r>
                <w:r w:rsidR="00604668">
                  <w:fldChar w:fldCharType="end"/>
                </w:r>
                <w:r>
                  <w:rPr>
                    <w:rFonts w:ascii="方正仿宋_GBK"/>
                    <w:spacing w:val="-56"/>
                    <w:sz w:val="28"/>
                  </w:rPr>
                  <w:t xml:space="preserve"> </w:t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0BD" w:rsidRDefault="00604668">
    <w:pPr>
      <w:spacing w:line="14" w:lineRule="auto"/>
      <w:rPr>
        <w:sz w:val="20"/>
        <w:szCs w:val="20"/>
      </w:rPr>
    </w:pPr>
    <w:r w:rsidRPr="00604668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484.75pt;margin-top:751.05pt;width:31.3pt;height:16.05pt;z-index:-251656192;mso-position-horizontal-relative:page;mso-position-vertical-relative:page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 filled="f" stroked="f">
          <v:textbox inset="0,0,0,0">
            <w:txbxContent>
              <w:p w:rsidR="001960BD" w:rsidRDefault="00C964C1">
                <w:pPr>
                  <w:spacing w:line="321" w:lineRule="exact"/>
                  <w:ind w:left="2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>
                  <w:rPr>
                    <w:rFonts w:ascii="方正仿宋_GBK"/>
                    <w:spacing w:val="-55"/>
                    <w:sz w:val="28"/>
                  </w:rPr>
                  <w:t xml:space="preserve"> </w:t>
                </w:r>
                <w:r w:rsidR="00604668">
                  <w:fldChar w:fldCharType="begin"/>
                </w:r>
                <w:r>
                  <w:rPr>
                    <w:rFonts w:ascii="方正仿宋_GBK"/>
                    <w:w w:val="77"/>
                    <w:sz w:val="28"/>
                  </w:rPr>
                  <w:instrText xml:space="preserve"> PAGE </w:instrText>
                </w:r>
                <w:r w:rsidR="00604668">
                  <w:fldChar w:fldCharType="separate"/>
                </w:r>
                <w:r w:rsidR="00667BD1">
                  <w:rPr>
                    <w:rFonts w:ascii="方正仿宋_GBK"/>
                    <w:noProof/>
                    <w:w w:val="77"/>
                    <w:sz w:val="28"/>
                  </w:rPr>
                  <w:t>1</w:t>
                </w:r>
                <w:r w:rsidR="00604668">
                  <w:fldChar w:fldCharType="end"/>
                </w:r>
                <w:r>
                  <w:rPr>
                    <w:rFonts w:ascii="方正仿宋_GBK"/>
                    <w:spacing w:val="-56"/>
                    <w:sz w:val="28"/>
                  </w:rPr>
                  <w:t xml:space="preserve"> </w:t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BA" w:rsidRDefault="005832BA" w:rsidP="001960BD">
      <w:r>
        <w:separator/>
      </w:r>
    </w:p>
  </w:footnote>
  <w:footnote w:type="continuationSeparator" w:id="0">
    <w:p w:rsidR="005832BA" w:rsidRDefault="005832BA" w:rsidP="00196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960BD"/>
    <w:rsid w:val="001A7589"/>
    <w:rsid w:val="00321257"/>
    <w:rsid w:val="003469D2"/>
    <w:rsid w:val="004B6052"/>
    <w:rsid w:val="00540CA2"/>
    <w:rsid w:val="005832BA"/>
    <w:rsid w:val="00604668"/>
    <w:rsid w:val="0063170D"/>
    <w:rsid w:val="00667BD1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C964C1"/>
    <w:rsid w:val="00CF06F7"/>
    <w:rsid w:val="00DE2825"/>
    <w:rsid w:val="00F25D23"/>
    <w:rsid w:val="25C97C66"/>
    <w:rsid w:val="470D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96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96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960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960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>52flin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管洋洋</dc:creator>
  <cp:lastModifiedBy>USER</cp:lastModifiedBy>
  <cp:revision>15</cp:revision>
  <cp:lastPrinted>2023-11-02T01:52:00Z</cp:lastPrinted>
  <dcterms:created xsi:type="dcterms:W3CDTF">2023-10-23T08:01:00Z</dcterms:created>
  <dcterms:modified xsi:type="dcterms:W3CDTF">2024-10-15T06:08:00Z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9CC1972293D04BC184370D13E38305C9</vt:lpwstr>
  </property>
</Properties>
</file>