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7F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关于公布规范性文件和</w:t>
      </w:r>
      <w:r>
        <w:rPr>
          <w:rFonts w:hint="eastAsia" w:ascii="方正小标宋_GBK" w:hAnsi="方正小标宋_GBK" w:eastAsia="方正小标宋_GBK" w:cs="方正小标宋_GBK"/>
          <w:sz w:val="44"/>
          <w:szCs w:val="44"/>
          <w:lang w:val="en-US" w:eastAsia="zh-CN"/>
        </w:rPr>
        <w:t>政策性</w:t>
      </w:r>
      <w:r>
        <w:rPr>
          <w:rFonts w:hint="eastAsia" w:ascii="方正小标宋_GBK" w:hAnsi="方正小标宋_GBK" w:eastAsia="方正小标宋_GBK" w:cs="方正小标宋_GBK"/>
          <w:sz w:val="44"/>
          <w:szCs w:val="44"/>
          <w:lang w:val="en-US" w:eastAsia="zh-CN"/>
        </w:rPr>
        <w:t>文件</w:t>
      </w:r>
    </w:p>
    <w:p w14:paraId="20F7B2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清理结果的通知</w:t>
      </w:r>
      <w:bookmarkStart w:id="0" w:name="_GoBack"/>
      <w:bookmarkEnd w:id="0"/>
    </w:p>
    <w:p w14:paraId="4534CC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2D412ECE">
      <w:pPr>
        <w:pStyle w:val="2"/>
        <w:rPr>
          <w:rFonts w:hint="eastAsia"/>
          <w:lang w:val="en-US" w:eastAsia="zh-CN"/>
        </w:rPr>
      </w:pPr>
    </w:p>
    <w:p w14:paraId="727C01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为加强对</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政府规范性文件、政策性文件的动态管理，着力维护法治统一、优化营商环境、建设法治政府，根据《国务院办公厅关于加强行政规范性文件制定和监督管理工作的通知》（国办发〔2018〕37号）和《江苏省行政规范性文件管理规定》（江苏省人民政府令第158号）等规定，区政府对</w:t>
      </w:r>
      <w:r>
        <w:rPr>
          <w:rFonts w:hint="default" w:ascii="Times New Roman" w:hAnsi="Times New Roman" w:eastAsia="方正仿宋_GBK" w:cs="Times New Roman"/>
          <w:sz w:val="32"/>
          <w:szCs w:val="32"/>
          <w:lang w:val="en-US" w:eastAsia="zh-CN"/>
        </w:rPr>
        <w:t>《南通市通州区人民政府关于公布规范性文件和非规范性文件清理结果的通知》（通政发〔2023〕12号）中公布的继续有效的以及区政府（含区政府办公室）2023年1月1日至2025年6月30日期间制发的规范性文件</w:t>
      </w:r>
      <w:r>
        <w:rPr>
          <w:rFonts w:hint="default" w:ascii="Times New Roman" w:hAnsi="Times New Roman" w:eastAsia="方正仿宋_GBK" w:cs="Times New Roman"/>
          <w:sz w:val="32"/>
          <w:szCs w:val="32"/>
        </w:rPr>
        <w:t>进行了清理，总计清理文件</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件。现将继续有效的文件（附件1）、需修改的文件（附件2）</w:t>
      </w:r>
      <w:r>
        <w:rPr>
          <w:rFonts w:hint="default" w:ascii="Times New Roman" w:hAnsi="Times New Roman" w:eastAsia="方正仿宋_GBK" w:cs="Times New Roman"/>
          <w:sz w:val="32"/>
          <w:szCs w:val="32"/>
          <w:lang w:eastAsia="zh-CN"/>
        </w:rPr>
        <w:t>、失效的文件</w:t>
      </w:r>
      <w:r>
        <w:rPr>
          <w:rFonts w:hint="default" w:ascii="Times New Roman" w:hAnsi="Times New Roman" w:eastAsia="方正仿宋_GBK" w:cs="Times New Roman"/>
          <w:sz w:val="32"/>
          <w:szCs w:val="32"/>
        </w:rPr>
        <w:t>（附件3）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废止的文件（附件</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）予以公布。</w:t>
      </w:r>
    </w:p>
    <w:p w14:paraId="6892C4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需修改的文件应按规定程序由起草单位于2026年12月31日前完成修改发布工作，逾期未修改重新发布的，一律失效。</w:t>
      </w:r>
    </w:p>
    <w:p w14:paraId="4F04CED6">
      <w:pPr>
        <w:pStyle w:val="2"/>
        <w:rPr>
          <w:rFonts w:hint="default"/>
          <w:lang w:val="en-US" w:eastAsia="zh-CN"/>
        </w:rPr>
      </w:pPr>
    </w:p>
    <w:p w14:paraId="4F439D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 继续有效的文件目录</w:t>
      </w:r>
    </w:p>
    <w:p w14:paraId="591DEC01">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需修改的文件目录</w:t>
      </w:r>
    </w:p>
    <w:p w14:paraId="43F8331D">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失效的文件目录</w:t>
      </w:r>
    </w:p>
    <w:p w14:paraId="1E22D5AE">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废止的文件目录</w:t>
      </w:r>
    </w:p>
    <w:p w14:paraId="3CA37066">
      <w:pPr>
        <w:pStyle w:val="2"/>
        <w:rPr>
          <w:rFonts w:hint="default" w:ascii="Times New Roman" w:hAnsi="Times New Roman" w:cs="Times New Roman"/>
          <w:lang w:val="en-US" w:eastAsia="zh-CN"/>
        </w:rPr>
      </w:pPr>
    </w:p>
    <w:p w14:paraId="397ADB8A">
      <w:pPr>
        <w:rPr>
          <w:rFonts w:hint="default" w:ascii="Times New Roman" w:hAnsi="Times New Roman" w:eastAsia="方正仿宋_GBK" w:cs="Times New Roman"/>
          <w:sz w:val="32"/>
          <w:szCs w:val="32"/>
          <w:lang w:val="en-US" w:eastAsia="zh-CN"/>
        </w:rPr>
      </w:pPr>
    </w:p>
    <w:p w14:paraId="16D379BB">
      <w:pPr>
        <w:rPr>
          <w:rFonts w:hint="default" w:ascii="Times New Roman" w:hAnsi="Times New Roman" w:eastAsia="方正仿宋_GBK" w:cs="Times New Roman"/>
          <w:sz w:val="32"/>
          <w:szCs w:val="32"/>
          <w:lang w:val="en-US" w:eastAsia="zh-CN"/>
        </w:rPr>
        <w:sectPr>
          <w:pgSz w:w="11906" w:h="16838"/>
          <w:pgMar w:top="1440" w:right="1474" w:bottom="1440" w:left="1587" w:header="851" w:footer="992" w:gutter="0"/>
          <w:cols w:space="425" w:num="1"/>
          <w:docGrid w:type="lines" w:linePitch="312" w:charSpace="0"/>
        </w:sectPr>
      </w:pPr>
    </w:p>
    <w:p w14:paraId="5FB8937C">
      <w:pPr>
        <w:widowControl/>
        <w:numPr>
          <w:ilvl w:val="255"/>
          <w:numId w:val="0"/>
        </w:numPr>
        <w:spacing w:line="580" w:lineRule="exact"/>
        <w:rPr>
          <w:rFonts w:hint="default" w:ascii="Times New Roman" w:hAnsi="Times New Roman" w:eastAsia="方正黑体_GBK" w:cs="Times New Roman"/>
          <w:bCs/>
          <w:kern w:val="0"/>
          <w:szCs w:val="48"/>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bCs/>
          <w:kern w:val="0"/>
          <w:sz w:val="32"/>
          <w:szCs w:val="32"/>
        </w:rPr>
        <w:t>1</w:t>
      </w:r>
    </w:p>
    <w:p w14:paraId="2DCB94CF">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继续有效的文件目录</w:t>
      </w:r>
    </w:p>
    <w:p w14:paraId="57688E35">
      <w:pPr>
        <w:spacing w:line="580" w:lineRule="exact"/>
        <w:jc w:val="center"/>
        <w:rPr>
          <w:rFonts w:hint="default" w:ascii="Times New Roman" w:hAnsi="Times New Roman" w:eastAsia="方正小标宋_GBK" w:cs="Times New Roman"/>
          <w:sz w:val="44"/>
          <w:szCs w:val="44"/>
        </w:rPr>
      </w:pPr>
    </w:p>
    <w:tbl>
      <w:tblPr>
        <w:tblStyle w:val="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45"/>
        <w:gridCol w:w="10091"/>
      </w:tblGrid>
      <w:tr w14:paraId="0154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470F0870">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序号</w:t>
            </w:r>
          </w:p>
        </w:tc>
        <w:tc>
          <w:tcPr>
            <w:tcW w:w="2745" w:type="dxa"/>
            <w:vAlign w:val="center"/>
          </w:tcPr>
          <w:p w14:paraId="5858922C">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号</w:t>
            </w:r>
          </w:p>
        </w:tc>
        <w:tc>
          <w:tcPr>
            <w:tcW w:w="10091" w:type="dxa"/>
            <w:vAlign w:val="center"/>
          </w:tcPr>
          <w:p w14:paraId="61111D30">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题</w:t>
            </w:r>
          </w:p>
        </w:tc>
      </w:tr>
      <w:tr w14:paraId="6F25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8620A64">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1</w:t>
            </w:r>
          </w:p>
        </w:tc>
        <w:tc>
          <w:tcPr>
            <w:tcW w:w="2745" w:type="dxa"/>
            <w:vAlign w:val="center"/>
          </w:tcPr>
          <w:p w14:paraId="7A482384">
            <w:pPr>
              <w:spacing w:line="0" w:lineRule="atLeast"/>
              <w:rPr>
                <w:rFonts w:hint="default" w:ascii="Times New Roman" w:hAnsi="Times New Roman" w:cs="Times New Roman"/>
                <w:sz w:val="24"/>
              </w:rPr>
            </w:pPr>
            <w:r>
              <w:rPr>
                <w:rFonts w:hint="default" w:ascii="Times New Roman" w:hAnsi="Times New Roman" w:cs="Times New Roman"/>
                <w:sz w:val="24"/>
              </w:rPr>
              <w:t>通政办发〔2010〕176号</w:t>
            </w:r>
          </w:p>
        </w:tc>
        <w:tc>
          <w:tcPr>
            <w:tcW w:w="10091" w:type="dxa"/>
            <w:vAlign w:val="center"/>
          </w:tcPr>
          <w:p w14:paraId="4705D087">
            <w:pPr>
              <w:spacing w:line="0" w:lineRule="atLeast"/>
              <w:rPr>
                <w:rFonts w:hint="default" w:ascii="Times New Roman" w:hAnsi="Times New Roman" w:cs="Times New Roman"/>
                <w:sz w:val="24"/>
              </w:rPr>
            </w:pPr>
            <w:r>
              <w:rPr>
                <w:rFonts w:hint="default" w:ascii="Times New Roman" w:hAnsi="Times New Roman" w:cs="Times New Roman"/>
                <w:sz w:val="24"/>
              </w:rPr>
              <w:t>印发关于进一步提高困难和破产关闭原市属国有集体企业退休人员医疗保障待遇的意见的通知</w:t>
            </w:r>
          </w:p>
        </w:tc>
      </w:tr>
      <w:tr w14:paraId="574B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9F4A10A">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2</w:t>
            </w:r>
          </w:p>
        </w:tc>
        <w:tc>
          <w:tcPr>
            <w:tcW w:w="2745" w:type="dxa"/>
            <w:vAlign w:val="center"/>
          </w:tcPr>
          <w:p w14:paraId="03F5C57A">
            <w:pPr>
              <w:spacing w:line="0" w:lineRule="atLeast"/>
              <w:rPr>
                <w:rFonts w:hint="default" w:ascii="Times New Roman" w:hAnsi="Times New Roman" w:cs="Times New Roman"/>
                <w:sz w:val="24"/>
              </w:rPr>
            </w:pPr>
            <w:r>
              <w:rPr>
                <w:rFonts w:hint="default" w:ascii="Times New Roman" w:hAnsi="Times New Roman" w:cs="Times New Roman"/>
                <w:sz w:val="24"/>
              </w:rPr>
              <w:t>通政办发〔2011〕5号</w:t>
            </w:r>
          </w:p>
        </w:tc>
        <w:tc>
          <w:tcPr>
            <w:tcW w:w="10091" w:type="dxa"/>
            <w:vAlign w:val="center"/>
          </w:tcPr>
          <w:p w14:paraId="4DE176A1">
            <w:pPr>
              <w:spacing w:line="0" w:lineRule="atLeast"/>
              <w:rPr>
                <w:rFonts w:hint="default" w:ascii="Times New Roman" w:hAnsi="Times New Roman" w:cs="Times New Roman"/>
                <w:sz w:val="24"/>
              </w:rPr>
            </w:pPr>
            <w:r>
              <w:rPr>
                <w:rFonts w:hint="default" w:ascii="Times New Roman" w:hAnsi="Times New Roman" w:cs="Times New Roman"/>
                <w:sz w:val="24"/>
              </w:rPr>
              <w:t>印发关于进一步规范拆迁安置房（限价商品房）买卖行为的若干意见的通知</w:t>
            </w:r>
          </w:p>
        </w:tc>
      </w:tr>
      <w:tr w14:paraId="3526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571B6A4">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3</w:t>
            </w:r>
          </w:p>
        </w:tc>
        <w:tc>
          <w:tcPr>
            <w:tcW w:w="2745" w:type="dxa"/>
            <w:vAlign w:val="center"/>
          </w:tcPr>
          <w:p w14:paraId="04AAB8A4">
            <w:pPr>
              <w:spacing w:line="0" w:lineRule="atLeast"/>
              <w:rPr>
                <w:rFonts w:hint="default" w:ascii="Times New Roman" w:hAnsi="Times New Roman" w:cs="Times New Roman"/>
                <w:sz w:val="24"/>
              </w:rPr>
            </w:pPr>
            <w:r>
              <w:rPr>
                <w:rFonts w:hint="default" w:ascii="Times New Roman" w:hAnsi="Times New Roman" w:cs="Times New Roman"/>
                <w:sz w:val="24"/>
              </w:rPr>
              <w:t>通政办发〔2011〕50号</w:t>
            </w:r>
          </w:p>
        </w:tc>
        <w:tc>
          <w:tcPr>
            <w:tcW w:w="10091" w:type="dxa"/>
            <w:vAlign w:val="center"/>
          </w:tcPr>
          <w:p w14:paraId="04FE6123">
            <w:pPr>
              <w:spacing w:line="0" w:lineRule="atLeast"/>
              <w:rPr>
                <w:rFonts w:hint="default" w:ascii="Times New Roman" w:hAnsi="Times New Roman" w:cs="Times New Roman"/>
                <w:sz w:val="24"/>
              </w:rPr>
            </w:pPr>
            <w:r>
              <w:rPr>
                <w:rFonts w:hint="default" w:ascii="Times New Roman" w:hAnsi="Times New Roman" w:cs="Times New Roman"/>
                <w:sz w:val="24"/>
              </w:rPr>
              <w:t>关于印发通州区城区安置房建设销售管理实施细则的通知</w:t>
            </w:r>
          </w:p>
        </w:tc>
      </w:tr>
      <w:tr w14:paraId="6AB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8CE6514">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4</w:t>
            </w:r>
          </w:p>
        </w:tc>
        <w:tc>
          <w:tcPr>
            <w:tcW w:w="2745" w:type="dxa"/>
            <w:vAlign w:val="center"/>
          </w:tcPr>
          <w:p w14:paraId="05457646">
            <w:pPr>
              <w:spacing w:line="0" w:lineRule="atLeast"/>
              <w:rPr>
                <w:rFonts w:hint="default" w:ascii="Times New Roman" w:hAnsi="Times New Roman" w:cs="Times New Roman"/>
                <w:sz w:val="24"/>
              </w:rPr>
            </w:pPr>
            <w:r>
              <w:rPr>
                <w:rFonts w:hint="default" w:ascii="Times New Roman" w:hAnsi="Times New Roman" w:cs="Times New Roman"/>
                <w:sz w:val="24"/>
              </w:rPr>
              <w:t>通政办发〔2011〕92号</w:t>
            </w:r>
          </w:p>
        </w:tc>
        <w:tc>
          <w:tcPr>
            <w:tcW w:w="10091" w:type="dxa"/>
            <w:vAlign w:val="center"/>
          </w:tcPr>
          <w:p w14:paraId="5858C3D0">
            <w:pPr>
              <w:spacing w:line="0" w:lineRule="atLeast"/>
              <w:rPr>
                <w:rFonts w:hint="default" w:ascii="Times New Roman" w:hAnsi="Times New Roman" w:cs="Times New Roman"/>
                <w:sz w:val="24"/>
              </w:rPr>
            </w:pPr>
            <w:r>
              <w:rPr>
                <w:rFonts w:hint="default" w:ascii="Times New Roman" w:hAnsi="Times New Roman" w:cs="Times New Roman"/>
                <w:sz w:val="24"/>
              </w:rPr>
              <w:t>印发关于进一步明确医疗保险有关问题的处理意见的通知</w:t>
            </w:r>
          </w:p>
        </w:tc>
      </w:tr>
      <w:tr w14:paraId="69FB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7B931E0">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5</w:t>
            </w:r>
          </w:p>
        </w:tc>
        <w:tc>
          <w:tcPr>
            <w:tcW w:w="2745" w:type="dxa"/>
            <w:vAlign w:val="center"/>
          </w:tcPr>
          <w:p w14:paraId="0B7E0B00">
            <w:pPr>
              <w:spacing w:line="0" w:lineRule="atLeast"/>
              <w:rPr>
                <w:rFonts w:hint="default" w:ascii="Times New Roman" w:hAnsi="Times New Roman" w:cs="Times New Roman"/>
                <w:sz w:val="24"/>
              </w:rPr>
            </w:pPr>
            <w:r>
              <w:rPr>
                <w:rFonts w:hint="default" w:ascii="Times New Roman" w:hAnsi="Times New Roman" w:cs="Times New Roman"/>
                <w:sz w:val="24"/>
              </w:rPr>
              <w:t>通政办发〔2012〕87号</w:t>
            </w:r>
          </w:p>
        </w:tc>
        <w:tc>
          <w:tcPr>
            <w:tcW w:w="10091" w:type="dxa"/>
            <w:vAlign w:val="center"/>
          </w:tcPr>
          <w:p w14:paraId="031BA7EF">
            <w:pPr>
              <w:spacing w:line="0" w:lineRule="atLeast"/>
              <w:rPr>
                <w:rFonts w:hint="default" w:ascii="Times New Roman" w:hAnsi="Times New Roman" w:cs="Times New Roman"/>
                <w:sz w:val="24"/>
              </w:rPr>
            </w:pPr>
            <w:r>
              <w:rPr>
                <w:rFonts w:hint="default" w:ascii="Times New Roman" w:hAnsi="Times New Roman" w:cs="Times New Roman"/>
                <w:sz w:val="24"/>
              </w:rPr>
              <w:t>关于印发南通市通州区企业军转干部大病医疗救助金管理试行办法的通知</w:t>
            </w:r>
          </w:p>
        </w:tc>
      </w:tr>
      <w:tr w14:paraId="17FD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478A6F95">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6</w:t>
            </w:r>
          </w:p>
        </w:tc>
        <w:tc>
          <w:tcPr>
            <w:tcW w:w="2745" w:type="dxa"/>
            <w:vAlign w:val="center"/>
          </w:tcPr>
          <w:p w14:paraId="5001CF33">
            <w:pPr>
              <w:spacing w:line="0" w:lineRule="atLeast"/>
              <w:rPr>
                <w:rFonts w:hint="default" w:ascii="Times New Roman" w:hAnsi="Times New Roman" w:cs="Times New Roman"/>
                <w:sz w:val="24"/>
              </w:rPr>
            </w:pPr>
            <w:r>
              <w:rPr>
                <w:rFonts w:hint="default" w:ascii="Times New Roman" w:hAnsi="Times New Roman" w:cs="Times New Roman"/>
                <w:sz w:val="24"/>
              </w:rPr>
              <w:t>通政办发〔2012〕145号</w:t>
            </w:r>
          </w:p>
        </w:tc>
        <w:tc>
          <w:tcPr>
            <w:tcW w:w="10091" w:type="dxa"/>
            <w:vAlign w:val="center"/>
          </w:tcPr>
          <w:p w14:paraId="3FA4FD8B">
            <w:pPr>
              <w:spacing w:line="0" w:lineRule="atLeast"/>
              <w:rPr>
                <w:rFonts w:hint="default" w:ascii="Times New Roman" w:hAnsi="Times New Roman" w:cs="Times New Roman"/>
                <w:sz w:val="24"/>
              </w:rPr>
            </w:pPr>
            <w:r>
              <w:rPr>
                <w:rFonts w:hint="default" w:ascii="Times New Roman" w:hAnsi="Times New Roman" w:cs="Times New Roman"/>
                <w:sz w:val="24"/>
              </w:rPr>
              <w:t>区政府办公室印发关于调整医疗工伤生育保险相关政策的实施意见的通知</w:t>
            </w:r>
          </w:p>
        </w:tc>
      </w:tr>
      <w:tr w14:paraId="659D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775FBF6">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7</w:t>
            </w:r>
          </w:p>
        </w:tc>
        <w:tc>
          <w:tcPr>
            <w:tcW w:w="2745" w:type="dxa"/>
            <w:vAlign w:val="center"/>
          </w:tcPr>
          <w:p w14:paraId="2587F254">
            <w:pPr>
              <w:spacing w:line="0" w:lineRule="atLeast"/>
              <w:rPr>
                <w:rFonts w:hint="default" w:ascii="Times New Roman" w:hAnsi="Times New Roman" w:cs="Times New Roman"/>
                <w:sz w:val="24"/>
              </w:rPr>
            </w:pPr>
            <w:r>
              <w:rPr>
                <w:rFonts w:hint="default" w:ascii="Times New Roman" w:hAnsi="Times New Roman" w:cs="Times New Roman"/>
                <w:sz w:val="24"/>
              </w:rPr>
              <w:t>通政发〔2015〕15号</w:t>
            </w:r>
          </w:p>
        </w:tc>
        <w:tc>
          <w:tcPr>
            <w:tcW w:w="10091" w:type="dxa"/>
            <w:vAlign w:val="center"/>
          </w:tcPr>
          <w:p w14:paraId="636A3BD2">
            <w:pPr>
              <w:spacing w:line="0" w:lineRule="atLeast"/>
              <w:rPr>
                <w:rFonts w:hint="default" w:ascii="Times New Roman" w:hAnsi="Times New Roman" w:cs="Times New Roman"/>
                <w:sz w:val="24"/>
              </w:rPr>
            </w:pPr>
            <w:r>
              <w:rPr>
                <w:rFonts w:hint="default" w:ascii="Times New Roman" w:hAnsi="Times New Roman" w:cs="Times New Roman"/>
                <w:sz w:val="24"/>
              </w:rPr>
              <w:t>区政府关于加强新形势下征兵工作的意见</w:t>
            </w:r>
          </w:p>
        </w:tc>
      </w:tr>
      <w:tr w14:paraId="4C1F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2846464">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8</w:t>
            </w:r>
          </w:p>
        </w:tc>
        <w:tc>
          <w:tcPr>
            <w:tcW w:w="2745" w:type="dxa"/>
            <w:vAlign w:val="center"/>
          </w:tcPr>
          <w:p w14:paraId="606F3020">
            <w:pPr>
              <w:spacing w:line="0" w:lineRule="atLeast"/>
              <w:rPr>
                <w:rFonts w:hint="default" w:ascii="Times New Roman" w:hAnsi="Times New Roman" w:cs="Times New Roman"/>
                <w:sz w:val="24"/>
              </w:rPr>
            </w:pPr>
            <w:r>
              <w:rPr>
                <w:rFonts w:hint="default" w:ascii="Times New Roman" w:hAnsi="Times New Roman" w:cs="Times New Roman"/>
                <w:sz w:val="24"/>
              </w:rPr>
              <w:t>通政发〔2015〕20号</w:t>
            </w:r>
          </w:p>
        </w:tc>
        <w:tc>
          <w:tcPr>
            <w:tcW w:w="10091" w:type="dxa"/>
            <w:vAlign w:val="center"/>
          </w:tcPr>
          <w:p w14:paraId="3A196B0B">
            <w:pPr>
              <w:spacing w:line="0" w:lineRule="atLeast"/>
              <w:rPr>
                <w:rFonts w:hint="default" w:ascii="Times New Roman" w:hAnsi="Times New Roman" w:cs="Times New Roman"/>
                <w:sz w:val="24"/>
              </w:rPr>
            </w:pPr>
            <w:r>
              <w:rPr>
                <w:rFonts w:hint="default" w:ascii="Times New Roman" w:hAnsi="Times New Roman" w:cs="Times New Roman"/>
                <w:sz w:val="24"/>
                <w:lang w:eastAsia="zh-CN"/>
              </w:rPr>
              <w:t>区政府</w:t>
            </w:r>
            <w:r>
              <w:rPr>
                <w:rFonts w:hint="default" w:ascii="Times New Roman" w:hAnsi="Times New Roman" w:cs="Times New Roman"/>
                <w:sz w:val="24"/>
              </w:rPr>
              <w:t>关于深化行政审批制度改革加强事中事后监管的意见</w:t>
            </w:r>
          </w:p>
        </w:tc>
      </w:tr>
      <w:tr w14:paraId="129A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0F801FC">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9</w:t>
            </w:r>
          </w:p>
        </w:tc>
        <w:tc>
          <w:tcPr>
            <w:tcW w:w="2745" w:type="dxa"/>
            <w:vAlign w:val="center"/>
          </w:tcPr>
          <w:p w14:paraId="0ADC14C9">
            <w:pPr>
              <w:spacing w:line="0" w:lineRule="atLeast"/>
              <w:rPr>
                <w:rFonts w:hint="default" w:ascii="Times New Roman" w:hAnsi="Times New Roman" w:cs="Times New Roman"/>
                <w:sz w:val="24"/>
              </w:rPr>
            </w:pPr>
            <w:r>
              <w:rPr>
                <w:rFonts w:hint="default" w:ascii="Times New Roman" w:hAnsi="Times New Roman" w:cs="Times New Roman"/>
                <w:sz w:val="24"/>
              </w:rPr>
              <w:t>通政办发〔2015〕53号</w:t>
            </w:r>
          </w:p>
        </w:tc>
        <w:tc>
          <w:tcPr>
            <w:tcW w:w="10091" w:type="dxa"/>
            <w:vAlign w:val="center"/>
          </w:tcPr>
          <w:p w14:paraId="62B82E19">
            <w:pPr>
              <w:spacing w:line="0" w:lineRule="atLeast"/>
              <w:rPr>
                <w:rFonts w:hint="default" w:ascii="Times New Roman" w:hAnsi="Times New Roman" w:cs="Times New Roman"/>
                <w:sz w:val="24"/>
              </w:rPr>
            </w:pPr>
            <w:r>
              <w:rPr>
                <w:rFonts w:hint="default" w:ascii="Times New Roman" w:hAnsi="Times New Roman" w:cs="Times New Roman"/>
                <w:sz w:val="24"/>
              </w:rPr>
              <w:t>区政府办公室关于印发南通市通州区产业发展母基金管理办法（试行）的通知</w:t>
            </w:r>
          </w:p>
        </w:tc>
      </w:tr>
      <w:tr w14:paraId="5A71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2961D398">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10</w:t>
            </w:r>
          </w:p>
        </w:tc>
        <w:tc>
          <w:tcPr>
            <w:tcW w:w="2745" w:type="dxa"/>
            <w:vAlign w:val="center"/>
          </w:tcPr>
          <w:p w14:paraId="3119E39D">
            <w:pPr>
              <w:spacing w:line="0" w:lineRule="atLeast"/>
              <w:rPr>
                <w:rFonts w:hint="default" w:ascii="Times New Roman" w:hAnsi="Times New Roman" w:cs="Times New Roman"/>
                <w:sz w:val="24"/>
              </w:rPr>
            </w:pPr>
            <w:r>
              <w:rPr>
                <w:rFonts w:hint="default" w:ascii="Times New Roman" w:hAnsi="Times New Roman" w:cs="Times New Roman"/>
                <w:sz w:val="24"/>
              </w:rPr>
              <w:t>通政发〔2016〕1号</w:t>
            </w:r>
          </w:p>
        </w:tc>
        <w:tc>
          <w:tcPr>
            <w:tcW w:w="10091" w:type="dxa"/>
            <w:vAlign w:val="center"/>
          </w:tcPr>
          <w:p w14:paraId="4BF17E65">
            <w:pPr>
              <w:spacing w:line="0" w:lineRule="atLeast"/>
              <w:rPr>
                <w:rFonts w:hint="default" w:ascii="Times New Roman" w:hAnsi="Times New Roman" w:cs="Times New Roman"/>
                <w:sz w:val="24"/>
              </w:rPr>
            </w:pPr>
            <w:r>
              <w:rPr>
                <w:rFonts w:hint="default" w:ascii="Times New Roman" w:hAnsi="Times New Roman" w:cs="Times New Roman"/>
                <w:sz w:val="24"/>
              </w:rPr>
              <w:t>区政府关于加强农村集体聚餐管理的实施意见</w:t>
            </w:r>
          </w:p>
        </w:tc>
      </w:tr>
      <w:tr w14:paraId="7244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5D0E735F">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11</w:t>
            </w:r>
          </w:p>
        </w:tc>
        <w:tc>
          <w:tcPr>
            <w:tcW w:w="2745" w:type="dxa"/>
            <w:vAlign w:val="center"/>
          </w:tcPr>
          <w:p w14:paraId="6ECC2EB1">
            <w:pPr>
              <w:spacing w:line="0" w:lineRule="atLeast"/>
              <w:rPr>
                <w:rFonts w:hint="default" w:ascii="Times New Roman" w:hAnsi="Times New Roman" w:cs="Times New Roman"/>
                <w:sz w:val="24"/>
              </w:rPr>
            </w:pPr>
            <w:r>
              <w:rPr>
                <w:rFonts w:hint="default" w:ascii="Times New Roman" w:hAnsi="Times New Roman" w:cs="Times New Roman"/>
                <w:sz w:val="24"/>
              </w:rPr>
              <w:t>通政办发〔2016〕2号</w:t>
            </w:r>
          </w:p>
        </w:tc>
        <w:tc>
          <w:tcPr>
            <w:tcW w:w="10091" w:type="dxa"/>
            <w:vAlign w:val="center"/>
          </w:tcPr>
          <w:p w14:paraId="5D8026CA">
            <w:pPr>
              <w:spacing w:line="0" w:lineRule="atLeast"/>
              <w:rPr>
                <w:rFonts w:hint="default" w:ascii="Times New Roman" w:hAnsi="Times New Roman" w:cs="Times New Roman"/>
                <w:sz w:val="24"/>
              </w:rPr>
            </w:pPr>
            <w:r>
              <w:rPr>
                <w:rFonts w:hint="default" w:ascii="Times New Roman" w:hAnsi="Times New Roman" w:cs="Times New Roman"/>
                <w:sz w:val="24"/>
              </w:rPr>
              <w:t>区政府办公室关于开展河道和水利工程管理范围划定工作的通知</w:t>
            </w:r>
          </w:p>
        </w:tc>
      </w:tr>
      <w:tr w14:paraId="16D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6E0BDB5">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12</w:t>
            </w:r>
          </w:p>
        </w:tc>
        <w:tc>
          <w:tcPr>
            <w:tcW w:w="2745" w:type="dxa"/>
            <w:vAlign w:val="center"/>
          </w:tcPr>
          <w:p w14:paraId="5A7A09BB">
            <w:pPr>
              <w:spacing w:line="0" w:lineRule="atLeast"/>
              <w:rPr>
                <w:rFonts w:hint="default" w:ascii="Times New Roman" w:hAnsi="Times New Roman" w:cs="Times New Roman"/>
                <w:sz w:val="24"/>
              </w:rPr>
            </w:pPr>
            <w:r>
              <w:rPr>
                <w:rFonts w:hint="default" w:ascii="Times New Roman" w:hAnsi="Times New Roman" w:cs="Times New Roman"/>
                <w:sz w:val="24"/>
              </w:rPr>
              <w:t>通政发〔2016〕18号</w:t>
            </w:r>
          </w:p>
        </w:tc>
        <w:tc>
          <w:tcPr>
            <w:tcW w:w="10091" w:type="dxa"/>
            <w:vAlign w:val="center"/>
          </w:tcPr>
          <w:p w14:paraId="5FA64B58">
            <w:pPr>
              <w:spacing w:line="0" w:lineRule="atLeast"/>
              <w:rPr>
                <w:rFonts w:hint="default" w:ascii="Times New Roman" w:hAnsi="Times New Roman" w:cs="Times New Roman"/>
                <w:sz w:val="24"/>
              </w:rPr>
            </w:pPr>
            <w:r>
              <w:rPr>
                <w:rFonts w:hint="default" w:ascii="Times New Roman" w:hAnsi="Times New Roman" w:cs="Times New Roman"/>
                <w:sz w:val="24"/>
              </w:rPr>
              <w:t>区政府关于推进“先照后证”改革后加强事中事后监管的实施意见</w:t>
            </w:r>
          </w:p>
        </w:tc>
      </w:tr>
      <w:tr w14:paraId="3124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AF610C3">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13</w:t>
            </w:r>
          </w:p>
        </w:tc>
        <w:tc>
          <w:tcPr>
            <w:tcW w:w="2745" w:type="dxa"/>
            <w:vAlign w:val="center"/>
          </w:tcPr>
          <w:p w14:paraId="5C168D67">
            <w:pPr>
              <w:spacing w:line="0" w:lineRule="atLeast"/>
              <w:rPr>
                <w:rFonts w:hint="default" w:ascii="Times New Roman" w:hAnsi="Times New Roman" w:cs="Times New Roman"/>
                <w:sz w:val="24"/>
              </w:rPr>
            </w:pPr>
            <w:r>
              <w:rPr>
                <w:rFonts w:hint="default" w:ascii="Times New Roman" w:hAnsi="Times New Roman" w:cs="Times New Roman"/>
                <w:sz w:val="24"/>
              </w:rPr>
              <w:t>通政办发〔2016〕72号</w:t>
            </w:r>
          </w:p>
        </w:tc>
        <w:tc>
          <w:tcPr>
            <w:tcW w:w="10091" w:type="dxa"/>
            <w:vAlign w:val="center"/>
          </w:tcPr>
          <w:p w14:paraId="644D3459">
            <w:pPr>
              <w:spacing w:line="0" w:lineRule="atLeast"/>
              <w:rPr>
                <w:rFonts w:hint="default" w:ascii="Times New Roman" w:hAnsi="Times New Roman" w:cs="Times New Roman"/>
                <w:sz w:val="24"/>
              </w:rPr>
            </w:pPr>
            <w:r>
              <w:rPr>
                <w:rFonts w:hint="default" w:ascii="Times New Roman" w:hAnsi="Times New Roman" w:cs="Times New Roman"/>
                <w:sz w:val="24"/>
              </w:rPr>
              <w:t>区政府办公室关于印发通州区小型水利工程管理体制改革实施办法的通知</w:t>
            </w:r>
          </w:p>
        </w:tc>
      </w:tr>
      <w:tr w14:paraId="392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4AABD59B">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14</w:t>
            </w:r>
          </w:p>
        </w:tc>
        <w:tc>
          <w:tcPr>
            <w:tcW w:w="2745" w:type="dxa"/>
            <w:vAlign w:val="center"/>
          </w:tcPr>
          <w:p w14:paraId="7B0ED9D0">
            <w:pPr>
              <w:spacing w:line="0" w:lineRule="atLeast"/>
              <w:rPr>
                <w:rFonts w:hint="default" w:ascii="Times New Roman" w:hAnsi="Times New Roman" w:cs="Times New Roman"/>
                <w:sz w:val="24"/>
              </w:rPr>
            </w:pPr>
            <w:r>
              <w:rPr>
                <w:rFonts w:hint="default" w:ascii="Times New Roman" w:hAnsi="Times New Roman" w:cs="Times New Roman"/>
                <w:sz w:val="24"/>
              </w:rPr>
              <w:t>通政办发〔2016〕80号</w:t>
            </w:r>
          </w:p>
        </w:tc>
        <w:tc>
          <w:tcPr>
            <w:tcW w:w="10091" w:type="dxa"/>
            <w:vAlign w:val="center"/>
          </w:tcPr>
          <w:p w14:paraId="31438185">
            <w:pPr>
              <w:spacing w:line="0" w:lineRule="atLeast"/>
              <w:rPr>
                <w:rFonts w:hint="default" w:ascii="Times New Roman" w:hAnsi="Times New Roman" w:cs="Times New Roman"/>
                <w:sz w:val="24"/>
              </w:rPr>
            </w:pPr>
            <w:r>
              <w:rPr>
                <w:rFonts w:hint="default" w:ascii="Times New Roman" w:hAnsi="Times New Roman" w:cs="Times New Roman"/>
                <w:sz w:val="24"/>
              </w:rPr>
              <w:t>区政府办公室印发关于建立双随机抽查机制加强事中事后监管的实施意见</w:t>
            </w:r>
          </w:p>
        </w:tc>
      </w:tr>
      <w:tr w14:paraId="5CA2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C7475BD">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15</w:t>
            </w:r>
          </w:p>
        </w:tc>
        <w:tc>
          <w:tcPr>
            <w:tcW w:w="2745" w:type="dxa"/>
            <w:vAlign w:val="center"/>
          </w:tcPr>
          <w:p w14:paraId="6C2C750E">
            <w:pPr>
              <w:spacing w:line="0" w:lineRule="atLeast"/>
              <w:rPr>
                <w:rFonts w:hint="default" w:ascii="Times New Roman" w:hAnsi="Times New Roman" w:cs="Times New Roman"/>
                <w:sz w:val="24"/>
              </w:rPr>
            </w:pPr>
            <w:r>
              <w:rPr>
                <w:rFonts w:hint="default" w:ascii="Times New Roman" w:hAnsi="Times New Roman" w:cs="Times New Roman"/>
                <w:sz w:val="24"/>
              </w:rPr>
              <w:t>通政规〔2012〕3号</w:t>
            </w:r>
          </w:p>
        </w:tc>
        <w:tc>
          <w:tcPr>
            <w:tcW w:w="10091" w:type="dxa"/>
            <w:vAlign w:val="center"/>
          </w:tcPr>
          <w:p w14:paraId="28BE1020">
            <w:pPr>
              <w:spacing w:line="0" w:lineRule="atLeast"/>
              <w:rPr>
                <w:rFonts w:hint="default" w:ascii="Times New Roman" w:hAnsi="Times New Roman" w:cs="Times New Roman"/>
                <w:sz w:val="24"/>
              </w:rPr>
            </w:pPr>
            <w:r>
              <w:rPr>
                <w:rFonts w:hint="default" w:ascii="Times New Roman" w:hAnsi="Times New Roman" w:cs="Times New Roman"/>
                <w:sz w:val="24"/>
              </w:rPr>
              <w:t>关于印发南通市通州区县乡公路安全保护规定的通知</w:t>
            </w:r>
          </w:p>
        </w:tc>
      </w:tr>
      <w:tr w14:paraId="296F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77D76A1">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16</w:t>
            </w:r>
          </w:p>
        </w:tc>
        <w:tc>
          <w:tcPr>
            <w:tcW w:w="2745" w:type="dxa"/>
            <w:vAlign w:val="center"/>
          </w:tcPr>
          <w:p w14:paraId="63CCE214">
            <w:pPr>
              <w:spacing w:line="0" w:lineRule="atLeast"/>
              <w:rPr>
                <w:rFonts w:hint="default" w:ascii="Times New Roman" w:hAnsi="Times New Roman" w:cs="Times New Roman"/>
                <w:sz w:val="24"/>
              </w:rPr>
            </w:pPr>
            <w:r>
              <w:rPr>
                <w:rFonts w:hint="default" w:ascii="Times New Roman" w:hAnsi="Times New Roman" w:cs="Times New Roman"/>
                <w:sz w:val="24"/>
              </w:rPr>
              <w:t>通政规〔2013〕2号</w:t>
            </w:r>
          </w:p>
        </w:tc>
        <w:tc>
          <w:tcPr>
            <w:tcW w:w="10091" w:type="dxa"/>
            <w:vAlign w:val="center"/>
          </w:tcPr>
          <w:p w14:paraId="04619103">
            <w:pPr>
              <w:spacing w:line="0" w:lineRule="atLeast"/>
              <w:rPr>
                <w:rFonts w:hint="default" w:ascii="Times New Roman" w:hAnsi="Times New Roman" w:cs="Times New Roman"/>
                <w:sz w:val="24"/>
              </w:rPr>
            </w:pPr>
            <w:r>
              <w:rPr>
                <w:rFonts w:hint="default" w:ascii="Times New Roman" w:hAnsi="Times New Roman" w:cs="Times New Roman"/>
                <w:sz w:val="24"/>
              </w:rPr>
              <w:t>区政府关于印发通州区物业服务企业选聘和退出管理办法的通知</w:t>
            </w:r>
          </w:p>
        </w:tc>
      </w:tr>
      <w:tr w14:paraId="026E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583AA455">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17</w:t>
            </w:r>
          </w:p>
        </w:tc>
        <w:tc>
          <w:tcPr>
            <w:tcW w:w="2745" w:type="dxa"/>
            <w:vAlign w:val="center"/>
          </w:tcPr>
          <w:p w14:paraId="2DD50B2B">
            <w:pPr>
              <w:spacing w:line="0" w:lineRule="atLeast"/>
              <w:rPr>
                <w:rFonts w:hint="default" w:ascii="Times New Roman" w:hAnsi="Times New Roman" w:cs="Times New Roman"/>
                <w:sz w:val="24"/>
              </w:rPr>
            </w:pPr>
            <w:r>
              <w:rPr>
                <w:rFonts w:hint="default" w:ascii="Times New Roman" w:hAnsi="Times New Roman" w:cs="Times New Roman"/>
                <w:sz w:val="24"/>
              </w:rPr>
              <w:t>通政规〔2013〕3号</w:t>
            </w:r>
          </w:p>
        </w:tc>
        <w:tc>
          <w:tcPr>
            <w:tcW w:w="10091" w:type="dxa"/>
            <w:vAlign w:val="center"/>
          </w:tcPr>
          <w:p w14:paraId="10FDF506">
            <w:pPr>
              <w:spacing w:line="0" w:lineRule="atLeast"/>
              <w:rPr>
                <w:rFonts w:hint="default" w:ascii="Times New Roman" w:hAnsi="Times New Roman" w:cs="Times New Roman"/>
                <w:sz w:val="24"/>
              </w:rPr>
            </w:pPr>
            <w:r>
              <w:rPr>
                <w:rFonts w:hint="default" w:ascii="Times New Roman" w:hAnsi="Times New Roman" w:cs="Times New Roman"/>
                <w:sz w:val="24"/>
              </w:rPr>
              <w:t>区政府关于印发通州区小型水利工程管理办法的通知</w:t>
            </w:r>
          </w:p>
        </w:tc>
      </w:tr>
      <w:tr w14:paraId="5A40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C4A473F">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18</w:t>
            </w:r>
          </w:p>
        </w:tc>
        <w:tc>
          <w:tcPr>
            <w:tcW w:w="2745" w:type="dxa"/>
            <w:shd w:val="clear"/>
            <w:vAlign w:val="center"/>
          </w:tcPr>
          <w:p w14:paraId="6A50C7AD">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通政规〔2020〕1号</w:t>
            </w:r>
          </w:p>
        </w:tc>
        <w:tc>
          <w:tcPr>
            <w:tcW w:w="10091" w:type="dxa"/>
            <w:shd w:val="clear"/>
            <w:vAlign w:val="center"/>
          </w:tcPr>
          <w:p w14:paraId="5B8F7E69">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区政府关于印发《南通市通州区养犬管理办法》的通知</w:t>
            </w:r>
          </w:p>
        </w:tc>
      </w:tr>
      <w:tr w14:paraId="11DD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D9B8AD2">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19</w:t>
            </w:r>
          </w:p>
        </w:tc>
        <w:tc>
          <w:tcPr>
            <w:tcW w:w="2745" w:type="dxa"/>
            <w:shd w:val="clear"/>
            <w:vAlign w:val="center"/>
          </w:tcPr>
          <w:p w14:paraId="27CF1A7A">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通政规〔2021〕2号</w:t>
            </w:r>
          </w:p>
        </w:tc>
        <w:tc>
          <w:tcPr>
            <w:tcW w:w="10091" w:type="dxa"/>
            <w:shd w:val="clear"/>
            <w:vAlign w:val="center"/>
          </w:tcPr>
          <w:p w14:paraId="3A77566A">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区政府关于印发《通州区国有土地上房屋征收补偿评估技术细则》的通知</w:t>
            </w:r>
          </w:p>
        </w:tc>
      </w:tr>
      <w:tr w14:paraId="4DBD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69D9ABC">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20</w:t>
            </w:r>
          </w:p>
        </w:tc>
        <w:tc>
          <w:tcPr>
            <w:tcW w:w="2745" w:type="dxa"/>
            <w:shd w:val="clear"/>
            <w:vAlign w:val="center"/>
          </w:tcPr>
          <w:p w14:paraId="3FF0B007">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通政规〔2021〕3号</w:t>
            </w:r>
          </w:p>
        </w:tc>
        <w:tc>
          <w:tcPr>
            <w:tcW w:w="10091" w:type="dxa"/>
            <w:shd w:val="clear"/>
            <w:vAlign w:val="center"/>
          </w:tcPr>
          <w:p w14:paraId="781AAC13">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区政府关于印发《通州区国有土地上房屋征收相关补助标准规定》的通知</w:t>
            </w:r>
          </w:p>
        </w:tc>
      </w:tr>
      <w:tr w14:paraId="559E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58CDF381">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21</w:t>
            </w:r>
          </w:p>
        </w:tc>
        <w:tc>
          <w:tcPr>
            <w:tcW w:w="2745" w:type="dxa"/>
            <w:shd w:val="clear"/>
            <w:vAlign w:val="center"/>
          </w:tcPr>
          <w:p w14:paraId="5F37A447">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通政规〔2021〕4号</w:t>
            </w:r>
          </w:p>
        </w:tc>
        <w:tc>
          <w:tcPr>
            <w:tcW w:w="10091" w:type="dxa"/>
            <w:shd w:val="clear"/>
            <w:vAlign w:val="center"/>
          </w:tcPr>
          <w:p w14:paraId="5BDB1DC3">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区政府关于印发《通州区企业拆迁与补偿办法》的通知</w:t>
            </w:r>
          </w:p>
        </w:tc>
      </w:tr>
      <w:tr w14:paraId="208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C8853DA">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22</w:t>
            </w:r>
          </w:p>
        </w:tc>
        <w:tc>
          <w:tcPr>
            <w:tcW w:w="2745" w:type="dxa"/>
            <w:shd w:val="clear"/>
            <w:vAlign w:val="center"/>
          </w:tcPr>
          <w:p w14:paraId="65ED4311">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通政规〔2021〕5号</w:t>
            </w:r>
          </w:p>
        </w:tc>
        <w:tc>
          <w:tcPr>
            <w:tcW w:w="10091" w:type="dxa"/>
            <w:shd w:val="clear"/>
            <w:vAlign w:val="center"/>
          </w:tcPr>
          <w:p w14:paraId="54DE9B63">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区政府关于印发《通州区规范房屋搬迁补偿安置指导意见》的通知</w:t>
            </w:r>
          </w:p>
        </w:tc>
      </w:tr>
      <w:tr w14:paraId="226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3A3C59A7">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23</w:t>
            </w:r>
          </w:p>
        </w:tc>
        <w:tc>
          <w:tcPr>
            <w:tcW w:w="2745" w:type="dxa"/>
            <w:shd w:val="clear"/>
            <w:vAlign w:val="center"/>
          </w:tcPr>
          <w:p w14:paraId="25CFE986">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通政规〔2021〕9号</w:t>
            </w:r>
          </w:p>
        </w:tc>
        <w:tc>
          <w:tcPr>
            <w:tcW w:w="10091" w:type="dxa"/>
            <w:shd w:val="clear"/>
            <w:vAlign w:val="center"/>
          </w:tcPr>
          <w:p w14:paraId="3DDF2476">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区政府关于印发《通州区绿色建筑管理实施办法（修订稿）》的通知</w:t>
            </w:r>
          </w:p>
        </w:tc>
      </w:tr>
      <w:tr w14:paraId="36DE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C786995">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24</w:t>
            </w:r>
          </w:p>
        </w:tc>
        <w:tc>
          <w:tcPr>
            <w:tcW w:w="2745" w:type="dxa"/>
            <w:shd w:val="clear"/>
            <w:vAlign w:val="center"/>
          </w:tcPr>
          <w:p w14:paraId="5259D9B6">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通政办规〔2022〕1号</w:t>
            </w:r>
          </w:p>
        </w:tc>
        <w:tc>
          <w:tcPr>
            <w:tcW w:w="10091" w:type="dxa"/>
            <w:shd w:val="clear"/>
            <w:vAlign w:val="center"/>
          </w:tcPr>
          <w:p w14:paraId="4C8A84EC">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区政府办公室关于印发</w:t>
            </w:r>
            <w:r>
              <w:rPr>
                <w:rFonts w:hint="default" w:ascii="Times New Roman" w:hAnsi="Times New Roman" w:cs="Times New Roman"/>
                <w:sz w:val="24"/>
                <w:lang w:eastAsia="zh-CN"/>
              </w:rPr>
              <w:t>《</w:t>
            </w:r>
            <w:r>
              <w:rPr>
                <w:rFonts w:hint="default" w:ascii="Times New Roman" w:hAnsi="Times New Roman" w:cs="Times New Roman"/>
                <w:sz w:val="24"/>
              </w:rPr>
              <w:t>通州区“三线一单”生态环境分区管控实施方案</w:t>
            </w:r>
            <w:r>
              <w:rPr>
                <w:rFonts w:hint="default" w:ascii="Times New Roman" w:hAnsi="Times New Roman" w:cs="Times New Roman"/>
                <w:sz w:val="24"/>
                <w:lang w:eastAsia="zh-CN"/>
              </w:rPr>
              <w:t>》</w:t>
            </w:r>
            <w:r>
              <w:rPr>
                <w:rFonts w:hint="default" w:ascii="Times New Roman" w:hAnsi="Times New Roman" w:cs="Times New Roman"/>
                <w:sz w:val="24"/>
              </w:rPr>
              <w:t>的通知</w:t>
            </w:r>
          </w:p>
        </w:tc>
      </w:tr>
      <w:tr w14:paraId="6284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34601C3C">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25</w:t>
            </w:r>
          </w:p>
        </w:tc>
        <w:tc>
          <w:tcPr>
            <w:tcW w:w="2745" w:type="dxa"/>
            <w:shd w:val="clear" w:color="auto" w:fill="auto"/>
            <w:vAlign w:val="center"/>
          </w:tcPr>
          <w:p w14:paraId="4E94DDA8">
            <w:pPr>
              <w:spacing w:line="0" w:lineRule="atLeast"/>
              <w:jc w:val="lef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通政规</w:t>
            </w:r>
            <w:r>
              <w:rPr>
                <w:rFonts w:hint="default" w:ascii="Times New Roman" w:hAnsi="Times New Roman" w:cs="Times New Roman"/>
                <w:sz w:val="24"/>
              </w:rPr>
              <w:t>〔</w:t>
            </w:r>
            <w:r>
              <w:rPr>
                <w:rFonts w:hint="default" w:ascii="Times New Roman" w:hAnsi="Times New Roman" w:cs="Times New Roman"/>
                <w:sz w:val="24"/>
              </w:rPr>
              <w:t>2023</w:t>
            </w:r>
            <w:r>
              <w:rPr>
                <w:rFonts w:hint="default" w:ascii="Times New Roman" w:hAnsi="Times New Roman" w:cs="Times New Roman"/>
                <w:sz w:val="24"/>
              </w:rPr>
              <w:t>〕</w:t>
            </w:r>
            <w:r>
              <w:rPr>
                <w:rFonts w:hint="default" w:ascii="Times New Roman" w:hAnsi="Times New Roman" w:cs="Times New Roman"/>
                <w:sz w:val="24"/>
              </w:rPr>
              <w:t>1号</w:t>
            </w:r>
          </w:p>
        </w:tc>
        <w:tc>
          <w:tcPr>
            <w:tcW w:w="10091" w:type="dxa"/>
            <w:shd w:val="clear" w:color="auto" w:fill="auto"/>
            <w:vAlign w:val="center"/>
          </w:tcPr>
          <w:p w14:paraId="04B8B8B4">
            <w:pPr>
              <w:spacing w:line="0" w:lineRule="atLeas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rPr>
              <w:t>区政府关于印发通州区区长质量奖管理办法的通知</w:t>
            </w:r>
          </w:p>
        </w:tc>
      </w:tr>
      <w:tr w14:paraId="06AC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48BD547B">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26</w:t>
            </w:r>
          </w:p>
        </w:tc>
        <w:tc>
          <w:tcPr>
            <w:tcW w:w="2745" w:type="dxa"/>
            <w:shd w:val="clear" w:color="auto" w:fill="auto"/>
            <w:vAlign w:val="center"/>
          </w:tcPr>
          <w:p w14:paraId="4957FF33">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通政办规</w:t>
            </w:r>
            <w:r>
              <w:rPr>
                <w:rFonts w:hint="default" w:ascii="Times New Roman" w:hAnsi="Times New Roman" w:cs="Times New Roman"/>
                <w:sz w:val="24"/>
              </w:rPr>
              <w:t>〔</w:t>
            </w:r>
            <w:r>
              <w:rPr>
                <w:rFonts w:hint="default" w:ascii="Times New Roman" w:hAnsi="Times New Roman" w:cs="Times New Roman"/>
                <w:sz w:val="24"/>
              </w:rPr>
              <w:t>2025</w:t>
            </w:r>
            <w:r>
              <w:rPr>
                <w:rFonts w:hint="default" w:ascii="Times New Roman" w:hAnsi="Times New Roman" w:cs="Times New Roman"/>
                <w:sz w:val="24"/>
              </w:rPr>
              <w:t>〕</w:t>
            </w:r>
            <w:r>
              <w:rPr>
                <w:rFonts w:hint="default" w:ascii="Times New Roman" w:hAnsi="Times New Roman" w:cs="Times New Roman"/>
                <w:sz w:val="24"/>
                <w:lang w:val="en-US" w:eastAsia="zh-CN"/>
              </w:rPr>
              <w:t>1</w:t>
            </w:r>
            <w:r>
              <w:rPr>
                <w:rFonts w:hint="default" w:ascii="Times New Roman" w:hAnsi="Times New Roman" w:cs="Times New Roman"/>
                <w:sz w:val="24"/>
              </w:rPr>
              <w:t>号</w:t>
            </w:r>
          </w:p>
        </w:tc>
        <w:tc>
          <w:tcPr>
            <w:tcW w:w="10091" w:type="dxa"/>
            <w:shd w:val="clear" w:color="auto" w:fill="auto"/>
            <w:vAlign w:val="center"/>
          </w:tcPr>
          <w:p w14:paraId="17105298">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区政府办公室关于印发通州区区级行政事业性国有资产管理办法的通知</w:t>
            </w:r>
          </w:p>
        </w:tc>
      </w:tr>
    </w:tbl>
    <w:p w14:paraId="5EC90E3B">
      <w:pPr>
        <w:widowControl/>
        <w:numPr>
          <w:ilvl w:val="255"/>
          <w:numId w:val="0"/>
        </w:numPr>
        <w:spacing w:line="580" w:lineRule="exact"/>
        <w:rPr>
          <w:rFonts w:hint="default" w:ascii="Times New Roman" w:hAnsi="Times New Roman" w:eastAsia="方正黑体_GBK" w:cs="Times New Roman"/>
          <w:bCs/>
          <w:kern w:val="0"/>
          <w:szCs w:val="48"/>
          <w:lang w:eastAsia="zh-CN"/>
        </w:rPr>
      </w:pPr>
      <w:r>
        <w:rPr>
          <w:rFonts w:hint="default" w:ascii="Times New Roman" w:hAnsi="Times New Roman" w:cs="Times New Roman"/>
          <w:lang w:val="en-US" w:eastAsia="zh-CN"/>
        </w:rPr>
        <w:br w:type="page"/>
      </w:r>
      <w:r>
        <w:rPr>
          <w:rFonts w:hint="default" w:ascii="方正黑体_GBK" w:hAnsi="方正黑体_GBK" w:eastAsia="方正黑体_GBK" w:cs="方正黑体_GBK"/>
          <w:sz w:val="32"/>
          <w:szCs w:val="32"/>
        </w:rPr>
        <w:t>附件</w:t>
      </w:r>
      <w:r>
        <w:rPr>
          <w:rFonts w:hint="default" w:ascii="方正黑体_GBK" w:hAnsi="方正黑体_GBK" w:eastAsia="方正黑体_GBK" w:cs="方正黑体_GBK"/>
          <w:sz w:val="32"/>
          <w:szCs w:val="32"/>
          <w:lang w:val="en-US" w:eastAsia="zh-CN"/>
        </w:rPr>
        <w:t>2</w:t>
      </w:r>
    </w:p>
    <w:p w14:paraId="5D781B69">
      <w:pPr>
        <w:widowControl/>
        <w:numPr>
          <w:ilvl w:val="255"/>
          <w:numId w:val="0"/>
        </w:numPr>
        <w:spacing w:line="580" w:lineRule="exact"/>
        <w:rPr>
          <w:rFonts w:hint="default" w:ascii="Times New Roman" w:hAnsi="Times New Roman" w:eastAsia="方正黑体_GBK" w:cs="Times New Roman"/>
          <w:bCs/>
          <w:kern w:val="0"/>
          <w:szCs w:val="48"/>
        </w:rPr>
      </w:pPr>
    </w:p>
    <w:p w14:paraId="2DB80478">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需修改</w:t>
      </w:r>
      <w:r>
        <w:rPr>
          <w:rFonts w:hint="default" w:ascii="Times New Roman" w:hAnsi="Times New Roman" w:eastAsia="方正小标宋_GBK" w:cs="Times New Roman"/>
          <w:sz w:val="44"/>
          <w:szCs w:val="44"/>
        </w:rPr>
        <w:t>的文件目录</w:t>
      </w:r>
    </w:p>
    <w:p w14:paraId="22296D67">
      <w:pPr>
        <w:spacing w:line="580" w:lineRule="exact"/>
        <w:jc w:val="center"/>
        <w:rPr>
          <w:rFonts w:hint="default" w:ascii="Times New Roman" w:hAnsi="Times New Roman" w:eastAsia="方正小标宋_GBK" w:cs="Times New Roman"/>
          <w:sz w:val="44"/>
          <w:szCs w:val="44"/>
        </w:rPr>
      </w:pPr>
    </w:p>
    <w:tbl>
      <w:tblPr>
        <w:tblStyle w:val="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45"/>
        <w:gridCol w:w="10091"/>
      </w:tblGrid>
      <w:tr w14:paraId="0B5E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D956958">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序号</w:t>
            </w:r>
          </w:p>
        </w:tc>
        <w:tc>
          <w:tcPr>
            <w:tcW w:w="2745" w:type="dxa"/>
            <w:vAlign w:val="center"/>
          </w:tcPr>
          <w:p w14:paraId="31AC0B16">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号</w:t>
            </w:r>
          </w:p>
        </w:tc>
        <w:tc>
          <w:tcPr>
            <w:tcW w:w="10091" w:type="dxa"/>
            <w:vAlign w:val="center"/>
          </w:tcPr>
          <w:p w14:paraId="6B673478">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题</w:t>
            </w:r>
          </w:p>
        </w:tc>
      </w:tr>
      <w:tr w14:paraId="297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5075BDA">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1</w:t>
            </w:r>
          </w:p>
        </w:tc>
        <w:tc>
          <w:tcPr>
            <w:tcW w:w="2745" w:type="dxa"/>
            <w:vAlign w:val="center"/>
          </w:tcPr>
          <w:p w14:paraId="707B5DA7">
            <w:pPr>
              <w:spacing w:line="0" w:lineRule="atLeast"/>
              <w:rPr>
                <w:rFonts w:hint="default" w:ascii="Times New Roman" w:hAnsi="Times New Roman" w:cs="Times New Roman"/>
                <w:sz w:val="24"/>
              </w:rPr>
            </w:pPr>
            <w:r>
              <w:rPr>
                <w:rFonts w:hint="default" w:ascii="Times New Roman" w:hAnsi="Times New Roman" w:cs="Times New Roman"/>
                <w:sz w:val="24"/>
              </w:rPr>
              <w:t>通政办发〔2013〕5号</w:t>
            </w:r>
          </w:p>
        </w:tc>
        <w:tc>
          <w:tcPr>
            <w:tcW w:w="10091" w:type="dxa"/>
            <w:vAlign w:val="center"/>
          </w:tcPr>
          <w:p w14:paraId="185A71D3">
            <w:pPr>
              <w:spacing w:line="0" w:lineRule="atLeast"/>
              <w:rPr>
                <w:rFonts w:hint="default" w:ascii="Times New Roman" w:hAnsi="Times New Roman" w:cs="Times New Roman"/>
                <w:sz w:val="24"/>
              </w:rPr>
            </w:pPr>
            <w:r>
              <w:rPr>
                <w:rFonts w:hint="default" w:ascii="Times New Roman" w:hAnsi="Times New Roman" w:cs="Times New Roman"/>
                <w:sz w:val="24"/>
              </w:rPr>
              <w:t>区政府办公室关于规范全区校车安全管理工作的意见的通知</w:t>
            </w:r>
          </w:p>
        </w:tc>
      </w:tr>
      <w:tr w14:paraId="0E3F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348A93CE">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2</w:t>
            </w:r>
          </w:p>
        </w:tc>
        <w:tc>
          <w:tcPr>
            <w:tcW w:w="2745" w:type="dxa"/>
            <w:vAlign w:val="center"/>
          </w:tcPr>
          <w:p w14:paraId="6FEA0651">
            <w:pPr>
              <w:spacing w:line="0" w:lineRule="atLeast"/>
              <w:jc w:val="left"/>
              <w:rPr>
                <w:rFonts w:hint="default" w:ascii="Times New Roman" w:hAnsi="Times New Roman" w:cs="Times New Roman"/>
                <w:sz w:val="24"/>
              </w:rPr>
            </w:pPr>
            <w:r>
              <w:rPr>
                <w:rFonts w:hint="default" w:ascii="Times New Roman" w:hAnsi="Times New Roman" w:cs="Times New Roman"/>
                <w:sz w:val="24"/>
              </w:rPr>
              <w:t>通政规</w:t>
            </w:r>
            <w:r>
              <w:rPr>
                <w:rFonts w:hint="default" w:ascii="Times New Roman" w:hAnsi="Times New Roman" w:cs="Times New Roman"/>
                <w:sz w:val="24"/>
              </w:rPr>
              <w:t>〔</w:t>
            </w:r>
            <w:r>
              <w:rPr>
                <w:rFonts w:hint="default" w:ascii="Times New Roman" w:hAnsi="Times New Roman" w:cs="Times New Roman"/>
                <w:sz w:val="24"/>
              </w:rPr>
              <w:t>2024</w:t>
            </w:r>
            <w:r>
              <w:rPr>
                <w:rFonts w:hint="default" w:ascii="Times New Roman" w:hAnsi="Times New Roman" w:cs="Times New Roman"/>
                <w:sz w:val="24"/>
              </w:rPr>
              <w:t>〕</w:t>
            </w:r>
            <w:r>
              <w:rPr>
                <w:rFonts w:hint="default" w:ascii="Times New Roman" w:hAnsi="Times New Roman" w:cs="Times New Roman"/>
                <w:sz w:val="24"/>
              </w:rPr>
              <w:t>1号</w:t>
            </w:r>
          </w:p>
        </w:tc>
        <w:tc>
          <w:tcPr>
            <w:tcW w:w="10091" w:type="dxa"/>
            <w:vAlign w:val="center"/>
          </w:tcPr>
          <w:p w14:paraId="555E6940">
            <w:pPr>
              <w:spacing w:line="0" w:lineRule="atLeast"/>
              <w:jc w:val="left"/>
              <w:rPr>
                <w:rFonts w:hint="default" w:ascii="Times New Roman" w:hAnsi="Times New Roman" w:cs="Times New Roman"/>
                <w:sz w:val="24"/>
              </w:rPr>
            </w:pPr>
            <w:r>
              <w:rPr>
                <w:rFonts w:hint="default" w:ascii="Times New Roman" w:hAnsi="Times New Roman" w:cs="Times New Roman"/>
                <w:sz w:val="24"/>
              </w:rPr>
              <w:t>区政府关于重新公布通州区征地区片综合地价标准的通知</w:t>
            </w:r>
          </w:p>
        </w:tc>
      </w:tr>
      <w:tr w14:paraId="328C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57F391D5">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3</w:t>
            </w:r>
          </w:p>
        </w:tc>
        <w:tc>
          <w:tcPr>
            <w:tcW w:w="2745" w:type="dxa"/>
            <w:vAlign w:val="center"/>
          </w:tcPr>
          <w:p w14:paraId="3E0CE4A7">
            <w:pPr>
              <w:spacing w:line="0" w:lineRule="atLeast"/>
              <w:jc w:val="left"/>
              <w:rPr>
                <w:rFonts w:hint="default" w:ascii="Times New Roman" w:hAnsi="Times New Roman" w:cs="Times New Roman"/>
                <w:sz w:val="24"/>
              </w:rPr>
            </w:pPr>
            <w:r>
              <w:rPr>
                <w:rFonts w:hint="default" w:ascii="Times New Roman" w:hAnsi="Times New Roman" w:cs="Times New Roman"/>
                <w:sz w:val="24"/>
              </w:rPr>
              <w:t>通政办规</w:t>
            </w:r>
            <w:r>
              <w:rPr>
                <w:rFonts w:hint="default" w:ascii="Times New Roman" w:hAnsi="Times New Roman" w:cs="Times New Roman"/>
                <w:sz w:val="24"/>
              </w:rPr>
              <w:t>〔</w:t>
            </w:r>
            <w:r>
              <w:rPr>
                <w:rFonts w:hint="default" w:ascii="Times New Roman" w:hAnsi="Times New Roman" w:cs="Times New Roman"/>
                <w:sz w:val="24"/>
              </w:rPr>
              <w:t>2025</w:t>
            </w:r>
            <w:r>
              <w:rPr>
                <w:rFonts w:hint="default" w:ascii="Times New Roman" w:hAnsi="Times New Roman" w:cs="Times New Roman"/>
                <w:sz w:val="24"/>
              </w:rPr>
              <w:t>〕</w:t>
            </w:r>
            <w:r>
              <w:rPr>
                <w:rFonts w:hint="default" w:ascii="Times New Roman" w:hAnsi="Times New Roman" w:cs="Times New Roman"/>
                <w:sz w:val="24"/>
              </w:rPr>
              <w:t>2号</w:t>
            </w:r>
          </w:p>
        </w:tc>
        <w:tc>
          <w:tcPr>
            <w:tcW w:w="10091" w:type="dxa"/>
            <w:vAlign w:val="center"/>
          </w:tcPr>
          <w:p w14:paraId="79F39C59">
            <w:pPr>
              <w:spacing w:line="0" w:lineRule="atLeast"/>
              <w:jc w:val="left"/>
              <w:rPr>
                <w:rFonts w:hint="default" w:ascii="Times New Roman" w:hAnsi="Times New Roman" w:cs="Times New Roman"/>
                <w:sz w:val="24"/>
              </w:rPr>
            </w:pPr>
            <w:r>
              <w:rPr>
                <w:rFonts w:hint="default" w:ascii="Times New Roman" w:hAnsi="Times New Roman" w:cs="Times New Roman"/>
                <w:sz w:val="24"/>
              </w:rPr>
              <w:t>区政府办公室关于印发通州区公共租赁住房管理办法的通知</w:t>
            </w:r>
          </w:p>
        </w:tc>
      </w:tr>
    </w:tbl>
    <w:p w14:paraId="0F7FD655">
      <w:pPr>
        <w:rPr>
          <w:rFonts w:hint="default" w:ascii="Times New Roman" w:hAnsi="Times New Roman" w:eastAsia="方正黑体_GBK" w:cs="Times New Roman"/>
          <w:szCs w:val="32"/>
        </w:rPr>
      </w:pPr>
      <w:r>
        <w:rPr>
          <w:rFonts w:hint="default" w:ascii="Times New Roman" w:hAnsi="Times New Roman" w:eastAsia="方正黑体_GBK" w:cs="Times New Roman"/>
          <w:szCs w:val="32"/>
        </w:rPr>
        <w:br w:type="page"/>
      </w:r>
    </w:p>
    <w:p w14:paraId="2B9AFDAD">
      <w:pPr>
        <w:widowControl/>
        <w:numPr>
          <w:ilvl w:val="255"/>
          <w:numId w:val="0"/>
        </w:numPr>
        <w:spacing w:line="580" w:lineRule="exact"/>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rPr>
        <w:t>附件</w:t>
      </w:r>
      <w:r>
        <w:rPr>
          <w:rFonts w:hint="default" w:ascii="方正黑体_GBK" w:hAnsi="方正黑体_GBK" w:eastAsia="方正黑体_GBK" w:cs="方正黑体_GBK"/>
          <w:sz w:val="32"/>
          <w:szCs w:val="32"/>
          <w:lang w:val="en-US" w:eastAsia="zh-CN"/>
        </w:rPr>
        <w:t>3</w:t>
      </w:r>
    </w:p>
    <w:p w14:paraId="0398D47B">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失效的</w:t>
      </w:r>
      <w:r>
        <w:rPr>
          <w:rFonts w:hint="default" w:ascii="Times New Roman" w:hAnsi="Times New Roman" w:eastAsia="方正小标宋_GBK" w:cs="Times New Roman"/>
          <w:sz w:val="44"/>
          <w:szCs w:val="44"/>
        </w:rPr>
        <w:t>文件目录</w:t>
      </w:r>
    </w:p>
    <w:p w14:paraId="5499B2B8">
      <w:pPr>
        <w:spacing w:line="580" w:lineRule="exact"/>
        <w:jc w:val="center"/>
        <w:rPr>
          <w:rFonts w:hint="default" w:ascii="Times New Roman" w:hAnsi="Times New Roman" w:eastAsia="方正小标宋_GBK" w:cs="Times New Roman"/>
          <w:sz w:val="44"/>
          <w:szCs w:val="44"/>
        </w:rPr>
      </w:pPr>
    </w:p>
    <w:tbl>
      <w:tblPr>
        <w:tblStyle w:val="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45"/>
        <w:gridCol w:w="10091"/>
      </w:tblGrid>
      <w:tr w14:paraId="1450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BC45F05">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序号</w:t>
            </w:r>
          </w:p>
        </w:tc>
        <w:tc>
          <w:tcPr>
            <w:tcW w:w="2745" w:type="dxa"/>
            <w:vAlign w:val="center"/>
          </w:tcPr>
          <w:p w14:paraId="791BE9B9">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号</w:t>
            </w:r>
          </w:p>
        </w:tc>
        <w:tc>
          <w:tcPr>
            <w:tcW w:w="10091" w:type="dxa"/>
            <w:vAlign w:val="center"/>
          </w:tcPr>
          <w:p w14:paraId="0C97C453">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题</w:t>
            </w:r>
          </w:p>
        </w:tc>
      </w:tr>
      <w:tr w14:paraId="2EA2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E917119">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1</w:t>
            </w:r>
          </w:p>
        </w:tc>
        <w:tc>
          <w:tcPr>
            <w:tcW w:w="2745" w:type="dxa"/>
            <w:vAlign w:val="center"/>
          </w:tcPr>
          <w:p w14:paraId="4CE040A5">
            <w:pPr>
              <w:spacing w:line="0" w:lineRule="atLeast"/>
              <w:rPr>
                <w:rFonts w:hint="default" w:ascii="Times New Roman" w:hAnsi="Times New Roman" w:cs="Times New Roman"/>
                <w:sz w:val="24"/>
              </w:rPr>
            </w:pPr>
            <w:r>
              <w:rPr>
                <w:rFonts w:hint="default" w:ascii="Times New Roman" w:hAnsi="Times New Roman" w:cs="Times New Roman"/>
                <w:sz w:val="24"/>
              </w:rPr>
              <w:t>通政办发〔2015〕69号</w:t>
            </w:r>
          </w:p>
        </w:tc>
        <w:tc>
          <w:tcPr>
            <w:tcW w:w="10091" w:type="dxa"/>
            <w:vAlign w:val="center"/>
          </w:tcPr>
          <w:p w14:paraId="7B997F7F">
            <w:pPr>
              <w:spacing w:line="0" w:lineRule="atLeast"/>
              <w:rPr>
                <w:rFonts w:hint="default" w:ascii="Times New Roman" w:hAnsi="Times New Roman" w:cs="Times New Roman"/>
                <w:sz w:val="24"/>
              </w:rPr>
            </w:pPr>
            <w:r>
              <w:rPr>
                <w:rFonts w:hint="default" w:ascii="Times New Roman" w:hAnsi="Times New Roman" w:cs="Times New Roman"/>
                <w:sz w:val="24"/>
              </w:rPr>
              <w:t>区政府办公室转发区农工办等部门关于认真做好农村土地承包经营权确权登记颁证工作实施方案的通知</w:t>
            </w:r>
          </w:p>
        </w:tc>
      </w:tr>
      <w:tr w14:paraId="1FE3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44C1303">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2</w:t>
            </w:r>
          </w:p>
        </w:tc>
        <w:tc>
          <w:tcPr>
            <w:tcW w:w="2745" w:type="dxa"/>
            <w:vAlign w:val="center"/>
          </w:tcPr>
          <w:p w14:paraId="7FC0960C">
            <w:pPr>
              <w:spacing w:line="0" w:lineRule="atLeast"/>
              <w:rPr>
                <w:rFonts w:hint="default" w:ascii="Times New Roman" w:hAnsi="Times New Roman" w:cs="Times New Roman"/>
                <w:sz w:val="24"/>
              </w:rPr>
            </w:pPr>
            <w:r>
              <w:rPr>
                <w:rFonts w:hint="default" w:ascii="Times New Roman" w:hAnsi="Times New Roman" w:cs="Times New Roman"/>
                <w:sz w:val="24"/>
              </w:rPr>
              <w:t>通政规〔2013〕1号</w:t>
            </w:r>
          </w:p>
        </w:tc>
        <w:tc>
          <w:tcPr>
            <w:tcW w:w="10091" w:type="dxa"/>
            <w:vAlign w:val="center"/>
          </w:tcPr>
          <w:p w14:paraId="0037F385">
            <w:pPr>
              <w:spacing w:line="0" w:lineRule="atLeast"/>
              <w:rPr>
                <w:rFonts w:hint="default" w:ascii="Times New Roman" w:hAnsi="Times New Roman" w:cs="Times New Roman"/>
                <w:sz w:val="24"/>
              </w:rPr>
            </w:pPr>
            <w:r>
              <w:rPr>
                <w:rFonts w:hint="default" w:ascii="Times New Roman" w:hAnsi="Times New Roman" w:cs="Times New Roman"/>
                <w:sz w:val="24"/>
              </w:rPr>
              <w:t>区政府关于印发通州区商品房交付使用管理办法（试行）的通知</w:t>
            </w:r>
          </w:p>
        </w:tc>
      </w:tr>
      <w:tr w14:paraId="67A5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9048E8C">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3</w:t>
            </w:r>
          </w:p>
        </w:tc>
        <w:tc>
          <w:tcPr>
            <w:tcW w:w="2745" w:type="dxa"/>
            <w:vAlign w:val="center"/>
          </w:tcPr>
          <w:p w14:paraId="2806BB1C">
            <w:pPr>
              <w:spacing w:line="0" w:lineRule="atLeast"/>
              <w:rPr>
                <w:rFonts w:hint="default" w:ascii="Times New Roman" w:hAnsi="Times New Roman" w:cs="Times New Roman"/>
                <w:sz w:val="24"/>
              </w:rPr>
            </w:pPr>
            <w:r>
              <w:rPr>
                <w:rFonts w:hint="default" w:ascii="Times New Roman" w:hAnsi="Times New Roman" w:cs="Times New Roman"/>
                <w:sz w:val="24"/>
              </w:rPr>
              <w:t>通政规〔2014〕3号</w:t>
            </w:r>
          </w:p>
        </w:tc>
        <w:tc>
          <w:tcPr>
            <w:tcW w:w="10091" w:type="dxa"/>
            <w:vAlign w:val="center"/>
          </w:tcPr>
          <w:p w14:paraId="045DA321">
            <w:pPr>
              <w:spacing w:line="0" w:lineRule="atLeast"/>
              <w:rPr>
                <w:rFonts w:hint="default" w:ascii="Times New Roman" w:hAnsi="Times New Roman" w:cs="Times New Roman"/>
                <w:sz w:val="24"/>
              </w:rPr>
            </w:pPr>
            <w:r>
              <w:rPr>
                <w:rFonts w:hint="default" w:ascii="Times New Roman" w:hAnsi="Times New Roman" w:cs="Times New Roman"/>
                <w:sz w:val="24"/>
              </w:rPr>
              <w:t>区政府关于印发《南通市通州区新建住宅区配套用房管理办法（试行）》的通知</w:t>
            </w:r>
          </w:p>
        </w:tc>
      </w:tr>
      <w:tr w14:paraId="4499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A325214">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4</w:t>
            </w:r>
          </w:p>
        </w:tc>
        <w:tc>
          <w:tcPr>
            <w:tcW w:w="2745" w:type="dxa"/>
            <w:vAlign w:val="center"/>
          </w:tcPr>
          <w:p w14:paraId="7668ABAB">
            <w:pPr>
              <w:spacing w:line="0" w:lineRule="atLeast"/>
              <w:jc w:val="left"/>
              <w:rPr>
                <w:rFonts w:hint="default" w:ascii="Times New Roman" w:hAnsi="Times New Roman" w:cs="Times New Roman"/>
                <w:sz w:val="24"/>
              </w:rPr>
            </w:pPr>
            <w:r>
              <w:rPr>
                <w:rFonts w:hint="default" w:ascii="Times New Roman" w:hAnsi="Times New Roman" w:cs="Times New Roman"/>
                <w:sz w:val="24"/>
              </w:rPr>
              <w:t>通政办规〔2020〕1号</w:t>
            </w:r>
          </w:p>
        </w:tc>
        <w:tc>
          <w:tcPr>
            <w:tcW w:w="10091" w:type="dxa"/>
            <w:vAlign w:val="center"/>
          </w:tcPr>
          <w:p w14:paraId="55D6C170">
            <w:pPr>
              <w:spacing w:line="0" w:lineRule="atLeast"/>
              <w:jc w:val="left"/>
              <w:rPr>
                <w:rFonts w:hint="default" w:ascii="Times New Roman" w:hAnsi="Times New Roman" w:cs="Times New Roman"/>
                <w:sz w:val="24"/>
              </w:rPr>
            </w:pPr>
            <w:r>
              <w:rPr>
                <w:rFonts w:hint="default" w:ascii="Times New Roman" w:hAnsi="Times New Roman" w:cs="Times New Roman"/>
                <w:sz w:val="24"/>
              </w:rPr>
              <w:t>区政府办公室关于印发《南通市通州区国有企业采购管理办法（试行）》的通知</w:t>
            </w:r>
          </w:p>
        </w:tc>
      </w:tr>
      <w:tr w14:paraId="4EB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039D43F">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5</w:t>
            </w:r>
          </w:p>
        </w:tc>
        <w:tc>
          <w:tcPr>
            <w:tcW w:w="2745" w:type="dxa"/>
            <w:vAlign w:val="center"/>
          </w:tcPr>
          <w:p w14:paraId="6B969840">
            <w:pPr>
              <w:spacing w:line="0" w:lineRule="atLeast"/>
              <w:jc w:val="left"/>
              <w:rPr>
                <w:rFonts w:hint="default" w:ascii="Times New Roman" w:hAnsi="Times New Roman" w:cs="Times New Roman"/>
                <w:sz w:val="24"/>
              </w:rPr>
            </w:pPr>
            <w:r>
              <w:rPr>
                <w:rFonts w:hint="default" w:ascii="Times New Roman" w:hAnsi="Times New Roman" w:cs="Times New Roman"/>
                <w:sz w:val="24"/>
              </w:rPr>
              <w:t>通政规〔2021〕6号</w:t>
            </w:r>
          </w:p>
        </w:tc>
        <w:tc>
          <w:tcPr>
            <w:tcW w:w="10091" w:type="dxa"/>
            <w:vAlign w:val="center"/>
          </w:tcPr>
          <w:p w14:paraId="0BCE61CE">
            <w:pPr>
              <w:spacing w:line="0" w:lineRule="atLeast"/>
              <w:jc w:val="left"/>
              <w:rPr>
                <w:rFonts w:hint="default" w:ascii="Times New Roman" w:hAnsi="Times New Roman" w:cs="Times New Roman"/>
                <w:sz w:val="24"/>
              </w:rPr>
            </w:pPr>
            <w:r>
              <w:rPr>
                <w:rFonts w:hint="default" w:ascii="Times New Roman" w:hAnsi="Times New Roman" w:cs="Times New Roman"/>
                <w:sz w:val="24"/>
              </w:rPr>
              <w:t>区政府印发《关于宅基地使用权及房屋所有权确权登记颁证中若干问题的处理意见（试行）》的通知</w:t>
            </w:r>
          </w:p>
        </w:tc>
      </w:tr>
      <w:tr w14:paraId="1A7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0A4FAF2">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6</w:t>
            </w:r>
          </w:p>
        </w:tc>
        <w:tc>
          <w:tcPr>
            <w:tcW w:w="2745" w:type="dxa"/>
            <w:vAlign w:val="center"/>
          </w:tcPr>
          <w:p w14:paraId="2F80CC64">
            <w:pPr>
              <w:spacing w:line="0" w:lineRule="atLeast"/>
              <w:jc w:val="left"/>
              <w:rPr>
                <w:rFonts w:hint="default" w:ascii="Times New Roman" w:hAnsi="Times New Roman" w:cs="Times New Roman"/>
                <w:sz w:val="24"/>
              </w:rPr>
            </w:pPr>
            <w:r>
              <w:rPr>
                <w:rFonts w:hint="default" w:ascii="Times New Roman" w:hAnsi="Times New Roman" w:cs="Times New Roman"/>
                <w:sz w:val="24"/>
              </w:rPr>
              <w:t>通政规〔2021〕8号</w:t>
            </w:r>
          </w:p>
        </w:tc>
        <w:tc>
          <w:tcPr>
            <w:tcW w:w="10091" w:type="dxa"/>
            <w:vAlign w:val="center"/>
          </w:tcPr>
          <w:p w14:paraId="51CA6E6C">
            <w:pPr>
              <w:spacing w:line="0" w:lineRule="atLeast"/>
              <w:jc w:val="left"/>
              <w:rPr>
                <w:rFonts w:hint="default" w:ascii="Times New Roman" w:hAnsi="Times New Roman" w:cs="Times New Roman"/>
                <w:sz w:val="24"/>
              </w:rPr>
            </w:pPr>
            <w:r>
              <w:rPr>
                <w:rFonts w:hint="default" w:ascii="Times New Roman" w:hAnsi="Times New Roman" w:cs="Times New Roman"/>
                <w:sz w:val="24"/>
              </w:rPr>
              <w:t>区政府关于印发《通州区集体经营性建设用地入市暂行办法》的通知</w:t>
            </w:r>
          </w:p>
        </w:tc>
      </w:tr>
      <w:tr w14:paraId="47B7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4B0EEC7">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7</w:t>
            </w:r>
          </w:p>
        </w:tc>
        <w:tc>
          <w:tcPr>
            <w:tcW w:w="2745" w:type="dxa"/>
            <w:vAlign w:val="center"/>
          </w:tcPr>
          <w:p w14:paraId="41FE1A75">
            <w:pPr>
              <w:spacing w:line="0" w:lineRule="atLeast"/>
              <w:jc w:val="left"/>
              <w:rPr>
                <w:rFonts w:hint="default" w:ascii="Times New Roman" w:hAnsi="Times New Roman" w:cs="Times New Roman"/>
                <w:sz w:val="24"/>
              </w:rPr>
            </w:pPr>
            <w:r>
              <w:rPr>
                <w:rFonts w:hint="default" w:ascii="Times New Roman" w:hAnsi="Times New Roman" w:cs="Times New Roman"/>
                <w:sz w:val="24"/>
              </w:rPr>
              <w:t>通政办规</w:t>
            </w:r>
            <w:r>
              <w:rPr>
                <w:rFonts w:hint="default" w:ascii="Times New Roman" w:hAnsi="Times New Roman" w:cs="Times New Roman"/>
                <w:sz w:val="24"/>
              </w:rPr>
              <w:t>〔</w:t>
            </w:r>
            <w:r>
              <w:rPr>
                <w:rFonts w:hint="default" w:ascii="Times New Roman" w:hAnsi="Times New Roman" w:cs="Times New Roman"/>
                <w:sz w:val="24"/>
              </w:rPr>
              <w:t>2023</w:t>
            </w:r>
            <w:r>
              <w:rPr>
                <w:rFonts w:hint="default" w:ascii="Times New Roman" w:hAnsi="Times New Roman" w:cs="Times New Roman"/>
                <w:sz w:val="24"/>
              </w:rPr>
              <w:t>〕</w:t>
            </w:r>
            <w:r>
              <w:rPr>
                <w:rFonts w:hint="default" w:ascii="Times New Roman" w:hAnsi="Times New Roman" w:cs="Times New Roman"/>
                <w:sz w:val="24"/>
              </w:rPr>
              <w:t>1号</w:t>
            </w:r>
          </w:p>
        </w:tc>
        <w:tc>
          <w:tcPr>
            <w:tcW w:w="10091" w:type="dxa"/>
            <w:vAlign w:val="center"/>
          </w:tcPr>
          <w:p w14:paraId="23348FA2">
            <w:pPr>
              <w:spacing w:line="0" w:lineRule="atLeast"/>
              <w:jc w:val="left"/>
              <w:rPr>
                <w:rFonts w:hint="default" w:ascii="Times New Roman" w:hAnsi="Times New Roman" w:cs="Times New Roman"/>
                <w:sz w:val="24"/>
              </w:rPr>
            </w:pPr>
            <w:r>
              <w:rPr>
                <w:rFonts w:hint="default" w:ascii="Times New Roman" w:hAnsi="Times New Roman" w:cs="Times New Roman"/>
                <w:sz w:val="24"/>
              </w:rPr>
              <w:t>区政府办公室关于印发通州区学前教育备案制教师管理办法（试行）的通知</w:t>
            </w:r>
          </w:p>
        </w:tc>
      </w:tr>
      <w:tr w14:paraId="48EA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8B1D1FF">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8</w:t>
            </w:r>
          </w:p>
        </w:tc>
        <w:tc>
          <w:tcPr>
            <w:tcW w:w="2745" w:type="dxa"/>
            <w:vAlign w:val="center"/>
          </w:tcPr>
          <w:p w14:paraId="13C33695">
            <w:pPr>
              <w:spacing w:line="0" w:lineRule="atLeast"/>
              <w:jc w:val="left"/>
              <w:rPr>
                <w:rFonts w:hint="default" w:ascii="Times New Roman" w:hAnsi="Times New Roman" w:cs="Times New Roman"/>
                <w:sz w:val="24"/>
              </w:rPr>
            </w:pPr>
            <w:r>
              <w:rPr>
                <w:rFonts w:hint="default" w:ascii="Times New Roman" w:hAnsi="Times New Roman" w:cs="Times New Roman"/>
                <w:sz w:val="24"/>
              </w:rPr>
              <w:t>通政办规</w:t>
            </w:r>
            <w:r>
              <w:rPr>
                <w:rFonts w:hint="default" w:ascii="Times New Roman" w:hAnsi="Times New Roman" w:cs="Times New Roman"/>
                <w:sz w:val="24"/>
              </w:rPr>
              <w:t>〔</w:t>
            </w:r>
            <w:r>
              <w:rPr>
                <w:rFonts w:hint="default" w:ascii="Times New Roman" w:hAnsi="Times New Roman" w:cs="Times New Roman"/>
                <w:sz w:val="24"/>
              </w:rPr>
              <w:t>2023</w:t>
            </w:r>
            <w:r>
              <w:rPr>
                <w:rFonts w:hint="default" w:ascii="Times New Roman" w:hAnsi="Times New Roman" w:cs="Times New Roman"/>
                <w:sz w:val="24"/>
              </w:rPr>
              <w:t>〕</w:t>
            </w:r>
            <w:r>
              <w:rPr>
                <w:rFonts w:hint="default" w:ascii="Times New Roman" w:hAnsi="Times New Roman" w:cs="Times New Roman"/>
                <w:sz w:val="24"/>
              </w:rPr>
              <w:t>2号</w:t>
            </w:r>
          </w:p>
        </w:tc>
        <w:tc>
          <w:tcPr>
            <w:tcW w:w="10091" w:type="dxa"/>
            <w:vAlign w:val="center"/>
          </w:tcPr>
          <w:p w14:paraId="672A5C74">
            <w:pPr>
              <w:spacing w:line="0" w:lineRule="atLeast"/>
              <w:jc w:val="left"/>
              <w:rPr>
                <w:rFonts w:hint="default" w:ascii="Times New Roman" w:hAnsi="Times New Roman" w:cs="Times New Roman"/>
                <w:sz w:val="24"/>
              </w:rPr>
            </w:pPr>
            <w:r>
              <w:rPr>
                <w:rFonts w:hint="default" w:ascii="Times New Roman" w:hAnsi="Times New Roman" w:cs="Times New Roman"/>
                <w:sz w:val="24"/>
              </w:rPr>
              <w:t xml:space="preserve">区政府办公室印发关于促进通州区文化产业高质量发展的若干政策措施（暂行）的通知 </w:t>
            </w:r>
          </w:p>
        </w:tc>
      </w:tr>
    </w:tbl>
    <w:p w14:paraId="61D1E842">
      <w:pPr>
        <w:rPr>
          <w:rFonts w:hint="default" w:ascii="Times New Roman" w:hAnsi="Times New Roman" w:eastAsia="方正黑体_GBK" w:cs="Times New Roman"/>
          <w:bCs/>
          <w:kern w:val="0"/>
          <w:szCs w:val="48"/>
          <w:lang w:eastAsia="zh-CN"/>
        </w:rPr>
      </w:pPr>
      <w:r>
        <w:rPr>
          <w:rFonts w:hint="default" w:ascii="Times New Roman" w:hAnsi="Times New Roman" w:eastAsia="方正黑体_GBK" w:cs="Times New Roman"/>
          <w:bCs/>
          <w:kern w:val="0"/>
          <w:szCs w:val="48"/>
          <w:lang w:eastAsia="zh-CN"/>
        </w:rPr>
        <w:br w:type="page"/>
      </w:r>
    </w:p>
    <w:p w14:paraId="1BE06928">
      <w:pPr>
        <w:widowControl/>
        <w:numPr>
          <w:ilvl w:val="255"/>
          <w:numId w:val="0"/>
        </w:numPr>
        <w:spacing w:line="580" w:lineRule="exact"/>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附件</w:t>
      </w:r>
      <w:r>
        <w:rPr>
          <w:rFonts w:hint="default" w:ascii="方正黑体_GBK" w:hAnsi="方正黑体_GBK" w:eastAsia="方正黑体_GBK" w:cs="方正黑体_GBK"/>
          <w:sz w:val="32"/>
          <w:szCs w:val="32"/>
          <w:lang w:val="en-US" w:eastAsia="zh-CN"/>
        </w:rPr>
        <w:t>4</w:t>
      </w:r>
    </w:p>
    <w:p w14:paraId="735369E3">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废止的</w:t>
      </w:r>
      <w:r>
        <w:rPr>
          <w:rFonts w:hint="default" w:ascii="Times New Roman" w:hAnsi="Times New Roman" w:eastAsia="方正小标宋_GBK" w:cs="Times New Roman"/>
          <w:sz w:val="44"/>
          <w:szCs w:val="44"/>
        </w:rPr>
        <w:t>文件目录</w:t>
      </w:r>
    </w:p>
    <w:p w14:paraId="4888E5F5">
      <w:pPr>
        <w:spacing w:line="580" w:lineRule="exact"/>
        <w:jc w:val="center"/>
        <w:rPr>
          <w:rFonts w:hint="default" w:ascii="Times New Roman" w:hAnsi="Times New Roman" w:eastAsia="方正小标宋_GBK" w:cs="Times New Roman"/>
          <w:sz w:val="44"/>
          <w:szCs w:val="44"/>
        </w:rPr>
      </w:pPr>
    </w:p>
    <w:tbl>
      <w:tblPr>
        <w:tblStyle w:val="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45"/>
        <w:gridCol w:w="10091"/>
      </w:tblGrid>
      <w:tr w14:paraId="7014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5BBEFFC">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序号</w:t>
            </w:r>
          </w:p>
        </w:tc>
        <w:tc>
          <w:tcPr>
            <w:tcW w:w="2745" w:type="dxa"/>
            <w:vAlign w:val="center"/>
          </w:tcPr>
          <w:p w14:paraId="5993C2EE">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号</w:t>
            </w:r>
          </w:p>
        </w:tc>
        <w:tc>
          <w:tcPr>
            <w:tcW w:w="10091" w:type="dxa"/>
            <w:vAlign w:val="center"/>
          </w:tcPr>
          <w:p w14:paraId="0A990379">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标</w:t>
            </w:r>
            <w:r>
              <w:rPr>
                <w:rFonts w:hint="default" w:ascii="Times New Roman" w:hAnsi="Times New Roman" w:eastAsia="方正黑体_GBK" w:cs="Times New Roman"/>
                <w:sz w:val="24"/>
              </w:rPr>
              <w:t xml:space="preserve">         </w:t>
            </w:r>
            <w:r>
              <w:rPr>
                <w:rFonts w:hint="default" w:ascii="Times New Roman" w:hAnsi="Times New Roman" w:eastAsia="方正黑体_GBK" w:cs="Times New Roman"/>
                <w:sz w:val="24"/>
              </w:rPr>
              <w:t>题</w:t>
            </w:r>
          </w:p>
        </w:tc>
      </w:tr>
      <w:tr w14:paraId="5851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3223C72">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1</w:t>
            </w:r>
          </w:p>
        </w:tc>
        <w:tc>
          <w:tcPr>
            <w:tcW w:w="2745" w:type="dxa"/>
            <w:vAlign w:val="center"/>
          </w:tcPr>
          <w:p w14:paraId="155D15F2">
            <w:pPr>
              <w:spacing w:line="0" w:lineRule="atLeast"/>
              <w:rPr>
                <w:rFonts w:hint="default" w:ascii="Times New Roman" w:hAnsi="Times New Roman" w:cs="Times New Roman"/>
                <w:sz w:val="24"/>
              </w:rPr>
            </w:pPr>
            <w:r>
              <w:rPr>
                <w:rFonts w:hint="default" w:ascii="Times New Roman" w:hAnsi="Times New Roman" w:cs="Times New Roman"/>
                <w:sz w:val="24"/>
              </w:rPr>
              <w:t>通政发〔2010〕23号</w:t>
            </w:r>
          </w:p>
        </w:tc>
        <w:tc>
          <w:tcPr>
            <w:tcW w:w="10091" w:type="dxa"/>
            <w:vAlign w:val="center"/>
          </w:tcPr>
          <w:p w14:paraId="00EF5BFF">
            <w:pPr>
              <w:spacing w:line="0" w:lineRule="atLeast"/>
              <w:rPr>
                <w:rFonts w:hint="default" w:ascii="Times New Roman" w:hAnsi="Times New Roman" w:cs="Times New Roman"/>
                <w:sz w:val="24"/>
              </w:rPr>
            </w:pPr>
            <w:r>
              <w:rPr>
                <w:rFonts w:hint="default" w:ascii="Times New Roman" w:hAnsi="Times New Roman" w:cs="Times New Roman"/>
                <w:sz w:val="24"/>
              </w:rPr>
              <w:t>关于印发通州区新型农村社会养老保险实施办法的通知</w:t>
            </w:r>
          </w:p>
        </w:tc>
      </w:tr>
      <w:tr w14:paraId="70EE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45E2776">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2</w:t>
            </w:r>
          </w:p>
        </w:tc>
        <w:tc>
          <w:tcPr>
            <w:tcW w:w="2745" w:type="dxa"/>
            <w:vAlign w:val="center"/>
          </w:tcPr>
          <w:p w14:paraId="58B94E3D">
            <w:pPr>
              <w:spacing w:line="0" w:lineRule="atLeast"/>
              <w:rPr>
                <w:rFonts w:hint="default" w:ascii="Times New Roman" w:hAnsi="Times New Roman" w:cs="Times New Roman"/>
                <w:sz w:val="24"/>
              </w:rPr>
            </w:pPr>
            <w:r>
              <w:rPr>
                <w:rFonts w:hint="default" w:ascii="Times New Roman" w:hAnsi="Times New Roman" w:cs="Times New Roman"/>
                <w:sz w:val="24"/>
              </w:rPr>
              <w:t>通政办发〔2010〕162号</w:t>
            </w:r>
          </w:p>
        </w:tc>
        <w:tc>
          <w:tcPr>
            <w:tcW w:w="10091" w:type="dxa"/>
            <w:vAlign w:val="center"/>
          </w:tcPr>
          <w:p w14:paraId="42F783C8">
            <w:pPr>
              <w:spacing w:line="0" w:lineRule="atLeast"/>
              <w:rPr>
                <w:rFonts w:hint="default" w:ascii="Times New Roman" w:hAnsi="Times New Roman" w:cs="Times New Roman"/>
                <w:sz w:val="24"/>
              </w:rPr>
            </w:pPr>
            <w:r>
              <w:rPr>
                <w:rFonts w:hint="default" w:ascii="Times New Roman" w:hAnsi="Times New Roman" w:cs="Times New Roman"/>
                <w:sz w:val="24"/>
              </w:rPr>
              <w:t>关于印发通州区企业工程技术研究中心认定和经费资助管理办法的通知</w:t>
            </w:r>
          </w:p>
        </w:tc>
      </w:tr>
      <w:tr w14:paraId="38E9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287A1573">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3</w:t>
            </w:r>
          </w:p>
        </w:tc>
        <w:tc>
          <w:tcPr>
            <w:tcW w:w="2745" w:type="dxa"/>
            <w:vAlign w:val="center"/>
          </w:tcPr>
          <w:p w14:paraId="6341D610">
            <w:pPr>
              <w:spacing w:line="0" w:lineRule="atLeast"/>
              <w:rPr>
                <w:rFonts w:hint="default" w:ascii="Times New Roman" w:hAnsi="Times New Roman" w:cs="Times New Roman"/>
                <w:sz w:val="24"/>
              </w:rPr>
            </w:pPr>
            <w:r>
              <w:rPr>
                <w:rFonts w:hint="default" w:ascii="Times New Roman" w:hAnsi="Times New Roman" w:cs="Times New Roman"/>
                <w:sz w:val="24"/>
              </w:rPr>
              <w:t>通政办发〔2011〕52号</w:t>
            </w:r>
          </w:p>
        </w:tc>
        <w:tc>
          <w:tcPr>
            <w:tcW w:w="10091" w:type="dxa"/>
            <w:vAlign w:val="center"/>
          </w:tcPr>
          <w:p w14:paraId="0D501F5E">
            <w:pPr>
              <w:spacing w:line="0" w:lineRule="atLeast"/>
              <w:rPr>
                <w:rFonts w:hint="default" w:ascii="Times New Roman" w:hAnsi="Times New Roman" w:cs="Times New Roman"/>
                <w:sz w:val="24"/>
              </w:rPr>
            </w:pPr>
            <w:r>
              <w:rPr>
                <w:rFonts w:hint="default" w:ascii="Times New Roman" w:hAnsi="Times New Roman" w:cs="Times New Roman"/>
                <w:sz w:val="24"/>
              </w:rPr>
              <w:t>关于印发通州区公共租赁住房管理暂行办法的通知</w:t>
            </w:r>
          </w:p>
        </w:tc>
      </w:tr>
      <w:tr w14:paraId="6FC2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6D2E844">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4</w:t>
            </w:r>
          </w:p>
        </w:tc>
        <w:tc>
          <w:tcPr>
            <w:tcW w:w="2745" w:type="dxa"/>
            <w:vAlign w:val="center"/>
          </w:tcPr>
          <w:p w14:paraId="63D0A2FF">
            <w:pPr>
              <w:spacing w:line="0" w:lineRule="atLeast"/>
              <w:rPr>
                <w:rFonts w:hint="default" w:ascii="Times New Roman" w:hAnsi="Times New Roman" w:cs="Times New Roman"/>
                <w:sz w:val="24"/>
              </w:rPr>
            </w:pPr>
            <w:r>
              <w:rPr>
                <w:rFonts w:hint="default" w:ascii="Times New Roman" w:hAnsi="Times New Roman" w:cs="Times New Roman"/>
                <w:sz w:val="24"/>
              </w:rPr>
              <w:t>通政办发〔2011〕60号</w:t>
            </w:r>
          </w:p>
        </w:tc>
        <w:tc>
          <w:tcPr>
            <w:tcW w:w="10091" w:type="dxa"/>
            <w:vAlign w:val="center"/>
          </w:tcPr>
          <w:p w14:paraId="7BA4F90E">
            <w:pPr>
              <w:spacing w:line="0" w:lineRule="atLeast"/>
              <w:rPr>
                <w:rFonts w:hint="default" w:ascii="Times New Roman" w:hAnsi="Times New Roman" w:cs="Times New Roman"/>
                <w:sz w:val="24"/>
              </w:rPr>
            </w:pPr>
            <w:r>
              <w:rPr>
                <w:rFonts w:hint="default" w:ascii="Times New Roman" w:hAnsi="Times New Roman" w:cs="Times New Roman"/>
                <w:sz w:val="24"/>
              </w:rPr>
              <w:t>关于印发通州区房地产开发项目公建配套设施建设管理办法（试行）的通知</w:t>
            </w:r>
          </w:p>
        </w:tc>
      </w:tr>
      <w:tr w14:paraId="0D62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64193FD">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5</w:t>
            </w:r>
          </w:p>
        </w:tc>
        <w:tc>
          <w:tcPr>
            <w:tcW w:w="2745" w:type="dxa"/>
            <w:shd w:val="clear"/>
            <w:vAlign w:val="center"/>
          </w:tcPr>
          <w:p w14:paraId="39946017">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通政办发〔2013〕12号</w:t>
            </w:r>
          </w:p>
        </w:tc>
        <w:tc>
          <w:tcPr>
            <w:tcW w:w="10091" w:type="dxa"/>
            <w:shd w:val="clear"/>
            <w:vAlign w:val="center"/>
          </w:tcPr>
          <w:p w14:paraId="0D8552D2">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区政府办公室关于转发区教育局等部门关于加强镇区园公办幼儿园管理的意见</w:t>
            </w:r>
          </w:p>
        </w:tc>
      </w:tr>
      <w:tr w14:paraId="3EA8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22EE932F">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6</w:t>
            </w:r>
          </w:p>
        </w:tc>
        <w:tc>
          <w:tcPr>
            <w:tcW w:w="2745" w:type="dxa"/>
            <w:shd w:val="clear"/>
            <w:vAlign w:val="center"/>
          </w:tcPr>
          <w:p w14:paraId="2C753349">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通政办发〔2013〕22号</w:t>
            </w:r>
          </w:p>
        </w:tc>
        <w:tc>
          <w:tcPr>
            <w:tcW w:w="10091" w:type="dxa"/>
            <w:shd w:val="clear"/>
            <w:vAlign w:val="center"/>
          </w:tcPr>
          <w:p w14:paraId="495DF1B0">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区政府办公室关于印发通州区政府投资工程建设项目标后监督管理工作实施方案的通知</w:t>
            </w:r>
          </w:p>
        </w:tc>
      </w:tr>
      <w:tr w14:paraId="20DF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36C908E">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7</w:t>
            </w:r>
          </w:p>
        </w:tc>
        <w:tc>
          <w:tcPr>
            <w:tcW w:w="2745" w:type="dxa"/>
            <w:shd w:val="clear"/>
            <w:vAlign w:val="center"/>
          </w:tcPr>
          <w:p w14:paraId="5110DE98">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通政发〔2013〕28号</w:t>
            </w:r>
          </w:p>
        </w:tc>
        <w:tc>
          <w:tcPr>
            <w:tcW w:w="10091" w:type="dxa"/>
            <w:shd w:val="clear"/>
            <w:vAlign w:val="center"/>
          </w:tcPr>
          <w:p w14:paraId="7FCABAD0">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区政府印发《关于进一步减免涉企收费的意见》的通知</w:t>
            </w:r>
          </w:p>
        </w:tc>
      </w:tr>
      <w:tr w14:paraId="2EE3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892C81D">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8</w:t>
            </w:r>
          </w:p>
        </w:tc>
        <w:tc>
          <w:tcPr>
            <w:tcW w:w="2745" w:type="dxa"/>
            <w:shd w:val="clear"/>
            <w:vAlign w:val="center"/>
          </w:tcPr>
          <w:p w14:paraId="068B917B">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通政发〔2015〕18号</w:t>
            </w:r>
          </w:p>
        </w:tc>
        <w:tc>
          <w:tcPr>
            <w:tcW w:w="10091" w:type="dxa"/>
            <w:shd w:val="clear"/>
            <w:vAlign w:val="center"/>
          </w:tcPr>
          <w:p w14:paraId="2CA8A0CB">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lang w:eastAsia="zh-CN"/>
              </w:rPr>
              <w:t>区政府</w:t>
            </w:r>
            <w:r>
              <w:rPr>
                <w:rFonts w:hint="default" w:ascii="Times New Roman" w:hAnsi="Times New Roman" w:cs="Times New Roman"/>
                <w:sz w:val="24"/>
              </w:rPr>
              <w:t>关于加强行政审批中介服务机构监督管理工作的意见</w:t>
            </w:r>
          </w:p>
        </w:tc>
      </w:tr>
      <w:tr w14:paraId="153F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D27C150">
            <w:pPr>
              <w:spacing w:line="0" w:lineRule="atLeas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9</w:t>
            </w:r>
          </w:p>
        </w:tc>
        <w:tc>
          <w:tcPr>
            <w:tcW w:w="2745" w:type="dxa"/>
            <w:shd w:val="clear"/>
            <w:vAlign w:val="center"/>
          </w:tcPr>
          <w:p w14:paraId="37386E5E">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通政办发〔2015〕59号</w:t>
            </w:r>
          </w:p>
        </w:tc>
        <w:tc>
          <w:tcPr>
            <w:tcW w:w="10091" w:type="dxa"/>
            <w:shd w:val="clear"/>
            <w:vAlign w:val="center"/>
          </w:tcPr>
          <w:p w14:paraId="19202EA6">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区政府办公室关于印发南通市通州区城区举办大型商业活动管理规定的通知</w:t>
            </w:r>
          </w:p>
        </w:tc>
      </w:tr>
      <w:tr w14:paraId="4046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376A037">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10</w:t>
            </w:r>
          </w:p>
        </w:tc>
        <w:tc>
          <w:tcPr>
            <w:tcW w:w="2745" w:type="dxa"/>
            <w:shd w:val="clear"/>
            <w:vAlign w:val="center"/>
          </w:tcPr>
          <w:p w14:paraId="2B0078EE">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通政办发〔2015〕75号</w:t>
            </w:r>
          </w:p>
        </w:tc>
        <w:tc>
          <w:tcPr>
            <w:tcW w:w="10091" w:type="dxa"/>
            <w:shd w:val="clear"/>
            <w:vAlign w:val="center"/>
          </w:tcPr>
          <w:p w14:paraId="3EC98DDA">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区政府办公室关于印发南通市通州区区级行政权力事项目录清单管理办法的通知</w:t>
            </w:r>
          </w:p>
        </w:tc>
      </w:tr>
      <w:tr w14:paraId="23B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3BF9A566">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11</w:t>
            </w:r>
          </w:p>
        </w:tc>
        <w:tc>
          <w:tcPr>
            <w:tcW w:w="2745" w:type="dxa"/>
            <w:shd w:val="clear"/>
            <w:vAlign w:val="center"/>
          </w:tcPr>
          <w:p w14:paraId="0EE37FA1">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通政办发〔2015〕90号</w:t>
            </w:r>
          </w:p>
        </w:tc>
        <w:tc>
          <w:tcPr>
            <w:tcW w:w="10091" w:type="dxa"/>
            <w:shd w:val="clear"/>
            <w:vAlign w:val="center"/>
          </w:tcPr>
          <w:p w14:paraId="756A2346">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区政府办公室关于加强政府投资工程建设项目标后监管实施办法的通知</w:t>
            </w:r>
          </w:p>
        </w:tc>
      </w:tr>
      <w:tr w14:paraId="0775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DFD06B9">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12</w:t>
            </w:r>
          </w:p>
        </w:tc>
        <w:tc>
          <w:tcPr>
            <w:tcW w:w="2745" w:type="dxa"/>
            <w:shd w:val="clear"/>
            <w:vAlign w:val="center"/>
          </w:tcPr>
          <w:p w14:paraId="55696C2E">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通政办发〔2016〕11号</w:t>
            </w:r>
          </w:p>
        </w:tc>
        <w:tc>
          <w:tcPr>
            <w:tcW w:w="10091" w:type="dxa"/>
            <w:shd w:val="clear"/>
            <w:vAlign w:val="center"/>
          </w:tcPr>
          <w:p w14:paraId="7491CDD8">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区政府办公室关于印发通州区建设工程施工图联合审查实施意见（试行）的通知</w:t>
            </w:r>
          </w:p>
        </w:tc>
      </w:tr>
      <w:tr w14:paraId="3FC7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37E4FBDF">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13</w:t>
            </w:r>
          </w:p>
        </w:tc>
        <w:tc>
          <w:tcPr>
            <w:tcW w:w="2745" w:type="dxa"/>
            <w:shd w:val="clear"/>
            <w:vAlign w:val="center"/>
          </w:tcPr>
          <w:p w14:paraId="28F8C8A7">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通政发〔2016〕13号</w:t>
            </w:r>
          </w:p>
        </w:tc>
        <w:tc>
          <w:tcPr>
            <w:tcW w:w="10091" w:type="dxa"/>
            <w:shd w:val="clear"/>
            <w:vAlign w:val="center"/>
          </w:tcPr>
          <w:p w14:paraId="4E1FF1C9">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区政府关于加快推进建筑产业现代化促进建筑业转型升级的实施意见</w:t>
            </w:r>
          </w:p>
        </w:tc>
      </w:tr>
      <w:tr w14:paraId="556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21FD5458">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14</w:t>
            </w:r>
          </w:p>
        </w:tc>
        <w:tc>
          <w:tcPr>
            <w:tcW w:w="2745" w:type="dxa"/>
            <w:shd w:val="clear"/>
            <w:vAlign w:val="center"/>
          </w:tcPr>
          <w:p w14:paraId="59B03B10">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通政规〔2011〕5号</w:t>
            </w:r>
          </w:p>
        </w:tc>
        <w:tc>
          <w:tcPr>
            <w:tcW w:w="10091" w:type="dxa"/>
            <w:shd w:val="clear"/>
            <w:vAlign w:val="center"/>
          </w:tcPr>
          <w:p w14:paraId="36FAFD54">
            <w:pPr>
              <w:spacing w:line="0" w:lineRule="atLeas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关于印发《南通市通州区城乡居民社会养老保险暂行办法》的通知</w:t>
            </w:r>
          </w:p>
        </w:tc>
      </w:tr>
      <w:tr w14:paraId="4B5D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05D59B2F">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15</w:t>
            </w:r>
          </w:p>
        </w:tc>
        <w:tc>
          <w:tcPr>
            <w:tcW w:w="2745" w:type="dxa"/>
            <w:shd w:val="clear"/>
            <w:vAlign w:val="center"/>
          </w:tcPr>
          <w:p w14:paraId="775A7A71">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通政规〔2018〕1号</w:t>
            </w:r>
          </w:p>
        </w:tc>
        <w:tc>
          <w:tcPr>
            <w:tcW w:w="10091" w:type="dxa"/>
            <w:shd w:val="clear"/>
            <w:vAlign w:val="center"/>
          </w:tcPr>
          <w:p w14:paraId="77779198">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区政府关于印发《通州区政府投资建设项目审计监督办法》的通知</w:t>
            </w:r>
          </w:p>
        </w:tc>
      </w:tr>
      <w:tr w14:paraId="791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69B4DCD0">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16</w:t>
            </w:r>
          </w:p>
        </w:tc>
        <w:tc>
          <w:tcPr>
            <w:tcW w:w="2745" w:type="dxa"/>
            <w:shd w:val="clear" w:color="auto" w:fill="auto"/>
            <w:vAlign w:val="center"/>
          </w:tcPr>
          <w:p w14:paraId="5BB621BF">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通政规〔2021〕1号</w:t>
            </w:r>
          </w:p>
        </w:tc>
        <w:tc>
          <w:tcPr>
            <w:tcW w:w="10091" w:type="dxa"/>
            <w:shd w:val="clear" w:color="auto" w:fill="auto"/>
            <w:vAlign w:val="center"/>
          </w:tcPr>
          <w:p w14:paraId="5AEEA209">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区政府印发《关于加快推进企业上市挂牌的若干政策规定》的通知</w:t>
            </w:r>
          </w:p>
        </w:tc>
      </w:tr>
      <w:tr w14:paraId="0C0C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0F583D5">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17</w:t>
            </w:r>
          </w:p>
        </w:tc>
        <w:tc>
          <w:tcPr>
            <w:tcW w:w="2745" w:type="dxa"/>
            <w:shd w:val="clear" w:color="auto" w:fill="auto"/>
            <w:vAlign w:val="center"/>
          </w:tcPr>
          <w:p w14:paraId="33475190">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通政规〔2021〕7号</w:t>
            </w:r>
          </w:p>
        </w:tc>
        <w:tc>
          <w:tcPr>
            <w:tcW w:w="10091" w:type="dxa"/>
            <w:shd w:val="clear" w:color="auto" w:fill="auto"/>
            <w:vAlign w:val="center"/>
          </w:tcPr>
          <w:p w14:paraId="7499F243">
            <w:pPr>
              <w:spacing w:line="0" w:lineRule="atLeas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rPr>
              <w:t>区政府关于印发《通州区农村宅基地和住房建设管理办法（试行）》的通知</w:t>
            </w:r>
          </w:p>
        </w:tc>
      </w:tr>
      <w:tr w14:paraId="50D6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5802EC64">
            <w:pPr>
              <w:spacing w:line="0" w:lineRule="atLeast"/>
              <w:jc w:val="center"/>
              <w:rPr>
                <w:rFonts w:hint="default" w:ascii="Times New Roman" w:hAnsi="Times New Roman" w:eastAsia="方正黑体_GBK" w:cs="Times New Roman"/>
                <w:sz w:val="24"/>
                <w:lang w:val="en-US" w:eastAsia="zh-CN"/>
              </w:rPr>
            </w:pPr>
            <w:r>
              <w:rPr>
                <w:rFonts w:hint="default" w:ascii="Times New Roman" w:hAnsi="Times New Roman" w:eastAsia="方正黑体_GBK" w:cs="Times New Roman"/>
                <w:sz w:val="24"/>
                <w:lang w:val="en-US" w:eastAsia="zh-CN"/>
              </w:rPr>
              <w:t>18</w:t>
            </w:r>
          </w:p>
        </w:tc>
        <w:tc>
          <w:tcPr>
            <w:tcW w:w="2745" w:type="dxa"/>
            <w:shd w:val="clear" w:color="auto" w:fill="auto"/>
            <w:vAlign w:val="center"/>
          </w:tcPr>
          <w:p w14:paraId="7C72F7FA">
            <w:pPr>
              <w:spacing w:line="0" w:lineRule="atLeast"/>
              <w:jc w:val="lef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eastAsia="zh-CN"/>
              </w:rPr>
              <w:t>通政发</w:t>
            </w:r>
            <w:r>
              <w:rPr>
                <w:rFonts w:hint="default" w:ascii="Times New Roman" w:hAnsi="Times New Roman" w:cs="Times New Roman"/>
                <w:sz w:val="24"/>
              </w:rPr>
              <w:t>〔</w:t>
            </w:r>
            <w:r>
              <w:rPr>
                <w:rFonts w:hint="default" w:ascii="Times New Roman" w:hAnsi="Times New Roman" w:cs="Times New Roman"/>
                <w:sz w:val="24"/>
                <w:lang w:val="en-US" w:eastAsia="zh-CN"/>
              </w:rPr>
              <w:t>2019</w:t>
            </w:r>
            <w:r>
              <w:rPr>
                <w:rFonts w:hint="default" w:ascii="Times New Roman" w:hAnsi="Times New Roman" w:cs="Times New Roman"/>
                <w:sz w:val="24"/>
              </w:rPr>
              <w:t>〕</w:t>
            </w:r>
            <w:r>
              <w:rPr>
                <w:rFonts w:hint="default" w:ascii="Times New Roman" w:hAnsi="Times New Roman" w:cs="Times New Roman"/>
                <w:sz w:val="24"/>
                <w:lang w:val="en-US" w:eastAsia="zh-CN"/>
              </w:rPr>
              <w:t>12号</w:t>
            </w:r>
          </w:p>
        </w:tc>
        <w:tc>
          <w:tcPr>
            <w:tcW w:w="10091" w:type="dxa"/>
            <w:shd w:val="clear" w:color="auto" w:fill="auto"/>
            <w:vAlign w:val="center"/>
          </w:tcPr>
          <w:p w14:paraId="7278D2A9">
            <w:pPr>
              <w:spacing w:line="0" w:lineRule="atLeast"/>
              <w:jc w:val="lef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eastAsia="zh-CN"/>
              </w:rPr>
              <w:t>区政府关于印发通州区落实省、市民营经济高质量发展政策的行动方案的通知</w:t>
            </w:r>
          </w:p>
        </w:tc>
      </w:tr>
    </w:tbl>
    <w:p w14:paraId="654E6FE2">
      <w:pPr>
        <w:rPr>
          <w:rFonts w:hint="default" w:ascii="Times New Roman" w:hAnsi="Times New Roman" w:cs="Times New Roman"/>
          <w:lang w:val="en-US" w:eastAsia="zh-CN"/>
        </w:rPr>
      </w:pPr>
    </w:p>
    <w:p w14:paraId="6FE8FE15">
      <w:pPr>
        <w:pStyle w:val="2"/>
        <w:rPr>
          <w:rFonts w:hint="default"/>
          <w:lang w:val="en-US"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C6BFC"/>
    <w:rsid w:val="006D3442"/>
    <w:rsid w:val="03B6017D"/>
    <w:rsid w:val="04D550AF"/>
    <w:rsid w:val="10B2131B"/>
    <w:rsid w:val="16E96798"/>
    <w:rsid w:val="19A4603F"/>
    <w:rsid w:val="23337719"/>
    <w:rsid w:val="29995DFC"/>
    <w:rsid w:val="2B2333E5"/>
    <w:rsid w:val="34827C54"/>
    <w:rsid w:val="35B91D00"/>
    <w:rsid w:val="39F33306"/>
    <w:rsid w:val="40370A2A"/>
    <w:rsid w:val="408A59F9"/>
    <w:rsid w:val="43F6411F"/>
    <w:rsid w:val="447E4455"/>
    <w:rsid w:val="47A10846"/>
    <w:rsid w:val="4D461C73"/>
    <w:rsid w:val="4DBE5D7C"/>
    <w:rsid w:val="53F046E7"/>
    <w:rsid w:val="54C618EB"/>
    <w:rsid w:val="60F0226D"/>
    <w:rsid w:val="669C6BFC"/>
    <w:rsid w:val="6A2D14B1"/>
    <w:rsid w:val="72232150"/>
    <w:rsid w:val="77A45665"/>
    <w:rsid w:val="783B7D77"/>
    <w:rsid w:val="7BE40F83"/>
    <w:rsid w:val="7D77073E"/>
    <w:rsid w:val="7F80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firstLine="200" w:firstLineChars="200"/>
    </w:pPr>
    <w:rPr>
      <w:rFonts w:asciiTheme="minorHAnsi" w:hAnsiTheme="minorHAnsi" w:eastAsiaTheme="minorEastAsia" w:cstheme="minorBidi"/>
    </w:rPr>
  </w:style>
  <w:style w:type="paragraph" w:styleId="3">
    <w:name w:val="footer"/>
    <w:basedOn w:val="1"/>
    <w:unhideWhenUsed/>
    <w:qFormat/>
    <w:uiPriority w:val="99"/>
    <w:pPr>
      <w:tabs>
        <w:tab w:val="center" w:pos="4153"/>
        <w:tab w:val="right" w:pos="8306"/>
      </w:tabs>
      <w:snapToGrid w:val="0"/>
      <w:ind w:left="320" w:leftChars="100" w:right="320" w:rightChars="10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941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2025-09-29T08:45:00Z</dcterms:created>
  <dc:creator>灵子</dc:creator>
  <cp:lastModifiedBy>灵子</cp:lastModifiedBy>
  <dcterms:modified xsi:type="dcterms:W3CDTF">2025-09-30T01:04:33Z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7C2615201B834530929B2C96A1568E62_11</vt:lpwstr>
  </property>
  <property fmtid="{D5CDD505-2E9C-101B-9397-08002B2CF9AE}" pid="4" name="KSOTemplateDocerSaveRecord">
    <vt:lpwstr>eyJoZGlkIjoiYTllNWRiYzM1YWE4NWMwN2U0YjQ2ZTEzNzZjZTdhOTciLCJ1c2VySWQiOiIzNTc2ODIyNTcifQ==</vt:lpwstr>
  </property>
</Properties>
</file>