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4F2FE">
      <w:pPr>
        <w:ind w:firstLine="643" w:firstLineChars="200"/>
        <w:jc w:val="center"/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关于公布通州区2024年6月-2025年5月加厚地膜和全生物质降解膜使用主体资金补助的公示</w:t>
      </w:r>
    </w:p>
    <w:p w14:paraId="40F5E7AD">
      <w:pPr>
        <w:ind w:firstLine="643" w:firstLineChars="200"/>
        <w:jc w:val="center"/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</w:pPr>
    </w:p>
    <w:p w14:paraId="00076760"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根据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2024年通州区推广应用加厚高强度地膜、全生物降解地膜补助项目实施方案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要求，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通过宣传发动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、组织实施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月至2025年5月，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全区完成</w:t>
      </w:r>
      <w:bookmarkStart w:id="0" w:name="OLE_LINK8"/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推广应用加厚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高强度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地膜面积10983.523亩，全生物降低地膜670.74亩</w:t>
      </w:r>
      <w:bookmarkEnd w:id="0"/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各镇（街道）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核查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验收汇总上报后，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区农业农村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局组织相关专家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抽查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验收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通过，现将主体使用面积和资金补助明细公布如下。公示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5个工作日，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如有异议，请于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2025年7月10日至7月16日与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通州区作栽站联系，联系人：陈烨丽，电话：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86812080。</w:t>
      </w:r>
    </w:p>
    <w:p w14:paraId="44FC8FB7">
      <w:pPr>
        <w:ind w:firstLine="640" w:firstLineChars="200"/>
        <w:jc w:val="righ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415BABDB">
      <w:pPr>
        <w:ind w:firstLine="640" w:firstLineChars="200"/>
        <w:jc w:val="righ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南通市通州区作物栽培技术指导站</w:t>
      </w:r>
    </w:p>
    <w:p w14:paraId="4F1A8004">
      <w:pPr>
        <w:ind w:firstLine="640" w:firstLineChars="200"/>
        <w:jc w:val="center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2025年7月10日</w:t>
      </w:r>
    </w:p>
    <w:p w14:paraId="54E65CAB">
      <w:pPr>
        <w:ind w:firstLine="602" w:firstLineChars="200"/>
        <w:rPr>
          <w:rFonts w:hint="default" w:ascii="Times New Roman" w:hAnsi="Times New Roman" w:eastAsia="方正仿宋_GBK" w:cs="Times New Roman"/>
          <w:b/>
          <w:bCs/>
          <w:sz w:val="30"/>
          <w:szCs w:val="30"/>
        </w:rPr>
      </w:pPr>
    </w:p>
    <w:p w14:paraId="4E1F81E2">
      <w:pPr>
        <w:ind w:firstLine="602" w:firstLineChars="200"/>
        <w:rPr>
          <w:rFonts w:hint="default" w:ascii="Times New Roman" w:hAnsi="Times New Roman" w:eastAsia="方正仿宋_GBK" w:cs="Times New Roman"/>
          <w:b/>
          <w:bCs/>
          <w:sz w:val="30"/>
          <w:szCs w:val="30"/>
        </w:rPr>
      </w:pPr>
    </w:p>
    <w:p w14:paraId="6BABE6FE">
      <w:pPr>
        <w:ind w:firstLine="602" w:firstLineChars="200"/>
        <w:rPr>
          <w:rFonts w:hint="default" w:ascii="Times New Roman" w:hAnsi="Times New Roman" w:eastAsia="方正仿宋_GBK" w:cs="Times New Roman"/>
          <w:b/>
          <w:bCs/>
          <w:sz w:val="30"/>
          <w:szCs w:val="30"/>
        </w:rPr>
      </w:pPr>
    </w:p>
    <w:p w14:paraId="6451DC68">
      <w:pPr>
        <w:ind w:firstLine="602" w:firstLineChars="200"/>
        <w:rPr>
          <w:rFonts w:hint="default" w:ascii="Times New Roman" w:hAnsi="Times New Roman" w:eastAsia="方正仿宋_GBK" w:cs="Times New Roman"/>
          <w:b/>
          <w:bCs/>
          <w:sz w:val="30"/>
          <w:szCs w:val="30"/>
        </w:rPr>
      </w:pPr>
    </w:p>
    <w:p w14:paraId="27E3BF08">
      <w:pPr>
        <w:ind w:firstLine="602" w:firstLineChars="200"/>
        <w:rPr>
          <w:rFonts w:hint="default" w:ascii="Times New Roman" w:hAnsi="Times New Roman" w:eastAsia="方正仿宋_GBK" w:cs="Times New Roman"/>
          <w:b/>
          <w:bCs/>
          <w:sz w:val="30"/>
          <w:szCs w:val="30"/>
        </w:rPr>
      </w:pPr>
    </w:p>
    <w:p w14:paraId="08D25901">
      <w:pPr>
        <w:rPr>
          <w:rFonts w:hint="default" w:ascii="Times New Roman" w:hAnsi="Times New Roman" w:eastAsia="方正仿宋_GBK" w:cs="Times New Roman"/>
          <w:b/>
          <w:bCs/>
          <w:sz w:val="30"/>
          <w:szCs w:val="30"/>
        </w:rPr>
      </w:pPr>
    </w:p>
    <w:p w14:paraId="370F374E">
      <w:pPr>
        <w:rPr>
          <w:rFonts w:hint="default" w:ascii="Times New Roman" w:hAnsi="Times New Roman" w:eastAsia="方正仿宋_GBK" w:cs="Times New Roman"/>
          <w:b/>
          <w:bCs/>
          <w:sz w:val="30"/>
          <w:szCs w:val="30"/>
        </w:rPr>
      </w:pPr>
      <w:bookmarkStart w:id="1" w:name="_GoBack"/>
      <w:bookmarkEnd w:id="1"/>
    </w:p>
    <w:p w14:paraId="3B6AF8ED">
      <w:pPr>
        <w:ind w:firstLine="602" w:firstLineChars="200"/>
        <w:rPr>
          <w:rFonts w:hint="default" w:ascii="Times New Roman" w:hAnsi="Times New Roman" w:eastAsia="方正仿宋_GBK" w:cs="Times New Roman"/>
          <w:b/>
          <w:bCs/>
          <w:sz w:val="30"/>
          <w:szCs w:val="30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0"/>
          <w:szCs w:val="30"/>
        </w:rPr>
        <w:t>2024</w:t>
      </w:r>
      <w:r>
        <w:rPr>
          <w:rFonts w:hint="default" w:ascii="Times New Roman" w:hAnsi="Times New Roman" w:eastAsia="方正仿宋_GBK" w:cs="Times New Roman"/>
          <w:b/>
          <w:bCs/>
          <w:sz w:val="30"/>
          <w:szCs w:val="30"/>
          <w:lang w:eastAsia="zh-CN"/>
        </w:rPr>
        <w:t>年</w:t>
      </w:r>
      <w:r>
        <w:rPr>
          <w:rFonts w:hint="default" w:ascii="Times New Roman" w:hAnsi="Times New Roman" w:eastAsia="方正仿宋_GBK" w:cs="Times New Roman"/>
          <w:b/>
          <w:bCs/>
          <w:sz w:val="30"/>
          <w:szCs w:val="30"/>
          <w:lang w:val="en-US" w:eastAsia="zh-CN"/>
        </w:rPr>
        <w:t>6月</w:t>
      </w:r>
      <w:r>
        <w:rPr>
          <w:rFonts w:hint="default" w:ascii="Times New Roman" w:hAnsi="Times New Roman" w:eastAsia="方正仿宋_GBK" w:cs="Times New Roman"/>
          <w:b/>
          <w:bCs/>
          <w:sz w:val="30"/>
          <w:szCs w:val="30"/>
        </w:rPr>
        <w:t>-2025</w:t>
      </w:r>
      <w:r>
        <w:rPr>
          <w:rFonts w:hint="default" w:ascii="Times New Roman" w:hAnsi="Times New Roman" w:eastAsia="方正仿宋_GBK" w:cs="Times New Roman"/>
          <w:b/>
          <w:bCs/>
          <w:sz w:val="30"/>
          <w:szCs w:val="30"/>
          <w:lang w:eastAsia="zh-CN"/>
        </w:rPr>
        <w:t>年</w:t>
      </w:r>
      <w:r>
        <w:rPr>
          <w:rFonts w:hint="default" w:ascii="Times New Roman" w:hAnsi="Times New Roman" w:eastAsia="方正仿宋_GBK" w:cs="Times New Roman"/>
          <w:b/>
          <w:bCs/>
          <w:sz w:val="30"/>
          <w:szCs w:val="30"/>
          <w:lang w:val="en-US" w:eastAsia="zh-CN"/>
        </w:rPr>
        <w:t>5月</w:t>
      </w:r>
      <w:r>
        <w:rPr>
          <w:rFonts w:hint="default" w:ascii="Times New Roman" w:hAnsi="Times New Roman" w:eastAsia="方正仿宋_GBK" w:cs="Times New Roman"/>
          <w:b/>
          <w:bCs/>
          <w:sz w:val="30"/>
          <w:szCs w:val="30"/>
        </w:rPr>
        <w:t>加厚地膜厚度</w:t>
      </w:r>
      <w:r>
        <w:rPr>
          <w:rFonts w:hint="default" w:ascii="Times New Roman" w:hAnsi="Times New Roman" w:eastAsia="方正仿宋_GBK" w:cs="Times New Roman"/>
          <w:b/>
          <w:bCs/>
          <w:sz w:val="30"/>
          <w:szCs w:val="30"/>
          <w:lang w:eastAsia="zh-CN"/>
        </w:rPr>
        <w:t>厚度≥0.015毫米</w:t>
      </w:r>
    </w:p>
    <w:p w14:paraId="58B26D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hint="eastAsia" w:ascii="Times New Roman" w:hAnsi="Times New Roman" w:eastAsia="方正仿宋_GBK" w:cs="Times New Roman"/>
          <w:b/>
          <w:bCs/>
          <w:sz w:val="30"/>
          <w:szCs w:val="30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0"/>
          <w:szCs w:val="30"/>
        </w:rPr>
        <w:t>使用主体明细</w:t>
      </w:r>
      <w:r>
        <w:rPr>
          <w:rFonts w:hint="eastAsia" w:ascii="Times New Roman" w:hAnsi="Times New Roman" w:eastAsia="方正仿宋_GBK" w:cs="Times New Roman"/>
          <w:b/>
          <w:bCs/>
          <w:sz w:val="30"/>
          <w:szCs w:val="30"/>
          <w:lang w:eastAsia="zh-CN"/>
        </w:rPr>
        <w:t>（补助</w:t>
      </w:r>
      <w:r>
        <w:rPr>
          <w:rFonts w:hint="eastAsia" w:ascii="Times New Roman" w:hAnsi="Times New Roman" w:eastAsia="方正仿宋_GBK" w:cs="Times New Roman"/>
          <w:b/>
          <w:bCs/>
          <w:sz w:val="30"/>
          <w:szCs w:val="30"/>
          <w:lang w:val="en-US" w:eastAsia="zh-CN"/>
        </w:rPr>
        <w:t>40元/亩</w:t>
      </w:r>
      <w:r>
        <w:rPr>
          <w:rFonts w:hint="eastAsia" w:ascii="Times New Roman" w:hAnsi="Times New Roman" w:eastAsia="方正仿宋_GBK" w:cs="Times New Roman"/>
          <w:b/>
          <w:bCs/>
          <w:sz w:val="30"/>
          <w:szCs w:val="30"/>
          <w:lang w:eastAsia="zh-CN"/>
        </w:rPr>
        <w:t>）</w:t>
      </w:r>
    </w:p>
    <w:p w14:paraId="33504B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rPr>
          <w:rFonts w:hint="eastAsia" w:ascii="Times New Roman" w:hAnsi="Times New Roman" w:eastAsia="方正仿宋_GBK" w:cs="Times New Roman"/>
          <w:b/>
          <w:bCs/>
          <w:sz w:val="28"/>
          <w:szCs w:val="28"/>
          <w:lang w:eastAsia="zh-CN"/>
        </w:rPr>
      </w:pPr>
    </w:p>
    <w:tbl>
      <w:tblPr>
        <w:tblStyle w:val="4"/>
        <w:tblW w:w="843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455"/>
        <w:gridCol w:w="2536"/>
        <w:gridCol w:w="1965"/>
        <w:gridCol w:w="1725"/>
      </w:tblGrid>
      <w:tr w14:paraId="26C0B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17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9B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镇（街道）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36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使用主体名称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71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使用面积（亩）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0F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补助金额（元）</w:t>
            </w:r>
          </w:p>
        </w:tc>
      </w:tr>
      <w:tr w14:paraId="14E7C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FE5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115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先锋街道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942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赵友志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F06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4A8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 w14:paraId="0C8C5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455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420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先锋街道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DCB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苟松林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18D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14.373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96A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574.92</w:t>
            </w:r>
          </w:p>
        </w:tc>
      </w:tr>
      <w:tr w14:paraId="6CEDA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AF4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81A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先锋街道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A04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刘玉英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C46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47C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 w14:paraId="6E952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64B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ECC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先锋街道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4D6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许帅行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984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C61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</w:tr>
      <w:tr w14:paraId="76757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F5F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629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金新街道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D56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高福乐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C49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32E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</w:tr>
      <w:tr w14:paraId="790CC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498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212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金新街道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45F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AED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059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</w:tr>
      <w:tr w14:paraId="6D987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518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DB5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金新街道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782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高迎建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ECD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CA0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</w:tr>
      <w:tr w14:paraId="3E72D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2AD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C10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金新街道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395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宋均杰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F12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2EA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945.6</w:t>
            </w:r>
          </w:p>
        </w:tc>
      </w:tr>
      <w:tr w14:paraId="1748B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EB1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060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金新街道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ED7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4FD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19.55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99D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</w:t>
            </w:r>
          </w:p>
        </w:tc>
      </w:tr>
      <w:tr w14:paraId="4E389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7EF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EDC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金新街道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B3E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司马忠勋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58D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12.48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A70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499.2</w:t>
            </w:r>
          </w:p>
        </w:tc>
      </w:tr>
      <w:tr w14:paraId="6C00B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9E9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C03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金新街道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1E1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刘兆军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C99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567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</w:tr>
      <w:tr w14:paraId="3D186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D6C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496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金新街道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A77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李军海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CAE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17.19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D19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687.6</w:t>
            </w:r>
          </w:p>
        </w:tc>
      </w:tr>
      <w:tr w14:paraId="2FA32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B74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1D4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金新街道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E78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邵卫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3C4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15.68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903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627.2</w:t>
            </w:r>
          </w:p>
        </w:tc>
      </w:tr>
      <w:tr w14:paraId="2416D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772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F81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金新街道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D53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刘傲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2FE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2F8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</w:tr>
      <w:tr w14:paraId="78943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BB2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DDF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金新街道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C8F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袁梦涛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548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351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</w:tr>
      <w:tr w14:paraId="5FB0A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538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CBE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平潮镇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C5A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任志强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37D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12.66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550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506.4</w:t>
            </w:r>
          </w:p>
        </w:tc>
      </w:tr>
      <w:tr w14:paraId="1AF57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DFD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983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平潮镇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4EB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任彩凤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F2D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11.14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717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445.6</w:t>
            </w:r>
          </w:p>
        </w:tc>
      </w:tr>
      <w:tr w14:paraId="1F3A4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BC7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23E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东社镇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AA3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顾雪江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7C6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AD5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</w:t>
            </w:r>
          </w:p>
        </w:tc>
      </w:tr>
      <w:tr w14:paraId="2BE1D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065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463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东社镇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B3A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王先云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EBB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B9C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 w14:paraId="276D2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681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AA4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东社镇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42C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刘洁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A03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EF1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</w:t>
            </w:r>
          </w:p>
        </w:tc>
      </w:tr>
      <w:tr w14:paraId="5412D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E3E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F66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东社镇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6F5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蓝昌发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D5E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209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</w:t>
            </w:r>
          </w:p>
        </w:tc>
      </w:tr>
      <w:tr w14:paraId="06799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A13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6E3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东社镇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A17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刘鑫樟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C08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050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</w:tr>
      <w:tr w14:paraId="5AEF5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553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970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东社镇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3B6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施建强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117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09C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</w:tr>
      <w:tr w14:paraId="79C60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2B2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BFC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东社镇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3FB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于志平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08F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811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</w:tr>
      <w:tr w14:paraId="5F666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F26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F33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东社镇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128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姜建辉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CC1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DA0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</w:tr>
      <w:tr w14:paraId="35610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1E9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B95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东社镇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E76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兰国斌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C0C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11.93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B1D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477.2</w:t>
            </w:r>
          </w:p>
        </w:tc>
      </w:tr>
      <w:tr w14:paraId="38F92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ACE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EA8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东社镇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16A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殷小梅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ED9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3CE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</w:tr>
      <w:tr w14:paraId="33F34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0BA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DCF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东社镇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59E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马小良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1A2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F3D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</w:tr>
      <w:tr w14:paraId="6216E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411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A05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东社镇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56F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江美玲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3E5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491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</w:tr>
      <w:tr w14:paraId="54283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DAF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64B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东社镇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644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蔡胜全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18A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A63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</w:t>
            </w:r>
          </w:p>
        </w:tc>
      </w:tr>
      <w:tr w14:paraId="39678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67B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5E5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东社镇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6CD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祝其东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F5F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754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</w:tr>
      <w:tr w14:paraId="34322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708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43E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东社镇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088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徐万宏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34D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3A6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5440</w:t>
            </w:r>
          </w:p>
        </w:tc>
      </w:tr>
      <w:tr w14:paraId="640FA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D24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685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东社镇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A5E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王华东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E54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957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</w:tr>
      <w:tr w14:paraId="14F84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8A2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80F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东社镇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826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华利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274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839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</w:tr>
      <w:tr w14:paraId="11274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EB6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A79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东社镇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41E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汤国潮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3BB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104.4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BBA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4176</w:t>
            </w:r>
          </w:p>
        </w:tc>
      </w:tr>
      <w:tr w14:paraId="7B680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2BD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17E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东社镇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08F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徐宁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753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57C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</w:tr>
      <w:tr w14:paraId="243C0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83D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65D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东社镇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BA5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曹小昌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A7A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E72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</w:tr>
      <w:tr w14:paraId="2BCA2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B50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014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东社镇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9D8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陈建英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447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42A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</w:tr>
      <w:tr w14:paraId="3D33C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B68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498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东社镇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360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宋静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51C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5ED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</w:tr>
      <w:tr w14:paraId="3A88D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A15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B76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东社镇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A59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何明生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906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ED3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</w:tr>
      <w:tr w14:paraId="0255C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3B6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1AD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东社镇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706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朱建穴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1E5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96B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 w14:paraId="25041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562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4C9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东社镇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E93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陈惠林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71F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AEB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824</w:t>
            </w:r>
          </w:p>
        </w:tc>
      </w:tr>
      <w:tr w14:paraId="6F3BE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40C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8BE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东社镇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1E8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蒋秋福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9A1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9DB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992</w:t>
            </w:r>
          </w:p>
        </w:tc>
      </w:tr>
      <w:tr w14:paraId="5CC39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6DE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C76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东社镇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858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蒋献章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518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B7C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</w:tr>
      <w:tr w14:paraId="4BA46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F32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3FA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东社镇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8FB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杜亚飞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898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3E9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888</w:t>
            </w:r>
          </w:p>
        </w:tc>
      </w:tr>
      <w:tr w14:paraId="7355B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50A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BC2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东社镇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187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胡浩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0C8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B4E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</w:tr>
      <w:tr w14:paraId="030BE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A89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FD6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东社镇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FB5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胡加成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126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BF5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</w:tr>
      <w:tr w14:paraId="12B59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2A9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E5C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东社镇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154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543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15.87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B8B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634.8</w:t>
            </w:r>
          </w:p>
        </w:tc>
      </w:tr>
      <w:tr w14:paraId="1002E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379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E58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东社镇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6AD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田连义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1D8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94C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</w:tr>
      <w:tr w14:paraId="1E3CF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73E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BB1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东社镇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FB6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李怀荣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B30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CDF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</w:tr>
      <w:tr w14:paraId="5CEBE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AD4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525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东社镇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788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颜子寿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CCA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210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</w:t>
            </w:r>
          </w:p>
        </w:tc>
      </w:tr>
      <w:tr w14:paraId="3A7EC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541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BF1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东社镇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CAE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宋均国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A63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6D0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</w:tr>
      <w:tr w14:paraId="0EE0D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CB9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06D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东社镇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DA0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王宗峰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8F1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6CC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</w:t>
            </w:r>
          </w:p>
        </w:tc>
      </w:tr>
      <w:tr w14:paraId="0795B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F14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2BA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东社镇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31E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徐汝人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A08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58A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6800</w:t>
            </w:r>
          </w:p>
        </w:tc>
      </w:tr>
      <w:tr w14:paraId="51F43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A6A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6EC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东社镇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EBC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何友金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8C2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483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1680</w:t>
            </w:r>
          </w:p>
        </w:tc>
      </w:tr>
      <w:tr w14:paraId="5CD15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535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EE5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东社镇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392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仵振荣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F31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2C5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</w:tr>
      <w:tr w14:paraId="6534F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515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293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东社镇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416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陈向阳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D99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7CA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</w:t>
            </w:r>
          </w:p>
        </w:tc>
      </w:tr>
      <w:tr w14:paraId="5A7B4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DB3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AEE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东社镇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286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潘向前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F0D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E49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</w:tr>
      <w:tr w14:paraId="365BA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AD0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E64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东社镇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C82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蔡政委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FDA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C12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</w:t>
            </w:r>
          </w:p>
        </w:tc>
      </w:tr>
      <w:tr w14:paraId="234FA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31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8A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东社镇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DD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南通天采果蔬种植有限公司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40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51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3640</w:t>
            </w:r>
          </w:p>
        </w:tc>
      </w:tr>
      <w:tr w14:paraId="531E4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956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48C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东社镇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08B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王建彬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463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D33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9200</w:t>
            </w:r>
          </w:p>
        </w:tc>
      </w:tr>
      <w:tr w14:paraId="723BC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DBB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AC8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东社镇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7D9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王建彬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AC9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9A4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</w:t>
            </w:r>
          </w:p>
        </w:tc>
      </w:tr>
      <w:tr w14:paraId="36C51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DC3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39D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东社镇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5BA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颜子寿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ED5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4F0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</w:tr>
      <w:tr w14:paraId="5FCCA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0E4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0D2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西亭镇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C1C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冯春明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706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C74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</w:tr>
      <w:tr w14:paraId="47A94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ABA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3BD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西亭镇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1D4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葛建平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B18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30F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</w:tr>
      <w:tr w14:paraId="5979F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310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967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西亭镇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E7D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罗会英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DFD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545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</w:tr>
      <w:tr w14:paraId="61507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989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D7E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十总镇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7E2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徐宣桂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450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6A5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 w14:paraId="3AAB1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C2F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A26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十总镇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97E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常义森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8F4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D22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677AC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692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06C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十总镇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1C8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孙光辉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0DC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713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</w:tr>
      <w:tr w14:paraId="15A24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6DE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EBD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十总镇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4DB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常义宾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FA4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9E3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2708</w:t>
            </w:r>
          </w:p>
        </w:tc>
      </w:tr>
      <w:tr w14:paraId="578CE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0B5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4AD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十总镇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B92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常代存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B95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6F0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 w14:paraId="16302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729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D07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十总镇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4E9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徐红春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348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BB4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</w:t>
            </w:r>
          </w:p>
        </w:tc>
      </w:tr>
      <w:tr w14:paraId="1CE77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8B0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6BA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十总镇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8F4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常平东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F26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B88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</w:tr>
      <w:tr w14:paraId="7ED38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906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ED5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十总镇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AE6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徐生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0D5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BD1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</w:tr>
      <w:tr w14:paraId="1FE6C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D66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D45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十总镇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5AA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叶志进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3EA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68E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</w:tr>
      <w:tr w14:paraId="3752B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EAE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A1B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十总镇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416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陈龙章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095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C0C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</w:t>
            </w:r>
          </w:p>
        </w:tc>
      </w:tr>
      <w:tr w14:paraId="249D4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5DE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FA8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十总镇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673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陆建华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22F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C1E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 w14:paraId="6B6EA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A0A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CCD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52F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李关良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FB7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26F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 w14:paraId="2D963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EC7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43B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5CF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刘娜娜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ACE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2B8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</w:tr>
      <w:tr w14:paraId="4F69E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AD0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903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B26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4E2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2BD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</w:tr>
      <w:tr w14:paraId="325ED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FB2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B90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CCC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邵芝文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A6C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A89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</w:tr>
      <w:tr w14:paraId="41CCE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E4A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969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9E5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庄秀彬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D3E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184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</w:t>
            </w:r>
          </w:p>
        </w:tc>
      </w:tr>
      <w:tr w14:paraId="27712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7BF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307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AF1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巫光生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B0D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5BD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 w14:paraId="6BD4D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8C5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3DC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D08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李永领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47F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139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</w:tr>
      <w:tr w14:paraId="08300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F10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54D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BE3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林建华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8E9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071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</w:tr>
      <w:tr w14:paraId="2D1CE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B55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E50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25F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闫香莉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514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CDF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1336</w:t>
            </w:r>
          </w:p>
        </w:tc>
      </w:tr>
      <w:tr w14:paraId="15C57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46D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368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DED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李世造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0FC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1C9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</w:tr>
      <w:tr w14:paraId="449A3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8BB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3DD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6DE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刘军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93F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5A8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</w:t>
            </w:r>
          </w:p>
        </w:tc>
      </w:tr>
      <w:tr w14:paraId="36F00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46D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835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6CD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DAA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3EF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</w:tr>
      <w:tr w14:paraId="1DC9B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342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402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5B8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傅国奇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C22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18.18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5D5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727.2</w:t>
            </w:r>
          </w:p>
        </w:tc>
      </w:tr>
      <w:tr w14:paraId="64DCD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6E5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338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203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谢学松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A35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29A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872</w:t>
            </w:r>
          </w:p>
        </w:tc>
      </w:tr>
      <w:tr w14:paraId="4B6F9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D93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982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56D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李关荣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72C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9C1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</w:tr>
      <w:tr w14:paraId="1BA66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320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10F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299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周忠明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5DA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CB3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</w:tr>
      <w:tr w14:paraId="3FE39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591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A1A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FDB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傅建平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0A1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147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</w:tr>
      <w:tr w14:paraId="1094B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53F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F3C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2B1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陈翠玲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687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2E8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</w:tr>
      <w:tr w14:paraId="0E503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714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290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362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程正明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B91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41C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</w:tr>
      <w:tr w14:paraId="1DDAE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D6B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FDB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553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钟建昌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5C9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A5B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</w:tr>
      <w:tr w14:paraId="48E49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933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A72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84C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王建忠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A24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587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</w:t>
            </w:r>
          </w:p>
        </w:tc>
      </w:tr>
      <w:tr w14:paraId="7CB0B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591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052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B4D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宋任远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B89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C7E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</w:tr>
      <w:tr w14:paraId="7AEFB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DF9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0CF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121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俞建忠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AC3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F5F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 w14:paraId="3FCB8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641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1F5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E49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张炳生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88C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F0D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</w:tr>
      <w:tr w14:paraId="1C223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2BB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13A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C92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王冬平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D14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9AF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 w14:paraId="35F36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CD9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F8D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787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刘瑞青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A01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355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</w:tr>
      <w:tr w14:paraId="1326E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1B2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508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923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王路军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0B2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856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</w:t>
            </w:r>
          </w:p>
        </w:tc>
      </w:tr>
      <w:tr w14:paraId="77EFA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9C4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A1A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EB2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宋诗磊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7E8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AB1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1120</w:t>
            </w:r>
          </w:p>
        </w:tc>
      </w:tr>
      <w:tr w14:paraId="20B84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8E7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BAC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C02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杨忠祥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B9B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78E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 w14:paraId="38676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0BE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8B9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78A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江樟良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74E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390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</w:tr>
      <w:tr w14:paraId="519DB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972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573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94C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江美荣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A9D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84E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</w:tr>
      <w:tr w14:paraId="0813A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2E3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854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0DB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王建坤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5C0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D34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 w14:paraId="7B8E3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C38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AA1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9CC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仇阳春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A42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B20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</w:tr>
      <w:tr w14:paraId="7AED1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772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D59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AFC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董宏伟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30D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265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</w:tr>
      <w:tr w14:paraId="12013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BD1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48A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775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刘瑞金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B16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B06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1720</w:t>
            </w:r>
          </w:p>
        </w:tc>
      </w:tr>
      <w:tr w14:paraId="5A4D1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F7C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C3B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DF1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王德明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743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E37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</w:tr>
      <w:tr w14:paraId="17B90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3D0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F8C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1AD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吴文喜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DB3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F3E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 w14:paraId="2C6E5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93D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728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296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金银川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379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B6E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</w:t>
            </w:r>
          </w:p>
        </w:tc>
      </w:tr>
      <w:tr w14:paraId="1BF65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432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320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74C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杨跃峰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95D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162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</w:tr>
      <w:tr w14:paraId="5896F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AFB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B4F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693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刘福军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32E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E29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</w:tr>
      <w:tr w14:paraId="726E7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73D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611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3B4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舒畅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BB0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489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</w:tr>
      <w:tr w14:paraId="2E053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881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658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4EB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黄昌富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B2E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A7B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</w:tr>
      <w:tr w14:paraId="19628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E7D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8AD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AC6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叶巧珍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A79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951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</w:tr>
      <w:tr w14:paraId="2C3E4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EC2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41C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D43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周根德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C87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2D3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</w:tr>
      <w:tr w14:paraId="03EDC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AF4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9F4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5C3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王以登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414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24E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</w:tr>
      <w:tr w14:paraId="6AA80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5F2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1CC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959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余小香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E0E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4C9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</w:tr>
      <w:tr w14:paraId="46334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494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1C6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E83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何伟平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CDA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CC2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</w:tr>
      <w:tr w14:paraId="44857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24D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DD0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397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廖玉龙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F80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07E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 w14:paraId="4F2F1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73E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CCE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D51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朱宗恩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3E3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2AD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</w:tr>
      <w:tr w14:paraId="76188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D0C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F43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8DB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赵坤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24F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858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</w:tr>
      <w:tr w14:paraId="0D58C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0D0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75B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379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吕桂芳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FDF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B7D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</w:tr>
      <w:tr w14:paraId="77413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0DB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3BB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A8E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谢靖玉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9D0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9D1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</w:tr>
      <w:tr w14:paraId="53BB3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D24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78C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926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FA9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0CC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</w:tr>
      <w:tr w14:paraId="62755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DEE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89E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FC0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张文君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1DC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966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</w:tr>
      <w:tr w14:paraId="26CE7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72E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793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EA3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田小富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5C8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88E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</w:tr>
      <w:tr w14:paraId="19947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E40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3DC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EC7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盛小标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14D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D93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 w14:paraId="205EE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425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93F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499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郑静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30E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300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</w:tr>
      <w:tr w14:paraId="28AA7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1F5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DE9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D66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胡卫青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F92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A25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</w:tr>
      <w:tr w14:paraId="1E9E7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C12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679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C71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朱桂花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E0D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A3B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</w:tr>
      <w:tr w14:paraId="14037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9F5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CB9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F4B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盛兴红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A87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215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</w:t>
            </w:r>
          </w:p>
        </w:tc>
      </w:tr>
      <w:tr w14:paraId="5EB50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065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7A5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454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汪永方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5A6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BDE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 w14:paraId="35B5E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9EA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F65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AD3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谭中学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FF6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A24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</w:tr>
      <w:tr w14:paraId="42004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253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BD1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6D9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孙中侠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4CE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98D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 w14:paraId="110AE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745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692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A8A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孙现迎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972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99E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 w14:paraId="05485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CC8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E17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5E0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李玉燕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4FD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796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</w:tr>
      <w:tr w14:paraId="756D0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F94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6D1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8AD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赵文明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D15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64C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 w14:paraId="76BB6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37C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D2C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867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郑国平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90C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D8D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</w:tr>
      <w:tr w14:paraId="05694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889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C7D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253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王彬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67A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255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1460</w:t>
            </w:r>
          </w:p>
        </w:tc>
      </w:tr>
      <w:tr w14:paraId="7DA0D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82A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F24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BFB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FBB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78C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</w:tr>
      <w:tr w14:paraId="0E62C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75A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6BB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528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周军伟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227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35F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</w:t>
            </w:r>
          </w:p>
        </w:tc>
      </w:tr>
      <w:tr w14:paraId="739E2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305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738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D9D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D51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255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</w:tr>
      <w:tr w14:paraId="5B10A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8BE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5DD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6AF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龚刘保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0A2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C3D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</w:tr>
      <w:tr w14:paraId="70DF2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D25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ECB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176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陈光国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84E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059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</w:tr>
      <w:tr w14:paraId="52874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1E4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4B8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E52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陈永峰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F3B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5BC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</w:t>
            </w:r>
          </w:p>
        </w:tc>
      </w:tr>
      <w:tr w14:paraId="2FBCF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024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929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BCF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安举光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5DA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CAD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1320</w:t>
            </w:r>
          </w:p>
        </w:tc>
      </w:tr>
      <w:tr w14:paraId="66520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957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A46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E61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李兰明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015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ADE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 w14:paraId="5DB07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E37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350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400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饶菊英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063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8AE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</w:tr>
      <w:tr w14:paraId="6D8E5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B42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BDD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322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江美芳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0A9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32E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</w:t>
            </w:r>
          </w:p>
        </w:tc>
      </w:tr>
      <w:tr w14:paraId="1811D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791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CF4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98C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沈国君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FBE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905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</w:tr>
      <w:tr w14:paraId="64549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11F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6A5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122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兰志春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B9D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291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</w:tr>
      <w:tr w14:paraId="720DB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47C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955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C8F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郑见平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D5E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3CD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</w:tr>
      <w:tr w14:paraId="18725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47C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EAA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刘桥镇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572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54E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12.55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630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</w:tr>
      <w:tr w14:paraId="211D6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7CA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B9E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刘桥镇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FBB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杨兰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C34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26.02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3DD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1040.8</w:t>
            </w:r>
          </w:p>
        </w:tc>
      </w:tr>
      <w:tr w14:paraId="104AE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795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9AE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刘桥镇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C94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EC9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11.49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96B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459.6</w:t>
            </w:r>
          </w:p>
        </w:tc>
      </w:tr>
      <w:tr w14:paraId="47020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670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F59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刘桥镇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689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胡瑶峰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B15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11.95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CDA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</w:tr>
      <w:tr w14:paraId="10504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2C7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219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刘桥镇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711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魏云坤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7B7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145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</w:tr>
      <w:tr w14:paraId="443FE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376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371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刘桥镇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514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孟祥希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980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262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382.4</w:t>
            </w:r>
          </w:p>
        </w:tc>
      </w:tr>
      <w:tr w14:paraId="29A77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675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3F5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刘桥镇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754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王先恩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413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7.34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64C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293.6</w:t>
            </w:r>
          </w:p>
        </w:tc>
      </w:tr>
      <w:tr w14:paraId="34F0A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73B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A67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刘桥镇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1F2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仲宏伟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BB0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8.99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F66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359.6</w:t>
            </w:r>
          </w:p>
        </w:tc>
      </w:tr>
      <w:tr w14:paraId="0371D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954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7C1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刘桥镇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C84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239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10.72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DDA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428.8</w:t>
            </w:r>
          </w:p>
        </w:tc>
      </w:tr>
      <w:tr w14:paraId="7DD54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474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DFD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刘桥镇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888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钱亮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8B5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11.84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F60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473.6</w:t>
            </w:r>
          </w:p>
        </w:tc>
      </w:tr>
      <w:tr w14:paraId="6BD03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946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891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刘桥镇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566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许凤娥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AA4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D67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219.6</w:t>
            </w:r>
          </w:p>
        </w:tc>
      </w:tr>
      <w:tr w14:paraId="6E208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7B3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CC4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刘桥镇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099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梁小三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CA2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16.11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D4E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644.4</w:t>
            </w:r>
          </w:p>
        </w:tc>
      </w:tr>
      <w:tr w14:paraId="73EC4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FD7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E08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刘桥镇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7EC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倩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0CB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11.89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75F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475.6</w:t>
            </w:r>
          </w:p>
        </w:tc>
      </w:tr>
      <w:tr w14:paraId="54361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D24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004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刘桥镇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AB7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杨夫金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3E6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11.52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F23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460.8</w:t>
            </w:r>
          </w:p>
        </w:tc>
      </w:tr>
      <w:tr w14:paraId="1762D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387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D21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五接镇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2A2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房端龙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B51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2F3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</w:t>
            </w:r>
          </w:p>
        </w:tc>
      </w:tr>
      <w:tr w14:paraId="4A7E9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9E3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DAA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五接镇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819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张红春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D0F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13.72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47D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548.8</w:t>
            </w:r>
          </w:p>
        </w:tc>
      </w:tr>
      <w:tr w14:paraId="30CAF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CED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011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五接镇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529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周宝生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C56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36.19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656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1447.6</w:t>
            </w:r>
          </w:p>
        </w:tc>
      </w:tr>
      <w:tr w14:paraId="7FC5B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2F1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F0A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五接镇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FFB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周恒忠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0CA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15.33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B81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613.2</w:t>
            </w:r>
          </w:p>
        </w:tc>
      </w:tr>
      <w:tr w14:paraId="72DC7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46B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F01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五接镇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4D9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周金生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B82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28D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</w:tr>
      <w:tr w14:paraId="37FB8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743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11F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金沙街道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A99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高井红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1C4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B71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</w:tr>
      <w:tr w14:paraId="48989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964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DDE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金沙街道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3BA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沈享享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27D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603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</w:tr>
      <w:tr w14:paraId="1E628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4F4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F00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金沙街道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3EB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任成杰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B26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C15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</w:tr>
      <w:tr w14:paraId="698F2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A8B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F6E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金沙街道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7F3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汪治国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539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38B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</w:tr>
      <w:tr w14:paraId="7DCD6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728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2D1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金沙街道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0BC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张万华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356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147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 w14:paraId="11612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408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FE7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金沙街道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387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解臣祥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497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7E9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 w14:paraId="199F1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BAB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CFE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金沙街道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CDE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苏猛猛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4F6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9B9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</w:tr>
      <w:tr w14:paraId="5873B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519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3B3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金沙街道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BAD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李林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418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17.43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646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697.2</w:t>
            </w:r>
          </w:p>
        </w:tc>
      </w:tr>
      <w:tr w14:paraId="3A480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BAB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D1F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金沙街道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B7E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邢学进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3D4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42D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</w:tr>
      <w:tr w14:paraId="69A9C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BEA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D13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川姜镇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863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李士义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F6D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5C5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</w:tr>
      <w:tr w14:paraId="302C3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902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505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川姜镇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A7B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夏桂平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A31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B0B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</w:tr>
      <w:tr w14:paraId="21C5A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C5E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C54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川姜镇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1E2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朱明凤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6FB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DC2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</w:tr>
      <w:tr w14:paraId="2EA77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ADF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3F6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川姜镇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29A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李金峰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648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BF7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</w:tr>
      <w:tr w14:paraId="14368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A1E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DFC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川姜镇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1FB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杜华银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412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5BC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</w:tr>
      <w:tr w14:paraId="6DFB8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B59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144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川姜镇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00B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马进田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1C3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6A6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</w:tr>
      <w:tr w14:paraId="6EB70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A87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829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川姜镇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D24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李雷雷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7C4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9A7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</w:tr>
      <w:tr w14:paraId="16C7F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3E3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958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川姜镇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209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张文军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E4D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587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</w:tr>
      <w:tr w14:paraId="3CF3F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F44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75A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川姜镇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4F4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王朝虎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C81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89C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</w:tr>
      <w:tr w14:paraId="0B0BB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28B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12C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川姜镇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AEE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金保鑫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897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646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1120</w:t>
            </w:r>
          </w:p>
        </w:tc>
      </w:tr>
      <w:tr w14:paraId="3BC3A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3CE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32E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川姜镇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9EB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张未末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7CA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3A5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</w:tr>
      <w:tr w14:paraId="2BDA3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A97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186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川姜镇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8B2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欧付玲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FDC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1AF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1680</w:t>
            </w:r>
          </w:p>
        </w:tc>
      </w:tr>
      <w:tr w14:paraId="50D66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9C6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505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川姜镇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2A1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毕冬楠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6CF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6ED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2680</w:t>
            </w:r>
          </w:p>
        </w:tc>
      </w:tr>
      <w:tr w14:paraId="4CEAD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123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066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川姜镇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DA7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郭然高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B14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07A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</w:tr>
      <w:tr w14:paraId="2D562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F89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5AE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川姜镇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D11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郑存芳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483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BA8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1680</w:t>
            </w:r>
          </w:p>
        </w:tc>
      </w:tr>
      <w:tr w14:paraId="13A70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4E1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7FC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川姜镇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6D1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李成祥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0DE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842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</w:tr>
      <w:tr w14:paraId="6586A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17E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DDB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川姜镇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3CA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王祥珠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8AF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4A4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</w:tr>
      <w:tr w14:paraId="1D345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7C2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4BC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川姜镇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FDA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王计国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D31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9F0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</w:tr>
      <w:tr w14:paraId="70007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D7F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0A4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川姜镇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C99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邵云宝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DA8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F0E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 w14:paraId="1519D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101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ABF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川姜镇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158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郝兴华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C4A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21D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</w:tr>
      <w:tr w14:paraId="20B53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92C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619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川姜镇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E2F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孟超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DC4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117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</w:tr>
      <w:tr w14:paraId="10AA1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ABB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220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川姜镇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969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孙中国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7B7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273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</w:tr>
      <w:tr w14:paraId="54BC8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CF5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749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川姜镇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876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王现坤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377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7E6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</w:tr>
      <w:tr w14:paraId="3529E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A3D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6B7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川姜镇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E1A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冯广文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B18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469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</w:tr>
      <w:tr w14:paraId="03035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FBA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BC6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川姜镇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28C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765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C45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 w14:paraId="19D14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276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669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川姜镇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93F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冯琳琳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5B0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157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</w:tr>
      <w:tr w14:paraId="31889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19E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F89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川姜镇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44E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徐广怀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15A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538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</w:tr>
      <w:tr w14:paraId="7304B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E3B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3B6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川姜镇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8F5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陈义增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40F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903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</w:t>
            </w:r>
          </w:p>
        </w:tc>
      </w:tr>
      <w:tr w14:paraId="52DA0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85D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54A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川姜镇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F5D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沈浩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D02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16B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</w:tr>
      <w:tr w14:paraId="0CC4B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225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D42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川姜镇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3AE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杨程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624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A5E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</w:tr>
      <w:tr w14:paraId="1F8B0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1F1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044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川姜镇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B02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訾晋令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923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733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</w:tr>
      <w:tr w14:paraId="6C3EF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208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F51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川姜镇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DBA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许发源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B0F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E92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</w:tr>
      <w:tr w14:paraId="0129C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E6E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E1F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川姜镇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082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熊飞飞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CAB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3FE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</w:tr>
      <w:tr w14:paraId="2D74D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9A4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DDE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川姜镇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C7C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刘传金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41F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22F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</w:tr>
      <w:tr w14:paraId="68772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8DF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0E0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川姜镇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379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于保乾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291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755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1112</w:t>
            </w:r>
          </w:p>
        </w:tc>
      </w:tr>
      <w:tr w14:paraId="39427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27F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24B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川姜镇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022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魏玉华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73B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08F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</w:t>
            </w:r>
          </w:p>
        </w:tc>
      </w:tr>
      <w:tr w14:paraId="0B2DB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DF0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1FA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兴仁镇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E6D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邱志勇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7C0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40D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</w:t>
            </w:r>
          </w:p>
        </w:tc>
      </w:tr>
      <w:tr w14:paraId="19938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ADD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131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兴仁镇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697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江顺学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A23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22B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</w:tr>
      <w:tr w14:paraId="2718E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5C7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D17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兴仁镇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D0B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许习成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833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2F2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</w:tr>
      <w:tr w14:paraId="43457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8D1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EBF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石港镇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352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5BD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6AE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 w14:paraId="4624E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D00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4AD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石港镇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3C2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李峰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4D7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9A0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</w:tr>
      <w:tr w14:paraId="10A56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F33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0AF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金沙街道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757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刘艮先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942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ADB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</w:tr>
      <w:tr w14:paraId="5E885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919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6F4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金沙街道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2C1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余方生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63A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D1D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</w:tr>
      <w:tr w14:paraId="68E02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6B9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4F6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金沙街道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0E5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李利芳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544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F59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4440</w:t>
            </w:r>
          </w:p>
        </w:tc>
      </w:tr>
      <w:tr w14:paraId="14089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2EE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53F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金沙街道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694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柳太义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5BC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D5D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1280</w:t>
            </w:r>
          </w:p>
        </w:tc>
      </w:tr>
      <w:tr w14:paraId="4EE72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544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06A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金沙街道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A47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唐民芳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FBA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1B7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</w:tr>
      <w:tr w14:paraId="50FEA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8FF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FB8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金沙街道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02C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孙天清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E11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988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</w:tr>
      <w:tr w14:paraId="14CF4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DC5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4C4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金沙街道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42E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孙广鑫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199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BC0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</w:tr>
      <w:tr w14:paraId="1A295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362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1EC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金沙街道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BE2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马长城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CF3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522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</w:tr>
      <w:tr w14:paraId="00738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3E9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C42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金沙街道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588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3AF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304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</w:t>
            </w:r>
          </w:p>
        </w:tc>
      </w:tr>
      <w:tr w14:paraId="6705C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A80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4E2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金沙街道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F05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许小珍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E53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351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</w:tr>
      <w:tr w14:paraId="1576B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A9D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36D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金沙街道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1B7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黎江兴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8CE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545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</w:tr>
      <w:tr w14:paraId="3CC43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3FD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A7A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金沙街道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60C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李法明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57A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D67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</w:tr>
      <w:tr w14:paraId="59F14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176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2FB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金沙街道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3B9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朱成军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544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9A5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</w:tr>
      <w:tr w14:paraId="7C24A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85C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3E1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金沙街道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CFC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DD3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9DC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</w:tr>
      <w:tr w14:paraId="3FA6E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8D7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4CC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金沙街道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A50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华利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3EE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490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</w:tr>
      <w:tr w14:paraId="0F91C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B2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DD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金沙街道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7F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南通悦禾农业科技有限公司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A3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45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</w:t>
            </w:r>
          </w:p>
        </w:tc>
      </w:tr>
      <w:tr w14:paraId="423E0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22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AC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金沙街道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9E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南通悦禾农业科技有限公司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C9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A0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1319F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759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0E3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金沙街道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57C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徐新园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CE3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102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</w:t>
            </w:r>
          </w:p>
        </w:tc>
      </w:tr>
      <w:tr w14:paraId="00F89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294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D0C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金沙街道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80F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冉进刚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8B9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DD8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11600</w:t>
            </w:r>
          </w:p>
        </w:tc>
      </w:tr>
      <w:tr w14:paraId="21FCF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47B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344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金沙街道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E39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高井红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CA1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67E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</w:tr>
      <w:tr w14:paraId="5FC89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C23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49A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金沙街道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A6F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汪治国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A05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57F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</w:tr>
      <w:tr w14:paraId="300BC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A3A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08E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金沙街道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E42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任成杰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374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082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</w:tr>
      <w:tr w14:paraId="3FF17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8B5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967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金沙街道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85B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韩伟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853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13C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</w:tr>
      <w:tr w14:paraId="565B4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83B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728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金沙街道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99E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沈享享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297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553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</w:tr>
      <w:tr w14:paraId="02C37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789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0E9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金沙街道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11E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张汉明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B3E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678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</w:tr>
      <w:tr w14:paraId="5DA09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BBB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FDF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金沙街道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9E0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孟凡友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DE6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4D0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</w:tr>
      <w:tr w14:paraId="1136E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350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395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金沙街道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986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刘昌华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3BE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371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 w14:paraId="11DC6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F0D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7AA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金沙街道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1DD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冉波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6CB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718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1936</w:t>
            </w:r>
          </w:p>
        </w:tc>
      </w:tr>
      <w:tr w14:paraId="1FEE3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0DC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12D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金沙街道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57F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吴全兵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556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DC7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1944</w:t>
            </w:r>
          </w:p>
        </w:tc>
      </w:tr>
      <w:tr w14:paraId="13BED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B27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D5A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金沙街道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EC9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王同才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BD9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A31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</w:tr>
      <w:tr w14:paraId="398E5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E41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1BB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金沙街道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867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李晴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FAE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B27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 w14:paraId="12ADC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880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D21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金沙街道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810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葛科学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951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6B2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</w:tr>
      <w:tr w14:paraId="27E1B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E63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8E7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金沙街道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B04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赵显存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A9C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32C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</w:tr>
      <w:tr w14:paraId="1ACF2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C09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89C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E37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周文祥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5DF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09B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</w:tr>
      <w:tr w14:paraId="1F5D7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5DC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0FB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828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杨远伟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287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33C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1480</w:t>
            </w:r>
          </w:p>
        </w:tc>
      </w:tr>
      <w:tr w14:paraId="38DBB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C33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F00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DF5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韩四弟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47E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6A2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 w14:paraId="7C799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373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C13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289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杨斌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8E9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CB4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 w14:paraId="63B44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375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431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36E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孔祥方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A3F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C10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</w:t>
            </w:r>
          </w:p>
        </w:tc>
      </w:tr>
      <w:tr w14:paraId="59CE9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E5C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E41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FB4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王华新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587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2A4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</w:tr>
      <w:tr w14:paraId="58A8D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DC1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083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290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周军伟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90B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33B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</w:tr>
      <w:tr w14:paraId="118CB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45C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095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C33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陈永峰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B08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361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</w:t>
            </w:r>
          </w:p>
        </w:tc>
      </w:tr>
      <w:tr w14:paraId="5D98E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D8B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E0C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544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安举光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792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D4C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</w:tr>
      <w:tr w14:paraId="5BDF0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393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1D9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589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8C3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E35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</w:tr>
      <w:tr w14:paraId="09E40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65F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285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B52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严军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6CC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360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</w:tr>
      <w:tr w14:paraId="7172D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747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7F0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979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李维杰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31A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113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 w14:paraId="3E3D9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281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532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A2F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金银川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346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324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</w:t>
            </w:r>
          </w:p>
        </w:tc>
      </w:tr>
      <w:tr w14:paraId="7E246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2DA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EF8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693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杨跃峰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938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C3B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</w:t>
            </w:r>
          </w:p>
        </w:tc>
      </w:tr>
      <w:tr w14:paraId="094CF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4D2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A17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54E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刘福军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FF6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E71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</w:tr>
      <w:tr w14:paraId="79A5F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4F4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4A2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金新街道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0F2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李东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CE8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9.46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2D4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378.4</w:t>
            </w:r>
          </w:p>
        </w:tc>
      </w:tr>
      <w:tr w14:paraId="350E5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854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8E4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十总镇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9F8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徐宣桂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B9A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3D8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2144</w:t>
            </w:r>
          </w:p>
        </w:tc>
      </w:tr>
      <w:tr w14:paraId="34118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795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3FA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十总镇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858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常义森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EB6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AD5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 w14:paraId="58A8B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53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2D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十总镇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59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江苏丰科农业科技发展有限公司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0A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E4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8440</w:t>
            </w:r>
          </w:p>
        </w:tc>
      </w:tr>
      <w:tr w14:paraId="4FDD2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5F1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0F9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十总镇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9F7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常义宾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B5B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900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</w:tr>
      <w:tr w14:paraId="51952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681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21D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十总镇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F47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常代存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B7D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589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 w14:paraId="226BA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CA2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709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十总镇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44E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徐红春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400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7C7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</w:t>
            </w:r>
          </w:p>
        </w:tc>
      </w:tr>
      <w:tr w14:paraId="5719B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B4B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0B0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十总镇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CB2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徐生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100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F2E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</w:tr>
      <w:tr w14:paraId="484AA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ABA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031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十总镇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13C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孙光辉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196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E44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</w:tr>
      <w:tr w14:paraId="17A8B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B81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50E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十总镇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D08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叶志进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4EF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C17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</w:t>
            </w:r>
          </w:p>
        </w:tc>
      </w:tr>
      <w:tr w14:paraId="0BD2C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CA6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AA8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十总镇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DD9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陈龙章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BFA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060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4080</w:t>
            </w:r>
          </w:p>
        </w:tc>
      </w:tr>
      <w:tr w14:paraId="640C4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015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D08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十总镇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CD5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徐寿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488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229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5640</w:t>
            </w:r>
          </w:p>
        </w:tc>
      </w:tr>
      <w:tr w14:paraId="3FCC2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E22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155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十总镇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DD4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常义宾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2D5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906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</w:t>
            </w:r>
          </w:p>
        </w:tc>
      </w:tr>
      <w:tr w14:paraId="29FB2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E0B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8BA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十总镇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EFA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陈毅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394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9E9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 w14:paraId="0CB4E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05A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C17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十总镇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5EB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陆建华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E20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3F5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1280</w:t>
            </w:r>
          </w:p>
        </w:tc>
      </w:tr>
      <w:tr w14:paraId="24B81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727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84E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十总镇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E71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宋加鹏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7B0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15.77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37B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630.8</w:t>
            </w:r>
          </w:p>
        </w:tc>
      </w:tr>
      <w:tr w14:paraId="6A2AC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FD6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939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十总镇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267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李加乐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D74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A2F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 w14:paraId="7F07D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924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54B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十总镇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4A3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何仲忍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66E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17.44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40F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697.6</w:t>
            </w:r>
          </w:p>
        </w:tc>
      </w:tr>
      <w:tr w14:paraId="73FE8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B19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876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十总镇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0B6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何尹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E1E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447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</w:tr>
      <w:tr w14:paraId="4A138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2D2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A73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十总镇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A98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张希庆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558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CD1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</w:t>
            </w:r>
          </w:p>
        </w:tc>
      </w:tr>
      <w:tr w14:paraId="2B0BF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FF8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797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十总镇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9EE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窦国彬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5ED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608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</w:t>
            </w:r>
          </w:p>
        </w:tc>
      </w:tr>
      <w:tr w14:paraId="1CC6B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E63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049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十总镇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15D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曹绪军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45C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948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</w:tr>
      <w:tr w14:paraId="2F782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0E4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C1E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十总镇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14F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苏顺义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FAA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E60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</w:tr>
      <w:tr w14:paraId="0922E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384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0ED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十总镇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A22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6C6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5EF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</w:tr>
      <w:tr w14:paraId="3DA58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384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FBC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十总镇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6DD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吴德来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84F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E8D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</w:tr>
      <w:tr w14:paraId="22BBC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D4E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797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十总镇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DD7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傅明杨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B51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11.42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EF7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456.8</w:t>
            </w:r>
          </w:p>
        </w:tc>
      </w:tr>
      <w:tr w14:paraId="381F7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1AB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824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十总镇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DB6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苏传兵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3CC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617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</w:tr>
      <w:tr w14:paraId="79F69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20E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4F6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十总镇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F76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王瑞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4C8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AC8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776</w:t>
            </w:r>
          </w:p>
        </w:tc>
      </w:tr>
      <w:tr w14:paraId="4EC32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0AD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29B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五接镇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6CA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孙新亮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D99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817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1860</w:t>
            </w:r>
          </w:p>
        </w:tc>
      </w:tr>
      <w:tr w14:paraId="1D8C6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F4B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50B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先锋街道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4B4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韩红梅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0EC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34B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</w:tr>
      <w:tr w14:paraId="16D01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CDD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27E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先锋街道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B2C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冯猛雷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C67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3AE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 w14:paraId="349CB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6D9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7F6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先锋街道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034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孙晓玖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949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BEE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</w:tr>
      <w:tr w14:paraId="4761F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395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0F0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先锋街道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431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郭小亮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1C9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7AC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</w:tr>
      <w:tr w14:paraId="341C1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826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EBA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先锋街道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0D9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许晓雷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CB0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3C3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 w14:paraId="391D0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6F3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0BA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先锋街道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76F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李明乐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162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75B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</w:tr>
      <w:tr w14:paraId="723F3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5FC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F20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先锋街道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363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任广才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B3E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4A1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1720</w:t>
            </w:r>
          </w:p>
        </w:tc>
      </w:tr>
      <w:tr w14:paraId="18313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831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123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东社镇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32E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牟卫杰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408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EE9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3600</w:t>
            </w:r>
          </w:p>
        </w:tc>
      </w:tr>
      <w:tr w14:paraId="69CCC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E73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5A4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东社镇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B43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徐汝人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5D1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8BD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11200</w:t>
            </w:r>
          </w:p>
        </w:tc>
      </w:tr>
      <w:tr w14:paraId="55B45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D52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B76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东社镇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DFD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姚敏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ED0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CF3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</w:t>
            </w:r>
          </w:p>
        </w:tc>
      </w:tr>
      <w:tr w14:paraId="7339C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ACF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234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东社镇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58D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王建彬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6FC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2AD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3600</w:t>
            </w:r>
          </w:p>
        </w:tc>
      </w:tr>
      <w:tr w14:paraId="53DD8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F41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383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东社镇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C2B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王建彬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AC5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15C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</w:t>
            </w:r>
          </w:p>
        </w:tc>
      </w:tr>
      <w:tr w14:paraId="42BB1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7C8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3D0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东社镇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3EA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吴卫忠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543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163.5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D9A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6540</w:t>
            </w:r>
          </w:p>
        </w:tc>
      </w:tr>
      <w:tr w14:paraId="5E981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CAE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353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东社镇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273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陈龙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D71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7A2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</w:t>
            </w:r>
          </w:p>
        </w:tc>
      </w:tr>
      <w:tr w14:paraId="6517D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97B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02C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东社镇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AED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徐定福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E04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5DC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2280</w:t>
            </w:r>
          </w:p>
        </w:tc>
      </w:tr>
      <w:tr w14:paraId="189DC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ED0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BB6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东社镇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0A2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梁福舟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4D5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EA1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1640</w:t>
            </w:r>
          </w:p>
        </w:tc>
      </w:tr>
      <w:tr w14:paraId="63B1D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273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C31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东社镇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042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付西彬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43F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0EB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</w:tr>
      <w:tr w14:paraId="6CBFC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97F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C07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东社镇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4FD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栗振存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C21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1E9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</w:tr>
      <w:tr w14:paraId="1F8FA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E20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AE1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东社镇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DBC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胡飞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DDE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23.59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D11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943.6</w:t>
            </w:r>
          </w:p>
        </w:tc>
      </w:tr>
      <w:tr w14:paraId="2A46D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B6C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3BC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东社镇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9F6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刘士伟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DD8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260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</w:tr>
      <w:tr w14:paraId="0C8E2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6FD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22A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西亭镇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4FF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孟现涛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956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BC6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</w:tr>
      <w:tr w14:paraId="5C864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EE5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440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西亭镇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D06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孙中俭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B62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A94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 w14:paraId="56D31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3D9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E49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西亭镇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83D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周升强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BC2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E0E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 w14:paraId="42806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058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F59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西亭镇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C1E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马洪进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1E9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C2C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</w:tr>
      <w:tr w14:paraId="07D6E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A92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280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西亭镇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076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宋庆伟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A50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277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</w:tr>
      <w:tr w14:paraId="2E916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E3D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86B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西亭镇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1A5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张艳秋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CF7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B9C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 w14:paraId="7E227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18F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ED6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西亭镇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BA2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戚振海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E0E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D06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 w14:paraId="6641C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0E2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CDE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5AE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F401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10486.51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7D32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418500.52</w:t>
            </w:r>
          </w:p>
        </w:tc>
      </w:tr>
    </w:tbl>
    <w:p w14:paraId="17D381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</w:pPr>
    </w:p>
    <w:p w14:paraId="70E9D9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</w:pPr>
    </w:p>
    <w:p w14:paraId="03AFE1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30"/>
          <w:szCs w:val="30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0"/>
          <w:szCs w:val="30"/>
        </w:rPr>
        <w:t>2024</w:t>
      </w:r>
      <w:r>
        <w:rPr>
          <w:rFonts w:hint="default" w:ascii="Times New Roman" w:hAnsi="Times New Roman" w:eastAsia="方正仿宋_GBK" w:cs="Times New Roman"/>
          <w:b/>
          <w:bCs/>
          <w:sz w:val="30"/>
          <w:szCs w:val="30"/>
          <w:lang w:eastAsia="zh-CN"/>
        </w:rPr>
        <w:t>年</w:t>
      </w:r>
      <w:r>
        <w:rPr>
          <w:rFonts w:hint="default" w:ascii="Times New Roman" w:hAnsi="Times New Roman" w:eastAsia="方正仿宋_GBK" w:cs="Times New Roman"/>
          <w:b/>
          <w:bCs/>
          <w:sz w:val="30"/>
          <w:szCs w:val="30"/>
          <w:lang w:val="en-US" w:eastAsia="zh-CN"/>
        </w:rPr>
        <w:t>6月</w:t>
      </w:r>
      <w:r>
        <w:rPr>
          <w:rFonts w:hint="default" w:ascii="Times New Roman" w:hAnsi="Times New Roman" w:eastAsia="方正仿宋_GBK" w:cs="Times New Roman"/>
          <w:b/>
          <w:bCs/>
          <w:sz w:val="30"/>
          <w:szCs w:val="30"/>
        </w:rPr>
        <w:t>-2025</w:t>
      </w:r>
      <w:r>
        <w:rPr>
          <w:rFonts w:hint="default" w:ascii="Times New Roman" w:hAnsi="Times New Roman" w:eastAsia="方正仿宋_GBK" w:cs="Times New Roman"/>
          <w:b/>
          <w:bCs/>
          <w:sz w:val="30"/>
          <w:szCs w:val="30"/>
          <w:lang w:eastAsia="zh-CN"/>
        </w:rPr>
        <w:t>年</w:t>
      </w:r>
      <w:r>
        <w:rPr>
          <w:rFonts w:hint="default" w:ascii="Times New Roman" w:hAnsi="Times New Roman" w:eastAsia="方正仿宋_GBK" w:cs="Times New Roman"/>
          <w:b/>
          <w:bCs/>
          <w:sz w:val="30"/>
          <w:szCs w:val="30"/>
          <w:lang w:val="en-US" w:eastAsia="zh-CN"/>
        </w:rPr>
        <w:t>5月</w:t>
      </w:r>
      <w:r>
        <w:rPr>
          <w:rFonts w:hint="default" w:ascii="Times New Roman" w:hAnsi="Times New Roman" w:eastAsia="方正仿宋_GBK" w:cs="Times New Roman"/>
          <w:b/>
          <w:bCs/>
          <w:sz w:val="30"/>
          <w:szCs w:val="30"/>
        </w:rPr>
        <w:t>加厚地膜</w:t>
      </w:r>
      <w:r>
        <w:rPr>
          <w:rFonts w:hint="default" w:ascii="Times New Roman" w:hAnsi="Times New Roman" w:eastAsia="方正仿宋_GBK" w:cs="Times New Roman"/>
          <w:b/>
          <w:bCs/>
          <w:sz w:val="30"/>
          <w:szCs w:val="30"/>
          <w:lang w:eastAsia="zh-CN"/>
        </w:rPr>
        <w:t>厚度&gt; 0.01 &lt;0.015（毫米）</w:t>
      </w:r>
    </w:p>
    <w:p w14:paraId="3647F9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b/>
          <w:bCs/>
          <w:sz w:val="30"/>
          <w:szCs w:val="30"/>
        </w:rPr>
        <w:t>使用主体明细</w:t>
      </w:r>
      <w:r>
        <w:rPr>
          <w:rFonts w:hint="eastAsia" w:ascii="Times New Roman" w:hAnsi="Times New Roman" w:eastAsia="方正仿宋_GBK" w:cs="Times New Roman"/>
          <w:b/>
          <w:bCs/>
          <w:sz w:val="30"/>
          <w:szCs w:val="30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/>
          <w:bCs/>
          <w:sz w:val="30"/>
          <w:szCs w:val="30"/>
          <w:lang w:eastAsia="zh-CN"/>
        </w:rPr>
        <w:t>补助20元/亩</w:t>
      </w:r>
      <w:r>
        <w:rPr>
          <w:rFonts w:hint="eastAsia" w:ascii="Times New Roman" w:hAnsi="Times New Roman" w:eastAsia="方正仿宋_GBK" w:cs="Times New Roman"/>
          <w:b/>
          <w:bCs/>
          <w:sz w:val="30"/>
          <w:szCs w:val="30"/>
          <w:lang w:eastAsia="zh-CN"/>
        </w:rPr>
        <w:t>）</w:t>
      </w:r>
    </w:p>
    <w:tbl>
      <w:tblPr>
        <w:tblStyle w:val="4"/>
        <w:tblW w:w="844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1270"/>
        <w:gridCol w:w="2580"/>
        <w:gridCol w:w="1935"/>
        <w:gridCol w:w="1740"/>
      </w:tblGrid>
      <w:tr w14:paraId="655F4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B2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2F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镇（街道）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39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使用主体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0C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使用面积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（亩）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A7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补助金额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</w:tr>
      <w:tr w14:paraId="2E1F0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73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45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金新街道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FF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黄文正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E2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B0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 w14:paraId="4FDA2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C6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F0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东社镇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AA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江苏景瑞农业科技发展有限公司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01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2E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 w14:paraId="33C73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FE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0E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二甲镇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BA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宋传玉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17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7F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</w:tr>
      <w:tr w14:paraId="6CCD6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D3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2B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二甲镇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1A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廖祖兴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E0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0B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 w14:paraId="40DE5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57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7A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二甲镇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63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蒋理贞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3C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92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 w14:paraId="796E4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D6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E3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二甲镇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79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廖龙有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4F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6B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 w14:paraId="44C23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1F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34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二甲镇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3E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尹金荣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FE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D1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 w14:paraId="32D98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A8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52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二甲镇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07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李青青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2B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D0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 w14:paraId="4D981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4E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EF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二甲镇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BD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周银姣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53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31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 w14:paraId="20FD8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09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25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二甲镇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B6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王叶飞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A6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30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</w:tr>
      <w:tr w14:paraId="46E56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B6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08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刘桥镇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51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何基云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86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0E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296.8</w:t>
            </w:r>
          </w:p>
        </w:tc>
      </w:tr>
      <w:tr w14:paraId="09562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7D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FD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刘桥镇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26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许彦青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C5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5E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99.2</w:t>
            </w:r>
          </w:p>
        </w:tc>
      </w:tr>
      <w:tr w14:paraId="696F1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E4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EC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兴东街道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61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85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EF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</w:tr>
      <w:tr w14:paraId="47313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6F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BD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东社镇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18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朱身灵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91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A0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</w:tr>
      <w:tr w14:paraId="4DC06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C7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6B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刘桥镇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F3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任传华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20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09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1495.2</w:t>
            </w:r>
          </w:p>
        </w:tc>
      </w:tr>
      <w:tr w14:paraId="4556B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72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9C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刘桥镇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03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刘百振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54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BA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</w:tr>
      <w:tr w14:paraId="77DFE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DE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A6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先锋街道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96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9E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56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</w:tr>
      <w:tr w14:paraId="48325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95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C3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东社镇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D6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曹小华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74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30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</w:tr>
      <w:tr w14:paraId="6AE0A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777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82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497.01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1A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9940.2</w:t>
            </w:r>
          </w:p>
        </w:tc>
      </w:tr>
    </w:tbl>
    <w:p w14:paraId="5064EF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</w:pPr>
    </w:p>
    <w:p w14:paraId="7898CE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</w:pPr>
    </w:p>
    <w:p w14:paraId="2A51D2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</w:pPr>
    </w:p>
    <w:p w14:paraId="34202B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</w:pPr>
    </w:p>
    <w:p w14:paraId="1D910D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</w:pPr>
    </w:p>
    <w:p w14:paraId="0B4C23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</w:pPr>
    </w:p>
    <w:p w14:paraId="24F0C1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  <w:t>2024</w:t>
      </w: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  <w:lang w:eastAsia="zh-CN"/>
        </w:rPr>
        <w:t>年</w:t>
      </w: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  <w:lang w:val="en-US" w:eastAsia="zh-CN"/>
        </w:rPr>
        <w:t>6月</w:t>
      </w:r>
      <w:r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  <w:t>-2025</w:t>
      </w: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  <w:lang w:eastAsia="zh-CN"/>
        </w:rPr>
        <w:t>年</w:t>
      </w: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  <w:lang w:val="en-US" w:eastAsia="zh-CN"/>
        </w:rPr>
        <w:t>5月</w:t>
      </w:r>
      <w:r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  <w:t>全生物降解地膜使用主体明细</w:t>
      </w:r>
    </w:p>
    <w:p w14:paraId="49AB63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jc w:val="center"/>
        <w:textAlignment w:val="auto"/>
        <w:rPr>
          <w:rFonts w:hint="eastAsia" w:ascii="Times New Roman" w:hAnsi="Times New Roman" w:eastAsia="方正仿宋_GBK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  <w:lang w:eastAsia="zh-CN"/>
        </w:rPr>
        <w:t>（补助</w:t>
      </w: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  <w:lang w:val="en-US" w:eastAsia="zh-CN"/>
        </w:rPr>
        <w:t>90元/亩）</w:t>
      </w:r>
    </w:p>
    <w:tbl>
      <w:tblPr>
        <w:tblStyle w:val="4"/>
        <w:tblW w:w="8460" w:type="dxa"/>
        <w:tblInd w:w="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290"/>
        <w:gridCol w:w="2580"/>
        <w:gridCol w:w="1950"/>
        <w:gridCol w:w="1740"/>
      </w:tblGrid>
      <w:tr w14:paraId="1244F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4E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CB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镇（街道）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FC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使用主体名称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AF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使用面积（亩）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F8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补助金额（元）</w:t>
            </w:r>
          </w:p>
        </w:tc>
      </w:tr>
      <w:tr w14:paraId="1AEA5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A8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D9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十总镇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0F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何国峰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65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AA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13320</w:t>
            </w:r>
          </w:p>
        </w:tc>
      </w:tr>
      <w:tr w14:paraId="665FD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E7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03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东社镇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72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通州区东社镇开心田园生态农场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52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04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6030</w:t>
            </w:r>
          </w:p>
        </w:tc>
      </w:tr>
      <w:tr w14:paraId="0EB3C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B6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40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十总镇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9E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1F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40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19080</w:t>
            </w:r>
          </w:p>
        </w:tc>
      </w:tr>
      <w:tr w14:paraId="3A6E1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6C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06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刘桥镇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60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房德林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C1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E6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7909.2</w:t>
            </w:r>
          </w:p>
        </w:tc>
      </w:tr>
      <w:tr w14:paraId="40780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7B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4F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刘桥镇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4F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D9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155.86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A4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14027.4</w:t>
            </w:r>
          </w:p>
        </w:tc>
      </w:tr>
      <w:tr w14:paraId="68DDF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629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07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670.74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30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60366.6</w:t>
            </w:r>
          </w:p>
        </w:tc>
      </w:tr>
    </w:tbl>
    <w:p w14:paraId="671A7E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ODc1NDMzN2ExZDEyOGQ3MWFkY2I3MGNmOTdjNmIwYzMifQ=="/>
  </w:docVars>
  <w:rsids>
    <w:rsidRoot w:val="00C05306"/>
    <w:rsid w:val="00076771"/>
    <w:rsid w:val="00080AB0"/>
    <w:rsid w:val="000C350A"/>
    <w:rsid w:val="00155034"/>
    <w:rsid w:val="0024360B"/>
    <w:rsid w:val="0035282B"/>
    <w:rsid w:val="003E5F3A"/>
    <w:rsid w:val="004F1FAE"/>
    <w:rsid w:val="004F4181"/>
    <w:rsid w:val="0062442F"/>
    <w:rsid w:val="007A6D40"/>
    <w:rsid w:val="007C3833"/>
    <w:rsid w:val="00905F39"/>
    <w:rsid w:val="009078FC"/>
    <w:rsid w:val="00A10489"/>
    <w:rsid w:val="00A62A28"/>
    <w:rsid w:val="00B57B78"/>
    <w:rsid w:val="00BF5495"/>
    <w:rsid w:val="00C05306"/>
    <w:rsid w:val="00E058F7"/>
    <w:rsid w:val="00F40354"/>
    <w:rsid w:val="01897293"/>
    <w:rsid w:val="1F901B83"/>
    <w:rsid w:val="23B12848"/>
    <w:rsid w:val="24C502C4"/>
    <w:rsid w:val="34D85731"/>
    <w:rsid w:val="3E8814EA"/>
    <w:rsid w:val="4675271B"/>
    <w:rsid w:val="47DE4DAE"/>
    <w:rsid w:val="4C93644B"/>
    <w:rsid w:val="51685F03"/>
    <w:rsid w:val="56596236"/>
    <w:rsid w:val="58283863"/>
    <w:rsid w:val="5A0C5B60"/>
    <w:rsid w:val="753D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2627</Words>
  <Characters>4106</Characters>
  <Lines>8</Lines>
  <Paragraphs>2</Paragraphs>
  <TotalTime>0</TotalTime>
  <ScaleCrop>false</ScaleCrop>
  <LinksUpToDate>false</LinksUpToDate>
  <CharactersWithSpaces>4124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2024-07-08T07:10:00Z</dcterms:created>
  <dc:creator>pc</dc:creator>
  <cp:lastModifiedBy>吃不胖的派大星</cp:lastModifiedBy>
  <dcterms:modified xsi:type="dcterms:W3CDTF">2025-07-10T02:53:34Z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eyJoZGlkIjoiZDg3NTUxNzQ1NDE0Y2Q2NWUyMjkyZDU1MGM5NGVhYmIiLCJ1c2VySWQiOiI0NjQ4MDkzODcifQ==</vt:lpwstr>
  </property>
  <property fmtid="{D5CDD505-2E9C-101B-9397-08002B2CF9AE}" pid="3" name="KSOProductBuildVer">
    <vt:lpwstr>2052-12.1.0.18608</vt:lpwstr>
  </property>
  <property fmtid="{D5CDD505-2E9C-101B-9397-08002B2CF9AE}" pid="4" name="ICV">
    <vt:lpwstr>67CC5A8892C24F0AA8B8B2AA11894A73_13</vt:lpwstr>
  </property>
</Properties>
</file>