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8E4" w:rsidRDefault="008738E4" w:rsidP="008738E4">
      <w:pPr>
        <w:widowControl/>
        <w:spacing w:line="600" w:lineRule="exact"/>
        <w:jc w:val="center"/>
        <w:rPr>
          <w:rFonts w:eastAsia="方正小标宋_GBK"/>
          <w:sz w:val="44"/>
          <w:szCs w:val="44"/>
        </w:rPr>
      </w:pPr>
      <w:bookmarkStart w:id="0" w:name="OLE_LINK2"/>
      <w:bookmarkStart w:id="1" w:name="OLE_LINK7"/>
      <w:bookmarkStart w:id="2" w:name="OLE_LINK1"/>
      <w:r>
        <w:rPr>
          <w:rFonts w:eastAsia="方正小标宋_GBK"/>
          <w:sz w:val="44"/>
          <w:szCs w:val="44"/>
        </w:rPr>
        <w:t>202</w:t>
      </w:r>
      <w:r>
        <w:rPr>
          <w:rFonts w:eastAsia="方正小标宋_GBK" w:hint="eastAsia"/>
          <w:sz w:val="44"/>
          <w:szCs w:val="44"/>
        </w:rPr>
        <w:t>6</w:t>
      </w:r>
      <w:r>
        <w:rPr>
          <w:rFonts w:eastAsia="方正小标宋_GBK"/>
          <w:sz w:val="44"/>
          <w:szCs w:val="44"/>
        </w:rPr>
        <w:t>年南通市通州区畜牧兽医站</w:t>
      </w:r>
    </w:p>
    <w:p w:rsidR="008738E4" w:rsidRDefault="008738E4" w:rsidP="008738E4">
      <w:pPr>
        <w:widowControl/>
        <w:spacing w:line="600" w:lineRule="exact"/>
        <w:jc w:val="center"/>
        <w:rPr>
          <w:rFonts w:eastAsia="方正小标宋_GBK"/>
          <w:b/>
          <w:bCs/>
          <w:kern w:val="0"/>
          <w:sz w:val="44"/>
          <w:szCs w:val="44"/>
        </w:rPr>
      </w:pPr>
      <w:r>
        <w:rPr>
          <w:rFonts w:eastAsia="方正小标宋_GBK"/>
          <w:b/>
          <w:bCs/>
          <w:kern w:val="0"/>
          <w:sz w:val="44"/>
          <w:szCs w:val="44"/>
        </w:rPr>
        <w:t>重大动物疫病检测试剂</w:t>
      </w:r>
      <w:r w:rsidR="00640769">
        <w:rPr>
          <w:rFonts w:eastAsia="方正小标宋_GBK" w:hint="eastAsia"/>
          <w:b/>
          <w:bCs/>
          <w:kern w:val="0"/>
          <w:sz w:val="44"/>
          <w:szCs w:val="44"/>
        </w:rPr>
        <w:t>、耗材</w:t>
      </w:r>
      <w:r>
        <w:rPr>
          <w:rFonts w:eastAsia="方正小标宋_GBK"/>
          <w:b/>
          <w:bCs/>
          <w:kern w:val="0"/>
          <w:sz w:val="44"/>
          <w:szCs w:val="44"/>
        </w:rPr>
        <w:t>采购网上询价公告</w:t>
      </w:r>
    </w:p>
    <w:bookmarkEnd w:id="0"/>
    <w:bookmarkEnd w:id="1"/>
    <w:p w:rsidR="008738E4" w:rsidRDefault="008738E4" w:rsidP="008738E4">
      <w:pPr>
        <w:widowControl/>
        <w:spacing w:line="560" w:lineRule="exact"/>
        <w:ind w:firstLineChars="196" w:firstLine="630"/>
        <w:jc w:val="left"/>
        <w:rPr>
          <w:rFonts w:eastAsia="方正仿宋_GBK"/>
          <w:kern w:val="0"/>
          <w:sz w:val="32"/>
          <w:szCs w:val="32"/>
        </w:rPr>
      </w:pPr>
      <w:r>
        <w:rPr>
          <w:rFonts w:eastAsia="方正仿宋_GBK"/>
          <w:b/>
          <w:kern w:val="0"/>
          <w:sz w:val="32"/>
          <w:szCs w:val="32"/>
        </w:rPr>
        <w:t>一、招标项目名称</w:t>
      </w:r>
    </w:p>
    <w:p w:rsidR="008738E4" w:rsidRDefault="008738E4" w:rsidP="008738E4">
      <w:pPr>
        <w:widowControl/>
        <w:spacing w:line="560" w:lineRule="exact"/>
        <w:ind w:firstLineChars="200" w:firstLine="640"/>
        <w:jc w:val="left"/>
        <w:rPr>
          <w:rFonts w:eastAsia="方正仿宋_GBK"/>
          <w:b/>
          <w:bCs/>
          <w:kern w:val="0"/>
          <w:sz w:val="32"/>
          <w:szCs w:val="32"/>
        </w:rPr>
      </w:pPr>
      <w:r>
        <w:rPr>
          <w:rFonts w:eastAsia="方正仿宋_GBK"/>
          <w:kern w:val="0"/>
          <w:sz w:val="32"/>
          <w:szCs w:val="32"/>
        </w:rPr>
        <w:t>南通市通州区重大动物疫病检测试剂</w:t>
      </w:r>
      <w:r w:rsidR="00CE0B5C">
        <w:rPr>
          <w:rFonts w:eastAsia="方正仿宋_GBK" w:hint="eastAsia"/>
          <w:kern w:val="0"/>
          <w:sz w:val="32"/>
          <w:szCs w:val="32"/>
        </w:rPr>
        <w:t>、耗材</w:t>
      </w:r>
    </w:p>
    <w:p w:rsidR="008738E4" w:rsidRDefault="008738E4" w:rsidP="007F298B">
      <w:pPr>
        <w:widowControl/>
        <w:spacing w:afterLines="50" w:line="560" w:lineRule="exact"/>
        <w:ind w:firstLineChars="196" w:firstLine="630"/>
        <w:jc w:val="left"/>
        <w:rPr>
          <w:rFonts w:eastAsia="方正仿宋_GBK"/>
          <w:b/>
          <w:bCs/>
          <w:kern w:val="0"/>
          <w:sz w:val="32"/>
          <w:szCs w:val="32"/>
        </w:rPr>
      </w:pPr>
      <w:r>
        <w:rPr>
          <w:rFonts w:eastAsia="方正仿宋_GBK"/>
          <w:b/>
          <w:bCs/>
          <w:kern w:val="0"/>
          <w:sz w:val="32"/>
          <w:szCs w:val="32"/>
        </w:rPr>
        <w:t>二、招标项目简要说明</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采购项目名称、规格、数量：</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见附件</w:t>
      </w:r>
      <w:r>
        <w:rPr>
          <w:rFonts w:eastAsia="方正仿宋_GBK"/>
          <w:sz w:val="32"/>
          <w:szCs w:val="32"/>
        </w:rPr>
        <w:t>1</w:t>
      </w:r>
      <w:r>
        <w:rPr>
          <w:rFonts w:eastAsia="方正仿宋_GBK"/>
          <w:sz w:val="32"/>
          <w:szCs w:val="32"/>
        </w:rPr>
        <w:t>（其中如出现高致病性禽流感疫苗毒株改变，供货单位提供的诊断试剂需及时匹配，具体以采购方通知为准）。</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采购总价：本次采购总价不超过</w:t>
      </w:r>
      <w:r w:rsidR="0037113A">
        <w:rPr>
          <w:rFonts w:eastAsia="方正仿宋_GBK" w:hint="eastAsia"/>
          <w:sz w:val="32"/>
          <w:szCs w:val="32"/>
        </w:rPr>
        <w:t>19.</w:t>
      </w:r>
      <w:r w:rsidR="00BE42F5">
        <w:rPr>
          <w:rFonts w:eastAsia="方正仿宋_GBK" w:hint="eastAsia"/>
          <w:sz w:val="32"/>
          <w:szCs w:val="32"/>
        </w:rPr>
        <w:t>6</w:t>
      </w:r>
      <w:r w:rsidR="0037113A">
        <w:rPr>
          <w:rFonts w:eastAsia="方正仿宋_GBK" w:hint="eastAsia"/>
          <w:sz w:val="32"/>
          <w:szCs w:val="32"/>
        </w:rPr>
        <w:t>82</w:t>
      </w:r>
      <w:r>
        <w:rPr>
          <w:rFonts w:eastAsia="方正仿宋_GBK"/>
          <w:sz w:val="32"/>
          <w:szCs w:val="32"/>
        </w:rPr>
        <w:t>万元。</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3.</w:t>
      </w:r>
      <w:r>
        <w:rPr>
          <w:rFonts w:eastAsia="方正仿宋_GBK"/>
          <w:sz w:val="32"/>
          <w:szCs w:val="32"/>
        </w:rPr>
        <w:t>送货时间及货款结算：送货时间以采购方通知为准，按采购方要求及时送达指定地点。资金结算待所采购试剂按采购方要求到位并经验收合格后，凭正式发票结清货款。</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三、投标单位或投标人预审的资料：</w:t>
      </w:r>
    </w:p>
    <w:p w:rsidR="008738E4" w:rsidRDefault="008738E4" w:rsidP="008738E4">
      <w:pPr>
        <w:widowControl/>
        <w:spacing w:line="560" w:lineRule="exact"/>
        <w:ind w:firstLineChars="200" w:firstLine="640"/>
        <w:jc w:val="left"/>
        <w:rPr>
          <w:rFonts w:eastAsia="方正仿宋_GBK"/>
          <w:kern w:val="0"/>
          <w:sz w:val="32"/>
          <w:szCs w:val="32"/>
        </w:rPr>
      </w:pPr>
      <w:r>
        <w:rPr>
          <w:rFonts w:eastAsia="方正仿宋_GBK"/>
          <w:sz w:val="32"/>
          <w:szCs w:val="32"/>
        </w:rPr>
        <w:t>1.</w:t>
      </w:r>
      <w:r>
        <w:rPr>
          <w:rFonts w:eastAsia="方正仿宋_GBK"/>
          <w:sz w:val="32"/>
          <w:szCs w:val="32"/>
        </w:rPr>
        <w:t>投标单位或投标人需具备独立法人资格，</w:t>
      </w:r>
      <w:r>
        <w:rPr>
          <w:rFonts w:eastAsia="方正仿宋_GBK"/>
          <w:kern w:val="0"/>
          <w:sz w:val="32"/>
          <w:szCs w:val="32"/>
        </w:rPr>
        <w:t>提供在</w:t>
      </w:r>
      <w:r w:rsidR="00D07A5F">
        <w:rPr>
          <w:rFonts w:eastAsia="方正仿宋_GBK" w:hint="eastAsia"/>
          <w:kern w:val="0"/>
          <w:sz w:val="32"/>
          <w:szCs w:val="32"/>
        </w:rPr>
        <w:t>有</w:t>
      </w:r>
      <w:r>
        <w:rPr>
          <w:rFonts w:eastAsia="方正仿宋_GBK"/>
          <w:kern w:val="0"/>
          <w:sz w:val="32"/>
          <w:szCs w:val="32"/>
        </w:rPr>
        <w:t>效期内的生物制品或诊断检测试剂经营许可证及营业执照；</w:t>
      </w:r>
      <w:r>
        <w:rPr>
          <w:rFonts w:eastAsia="方正仿宋_GBK"/>
          <w:kern w:val="0"/>
          <w:sz w:val="32"/>
          <w:szCs w:val="32"/>
        </w:rPr>
        <w:t xml:space="preserve"> </w:t>
      </w:r>
    </w:p>
    <w:p w:rsidR="008738E4" w:rsidRDefault="008738E4" w:rsidP="008738E4">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sz w:val="32"/>
          <w:szCs w:val="32"/>
        </w:rPr>
        <w:t>.</w:t>
      </w:r>
      <w:r>
        <w:rPr>
          <w:rFonts w:eastAsia="方正仿宋_GBK" w:hint="eastAsia"/>
          <w:sz w:val="32"/>
          <w:szCs w:val="32"/>
        </w:rPr>
        <w:t>所有</w:t>
      </w:r>
      <w:r>
        <w:rPr>
          <w:rFonts w:eastAsia="方正仿宋_GBK"/>
          <w:sz w:val="32"/>
          <w:szCs w:val="32"/>
        </w:rPr>
        <w:t>检测试剂</w:t>
      </w:r>
      <w:r>
        <w:rPr>
          <w:rFonts w:eastAsia="方正仿宋_GBK" w:hint="eastAsia"/>
          <w:sz w:val="32"/>
          <w:szCs w:val="32"/>
        </w:rPr>
        <w:t>（包括抗原</w:t>
      </w:r>
      <w:r>
        <w:rPr>
          <w:rFonts w:eastAsia="方正仿宋_GBK"/>
          <w:sz w:val="32"/>
          <w:szCs w:val="32"/>
        </w:rPr>
        <w:t>、</w:t>
      </w:r>
      <w:r>
        <w:rPr>
          <w:rFonts w:eastAsia="方正仿宋_GBK" w:hint="eastAsia"/>
          <w:sz w:val="32"/>
          <w:szCs w:val="32"/>
        </w:rPr>
        <w:t>血清）必须</w:t>
      </w:r>
      <w:r w:rsidR="002E1690">
        <w:rPr>
          <w:rFonts w:eastAsia="方正仿宋_GBK" w:hint="eastAsia"/>
          <w:sz w:val="32"/>
          <w:szCs w:val="32"/>
        </w:rPr>
        <w:t>与附件</w:t>
      </w:r>
      <w:r w:rsidR="002E1690">
        <w:rPr>
          <w:rFonts w:eastAsia="方正仿宋_GBK" w:hint="eastAsia"/>
          <w:sz w:val="32"/>
          <w:szCs w:val="32"/>
        </w:rPr>
        <w:t>1</w:t>
      </w:r>
      <w:r w:rsidR="002E1690">
        <w:rPr>
          <w:rFonts w:eastAsia="方正仿宋_GBK" w:hint="eastAsia"/>
          <w:sz w:val="32"/>
          <w:szCs w:val="32"/>
        </w:rPr>
        <w:t>要求一致</w:t>
      </w:r>
      <w:r>
        <w:rPr>
          <w:rFonts w:eastAsia="方正仿宋_GBK"/>
          <w:sz w:val="32"/>
          <w:szCs w:val="32"/>
        </w:rPr>
        <w:t>；</w:t>
      </w:r>
    </w:p>
    <w:p w:rsidR="008738E4" w:rsidRDefault="008738E4" w:rsidP="008738E4">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sz w:val="32"/>
          <w:szCs w:val="32"/>
        </w:rPr>
        <w:t>.</w:t>
      </w:r>
      <w:r>
        <w:rPr>
          <w:rFonts w:eastAsia="方正仿宋_GBK"/>
          <w:sz w:val="32"/>
          <w:szCs w:val="32"/>
        </w:rPr>
        <w:t>法定代表人身份证明书（格式见附件</w:t>
      </w:r>
      <w:r>
        <w:rPr>
          <w:rFonts w:eastAsia="方正仿宋_GBK"/>
          <w:sz w:val="32"/>
          <w:szCs w:val="32"/>
        </w:rPr>
        <w:t>2</w:t>
      </w:r>
      <w:r>
        <w:rPr>
          <w:rFonts w:eastAsia="方正仿宋_GBK"/>
          <w:sz w:val="32"/>
          <w:szCs w:val="32"/>
        </w:rPr>
        <w:t>）；</w:t>
      </w:r>
    </w:p>
    <w:p w:rsidR="008738E4" w:rsidRDefault="008738E4" w:rsidP="008738E4">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sz w:val="32"/>
          <w:szCs w:val="32"/>
        </w:rPr>
        <w:t>.</w:t>
      </w:r>
      <w:r>
        <w:rPr>
          <w:rFonts w:eastAsia="方正仿宋_GBK"/>
          <w:sz w:val="32"/>
          <w:szCs w:val="32"/>
        </w:rPr>
        <w:t>来现场投标需授权委托书（格式见附件</w:t>
      </w:r>
      <w:r>
        <w:rPr>
          <w:rFonts w:eastAsia="方正仿宋_GBK"/>
          <w:sz w:val="32"/>
          <w:szCs w:val="32"/>
        </w:rPr>
        <w:t>3</w:t>
      </w:r>
      <w:r>
        <w:rPr>
          <w:rFonts w:eastAsia="方正仿宋_GBK"/>
          <w:sz w:val="32"/>
          <w:szCs w:val="32"/>
        </w:rPr>
        <w:t>）；</w:t>
      </w:r>
    </w:p>
    <w:p w:rsidR="008738E4" w:rsidRDefault="008738E4" w:rsidP="008738E4">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sz w:val="32"/>
          <w:szCs w:val="32"/>
        </w:rPr>
        <w:t>.</w:t>
      </w:r>
      <w:r>
        <w:rPr>
          <w:rFonts w:eastAsia="方正仿宋_GBK"/>
          <w:sz w:val="32"/>
          <w:szCs w:val="32"/>
        </w:rPr>
        <w:t>近三年来无违法违纪行为（以《无不良行为记录承诺书》为准，格式见附件</w:t>
      </w:r>
      <w:r>
        <w:rPr>
          <w:rFonts w:eastAsia="方正仿宋_GBK"/>
          <w:sz w:val="32"/>
          <w:szCs w:val="32"/>
        </w:rPr>
        <w:t>4</w:t>
      </w:r>
      <w:r>
        <w:rPr>
          <w:rFonts w:eastAsia="方正仿宋_GBK"/>
          <w:sz w:val="32"/>
          <w:szCs w:val="32"/>
        </w:rPr>
        <w:t>）；</w:t>
      </w:r>
    </w:p>
    <w:p w:rsidR="008738E4" w:rsidRDefault="008738E4" w:rsidP="008738E4">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sz w:val="32"/>
          <w:szCs w:val="32"/>
        </w:rPr>
        <w:t>.</w:t>
      </w:r>
      <w:r>
        <w:rPr>
          <w:rFonts w:eastAsia="方正仿宋_GBK"/>
          <w:sz w:val="32"/>
          <w:szCs w:val="32"/>
        </w:rPr>
        <w:t>投标声明函</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lastRenderedPageBreak/>
        <w:t>四、采购流程。</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标书送（寄）达。凡符合上述条件的投标单位或投标人需</w:t>
      </w:r>
      <w:r>
        <w:rPr>
          <w:rFonts w:eastAsia="方正仿宋_GBK"/>
          <w:kern w:val="0"/>
          <w:sz w:val="32"/>
          <w:szCs w:val="32"/>
        </w:rPr>
        <w:t>在</w:t>
      </w:r>
      <w:r>
        <w:rPr>
          <w:rFonts w:eastAsia="方正仿宋_GBK"/>
          <w:kern w:val="0"/>
          <w:sz w:val="32"/>
          <w:szCs w:val="32"/>
        </w:rPr>
        <w:t>202</w:t>
      </w:r>
      <w:r>
        <w:rPr>
          <w:rFonts w:eastAsia="方正仿宋_GBK" w:hint="eastAsia"/>
          <w:kern w:val="0"/>
          <w:sz w:val="32"/>
          <w:szCs w:val="32"/>
        </w:rPr>
        <w:t>6</w:t>
      </w:r>
      <w:r>
        <w:rPr>
          <w:rFonts w:eastAsia="方正仿宋_GBK"/>
          <w:kern w:val="0"/>
          <w:sz w:val="32"/>
          <w:szCs w:val="32"/>
        </w:rPr>
        <w:t>年</w:t>
      </w:r>
      <w:r w:rsidR="00957D40">
        <w:rPr>
          <w:rFonts w:eastAsia="方正仿宋_GBK" w:hint="eastAsia"/>
          <w:kern w:val="0"/>
          <w:sz w:val="32"/>
          <w:szCs w:val="32"/>
        </w:rPr>
        <w:t>4</w:t>
      </w:r>
      <w:r>
        <w:rPr>
          <w:rFonts w:eastAsia="方正仿宋_GBK"/>
          <w:kern w:val="0"/>
          <w:sz w:val="32"/>
          <w:szCs w:val="32"/>
        </w:rPr>
        <w:t>月</w:t>
      </w:r>
      <w:r w:rsidR="00957D40">
        <w:rPr>
          <w:rFonts w:eastAsia="方正仿宋_GBK" w:hint="eastAsia"/>
          <w:kern w:val="0"/>
          <w:sz w:val="32"/>
          <w:szCs w:val="32"/>
        </w:rPr>
        <w:t>1</w:t>
      </w:r>
      <w:r w:rsidR="002E1690">
        <w:rPr>
          <w:rFonts w:eastAsia="方正仿宋_GBK" w:hint="eastAsia"/>
          <w:kern w:val="0"/>
          <w:sz w:val="32"/>
          <w:szCs w:val="32"/>
        </w:rPr>
        <w:t>6</w:t>
      </w:r>
      <w:r>
        <w:rPr>
          <w:rFonts w:eastAsia="方正仿宋_GBK"/>
          <w:kern w:val="0"/>
          <w:sz w:val="32"/>
          <w:szCs w:val="32"/>
        </w:rPr>
        <w:t>日前寄</w:t>
      </w:r>
      <w:r>
        <w:rPr>
          <w:rFonts w:eastAsia="方正仿宋_GBK"/>
          <w:sz w:val="32"/>
          <w:szCs w:val="32"/>
        </w:rPr>
        <w:t>（或送）</w:t>
      </w:r>
      <w:r>
        <w:rPr>
          <w:rFonts w:eastAsia="方正仿宋_GBK"/>
          <w:kern w:val="0"/>
          <w:sz w:val="32"/>
          <w:szCs w:val="32"/>
        </w:rPr>
        <w:t>投标文件（两份）。寄送地址：</w:t>
      </w:r>
      <w:r>
        <w:rPr>
          <w:rFonts w:eastAsia="方正仿宋_GBK"/>
          <w:sz w:val="32"/>
          <w:szCs w:val="32"/>
        </w:rPr>
        <w:t>江苏省南通市通州区银河路</w:t>
      </w:r>
      <w:r>
        <w:rPr>
          <w:rFonts w:eastAsia="方正仿宋_GBK"/>
          <w:sz w:val="32"/>
          <w:szCs w:val="32"/>
        </w:rPr>
        <w:t>598</w:t>
      </w:r>
      <w:r>
        <w:rPr>
          <w:rFonts w:eastAsia="方正仿宋_GBK"/>
          <w:sz w:val="32"/>
          <w:szCs w:val="32"/>
        </w:rPr>
        <w:t>号（区畜牧兽医站）；邮政编码：</w:t>
      </w:r>
      <w:r>
        <w:rPr>
          <w:rFonts w:eastAsia="方正仿宋_GBK"/>
          <w:sz w:val="32"/>
          <w:szCs w:val="32"/>
        </w:rPr>
        <w:t>226300</w:t>
      </w:r>
      <w:r>
        <w:rPr>
          <w:rFonts w:eastAsia="方正仿宋_GBK"/>
          <w:sz w:val="32"/>
          <w:szCs w:val="32"/>
        </w:rPr>
        <w:t>。联系人：蒋</w:t>
      </w:r>
      <w:r>
        <w:rPr>
          <w:rFonts w:eastAsia="方正仿宋_GBK" w:hint="eastAsia"/>
          <w:sz w:val="32"/>
          <w:szCs w:val="32"/>
        </w:rPr>
        <w:t>先生</w:t>
      </w:r>
      <w:r>
        <w:rPr>
          <w:rFonts w:eastAsia="方正仿宋_GBK"/>
          <w:sz w:val="32"/>
          <w:szCs w:val="32"/>
        </w:rPr>
        <w:t>，联系电话</w:t>
      </w:r>
      <w:r>
        <w:rPr>
          <w:rFonts w:eastAsia="方正仿宋_GBK"/>
          <w:sz w:val="32"/>
          <w:szCs w:val="32"/>
        </w:rPr>
        <w:t>15962865199</w:t>
      </w:r>
      <w:r>
        <w:rPr>
          <w:rFonts w:eastAsia="方正仿宋_GBK"/>
          <w:sz w:val="32"/>
          <w:szCs w:val="32"/>
        </w:rPr>
        <w:t>、传真：</w:t>
      </w:r>
      <w:r>
        <w:rPr>
          <w:rFonts w:eastAsia="方正仿宋_GBK"/>
          <w:sz w:val="32"/>
          <w:szCs w:val="32"/>
        </w:rPr>
        <w:t>0513-86116158</w:t>
      </w:r>
      <w:r>
        <w:rPr>
          <w:rFonts w:eastAsia="方正仿宋_GBK"/>
          <w:sz w:val="32"/>
          <w:szCs w:val="32"/>
        </w:rPr>
        <w:t>，逾期不候。</w:t>
      </w:r>
    </w:p>
    <w:p w:rsidR="008738E4" w:rsidRDefault="008738E4" w:rsidP="008738E4">
      <w:pPr>
        <w:widowControl/>
        <w:spacing w:line="560" w:lineRule="exact"/>
        <w:ind w:firstLineChars="200" w:firstLine="640"/>
        <w:rPr>
          <w:rFonts w:eastAsia="方正仿宋_GBK"/>
          <w:sz w:val="32"/>
          <w:szCs w:val="32"/>
        </w:rPr>
      </w:pPr>
      <w:r>
        <w:rPr>
          <w:rFonts w:eastAsia="方正仿宋_GBK"/>
          <w:sz w:val="32"/>
          <w:szCs w:val="32"/>
        </w:rPr>
        <w:t>2.</w:t>
      </w:r>
      <w:r>
        <w:rPr>
          <w:rFonts w:eastAsia="方正仿宋_GBK"/>
          <w:sz w:val="32"/>
          <w:szCs w:val="32"/>
        </w:rPr>
        <w:t>开标时间：于</w:t>
      </w:r>
      <w:r>
        <w:rPr>
          <w:rFonts w:eastAsia="方正仿宋_GBK"/>
          <w:sz w:val="32"/>
          <w:szCs w:val="32"/>
        </w:rPr>
        <w:t>202</w:t>
      </w:r>
      <w:r>
        <w:rPr>
          <w:rFonts w:eastAsia="方正仿宋_GBK" w:hint="eastAsia"/>
          <w:sz w:val="32"/>
          <w:szCs w:val="32"/>
        </w:rPr>
        <w:t>6</w:t>
      </w:r>
      <w:r>
        <w:rPr>
          <w:rFonts w:eastAsia="方正仿宋_GBK"/>
          <w:sz w:val="32"/>
          <w:szCs w:val="32"/>
        </w:rPr>
        <w:t>年</w:t>
      </w:r>
      <w:r w:rsidR="00957D40">
        <w:rPr>
          <w:rFonts w:eastAsia="方正仿宋_GBK" w:hint="eastAsia"/>
          <w:sz w:val="32"/>
          <w:szCs w:val="32"/>
        </w:rPr>
        <w:t>4</w:t>
      </w:r>
      <w:r>
        <w:rPr>
          <w:rFonts w:eastAsia="方正仿宋_GBK"/>
          <w:sz w:val="32"/>
          <w:szCs w:val="32"/>
        </w:rPr>
        <w:t>月</w:t>
      </w:r>
      <w:r w:rsidR="00957D40">
        <w:rPr>
          <w:rFonts w:eastAsia="方正仿宋_GBK" w:hint="eastAsia"/>
          <w:sz w:val="32"/>
          <w:szCs w:val="32"/>
        </w:rPr>
        <w:t>1</w:t>
      </w:r>
      <w:r w:rsidR="002E1690">
        <w:rPr>
          <w:rFonts w:eastAsia="方正仿宋_GBK" w:hint="eastAsia"/>
          <w:sz w:val="32"/>
          <w:szCs w:val="32"/>
        </w:rPr>
        <w:t>9</w:t>
      </w:r>
      <w:r>
        <w:rPr>
          <w:rFonts w:eastAsia="方正仿宋_GBK"/>
          <w:sz w:val="32"/>
          <w:szCs w:val="32"/>
        </w:rPr>
        <w:t>日开标。开标流程首先为资格预审，确定符合规定的投标单位或投标人，在资格预审结束后开标。</w:t>
      </w:r>
    </w:p>
    <w:p w:rsidR="008738E4" w:rsidRDefault="008738E4" w:rsidP="008738E4">
      <w:pPr>
        <w:pStyle w:val="a3"/>
        <w:spacing w:before="0" w:after="0" w:line="400" w:lineRule="exact"/>
        <w:ind w:firstLineChars="200" w:firstLine="680"/>
        <w:jc w:val="both"/>
        <w:rPr>
          <w:rFonts w:eastAsia="方正仿宋_GBK"/>
          <w:sz w:val="32"/>
          <w:szCs w:val="32"/>
        </w:rPr>
      </w:pPr>
      <w:r>
        <w:rPr>
          <w:rFonts w:eastAsia="方正仿宋_GBK"/>
          <w:sz w:val="32"/>
          <w:szCs w:val="32"/>
        </w:rPr>
        <w:t>3.</w:t>
      </w:r>
      <w:r>
        <w:rPr>
          <w:rFonts w:eastAsia="方正仿宋_GBK"/>
          <w:sz w:val="32"/>
          <w:szCs w:val="32"/>
        </w:rPr>
        <w:t>评标方法：报价单位对所采购产品按明细报价（含税及物流等费用），总价最低者中标。</w:t>
      </w:r>
    </w:p>
    <w:p w:rsidR="008738E4" w:rsidRDefault="008738E4" w:rsidP="008738E4">
      <w:pPr>
        <w:widowControl/>
        <w:spacing w:line="560" w:lineRule="exact"/>
        <w:ind w:firstLineChars="200" w:firstLine="640"/>
        <w:jc w:val="left"/>
        <w:rPr>
          <w:rFonts w:eastAsia="方正仿宋_GBK"/>
          <w:sz w:val="32"/>
          <w:szCs w:val="32"/>
        </w:rPr>
      </w:pPr>
      <w:r>
        <w:rPr>
          <w:rFonts w:eastAsia="方正仿宋_GBK" w:hint="eastAsia"/>
          <w:kern w:val="0"/>
          <w:sz w:val="32"/>
          <w:szCs w:val="32"/>
        </w:rPr>
        <w:t>4</w:t>
      </w:r>
      <w:r>
        <w:rPr>
          <w:rFonts w:eastAsia="方正仿宋_GBK"/>
          <w:kern w:val="0"/>
          <w:sz w:val="32"/>
          <w:szCs w:val="32"/>
        </w:rPr>
        <w:t>.</w:t>
      </w:r>
      <w:r>
        <w:rPr>
          <w:rFonts w:eastAsia="方正仿宋_GBK"/>
          <w:kern w:val="0"/>
          <w:sz w:val="32"/>
          <w:szCs w:val="32"/>
        </w:rPr>
        <w:t>合同与发货。</w:t>
      </w:r>
      <w:r>
        <w:rPr>
          <w:rFonts w:eastAsia="方正仿宋_GBK"/>
          <w:sz w:val="32"/>
          <w:szCs w:val="32"/>
        </w:rPr>
        <w:t>供货单位在中标后即与我方订立销售合同，按备注说明分批发货。</w:t>
      </w:r>
    </w:p>
    <w:p w:rsidR="008738E4" w:rsidRDefault="008E61D8" w:rsidP="008738E4">
      <w:pPr>
        <w:widowControl/>
        <w:spacing w:line="560" w:lineRule="exact"/>
        <w:ind w:firstLineChars="200" w:firstLine="640"/>
        <w:jc w:val="left"/>
        <w:rPr>
          <w:rFonts w:eastAsia="方正仿宋_GBK"/>
          <w:sz w:val="32"/>
          <w:szCs w:val="32"/>
        </w:rPr>
      </w:pPr>
      <w:r>
        <w:rPr>
          <w:rFonts w:eastAsia="方正仿宋_GBK" w:hint="eastAsia"/>
          <w:sz w:val="32"/>
          <w:szCs w:val="32"/>
        </w:rPr>
        <w:t>5</w:t>
      </w:r>
      <w:r w:rsidR="008738E4">
        <w:rPr>
          <w:rFonts w:eastAsia="方正仿宋_GBK"/>
          <w:sz w:val="32"/>
          <w:szCs w:val="32"/>
        </w:rPr>
        <w:t>.</w:t>
      </w:r>
      <w:r w:rsidR="008738E4">
        <w:rPr>
          <w:rFonts w:eastAsia="方正仿宋_GBK"/>
          <w:sz w:val="32"/>
          <w:szCs w:val="32"/>
        </w:rPr>
        <w:t>资金结算：待所采购物品全部到货后凭正式发票一次性结算。</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五、公告时间：</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202</w:t>
      </w:r>
      <w:r>
        <w:rPr>
          <w:rFonts w:eastAsia="方正仿宋_GBK" w:hint="eastAsia"/>
          <w:sz w:val="32"/>
          <w:szCs w:val="32"/>
        </w:rPr>
        <w:t>6</w:t>
      </w:r>
      <w:r>
        <w:rPr>
          <w:rFonts w:eastAsia="方正仿宋_GBK"/>
          <w:sz w:val="32"/>
          <w:szCs w:val="32"/>
        </w:rPr>
        <w:t>年</w:t>
      </w:r>
      <w:r w:rsidR="002E1690">
        <w:rPr>
          <w:rFonts w:eastAsia="方正仿宋_GBK" w:hint="eastAsia"/>
          <w:sz w:val="32"/>
          <w:szCs w:val="32"/>
        </w:rPr>
        <w:t>4</w:t>
      </w:r>
      <w:r>
        <w:rPr>
          <w:rFonts w:eastAsia="方正仿宋_GBK"/>
          <w:sz w:val="32"/>
          <w:szCs w:val="32"/>
        </w:rPr>
        <w:t>月</w:t>
      </w:r>
      <w:r w:rsidR="002E1690">
        <w:rPr>
          <w:rFonts w:eastAsia="方正仿宋_GBK" w:hint="eastAsia"/>
          <w:sz w:val="32"/>
          <w:szCs w:val="32"/>
        </w:rPr>
        <w:t>2</w:t>
      </w:r>
      <w:r>
        <w:rPr>
          <w:rFonts w:eastAsia="方正仿宋_GBK"/>
          <w:sz w:val="32"/>
          <w:szCs w:val="32"/>
        </w:rPr>
        <w:t>日至</w:t>
      </w:r>
      <w:r>
        <w:rPr>
          <w:rFonts w:eastAsia="方正仿宋_GBK"/>
          <w:sz w:val="32"/>
          <w:szCs w:val="32"/>
        </w:rPr>
        <w:t>202</w:t>
      </w:r>
      <w:r>
        <w:rPr>
          <w:rFonts w:eastAsia="方正仿宋_GBK" w:hint="eastAsia"/>
          <w:sz w:val="32"/>
          <w:szCs w:val="32"/>
        </w:rPr>
        <w:t>6</w:t>
      </w:r>
      <w:r>
        <w:rPr>
          <w:rFonts w:eastAsia="方正仿宋_GBK"/>
          <w:sz w:val="32"/>
          <w:szCs w:val="32"/>
        </w:rPr>
        <w:t>年</w:t>
      </w:r>
      <w:r w:rsidR="00957D40">
        <w:rPr>
          <w:rFonts w:eastAsia="方正仿宋_GBK" w:hint="eastAsia"/>
          <w:sz w:val="32"/>
          <w:szCs w:val="32"/>
        </w:rPr>
        <w:t>4</w:t>
      </w:r>
      <w:r>
        <w:rPr>
          <w:rFonts w:eastAsia="方正仿宋_GBK"/>
          <w:sz w:val="32"/>
          <w:szCs w:val="32"/>
        </w:rPr>
        <w:t>月</w:t>
      </w:r>
      <w:r w:rsidR="002E1690">
        <w:rPr>
          <w:rFonts w:eastAsia="方正仿宋_GBK" w:hint="eastAsia"/>
          <w:sz w:val="32"/>
          <w:szCs w:val="32"/>
        </w:rPr>
        <w:t>14</w:t>
      </w:r>
      <w:r>
        <w:rPr>
          <w:rFonts w:eastAsia="方正仿宋_GBK"/>
          <w:sz w:val="32"/>
          <w:szCs w:val="32"/>
        </w:rPr>
        <w:t>日</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招标单位：南通市通州区畜牧兽医站</w:t>
      </w:r>
    </w:p>
    <w:p w:rsidR="008738E4" w:rsidRDefault="008738E4" w:rsidP="008738E4">
      <w:pPr>
        <w:spacing w:line="560" w:lineRule="exact"/>
        <w:ind w:firstLineChars="200" w:firstLine="640"/>
        <w:rPr>
          <w:rFonts w:eastAsia="方正仿宋_GBK"/>
          <w:sz w:val="32"/>
          <w:szCs w:val="32"/>
        </w:rPr>
      </w:pPr>
      <w:r>
        <w:rPr>
          <w:rFonts w:eastAsia="方正仿宋_GBK"/>
          <w:sz w:val="32"/>
          <w:szCs w:val="32"/>
        </w:rPr>
        <w:t>联系人：蒋</w:t>
      </w:r>
      <w:r>
        <w:rPr>
          <w:rFonts w:eastAsia="方正仿宋_GBK" w:hint="eastAsia"/>
          <w:sz w:val="32"/>
          <w:szCs w:val="32"/>
        </w:rPr>
        <w:t>先生</w:t>
      </w:r>
      <w:r>
        <w:rPr>
          <w:rFonts w:eastAsia="方正仿宋_GBK" w:hint="eastAsia"/>
          <w:sz w:val="32"/>
          <w:szCs w:val="32"/>
        </w:rPr>
        <w:t xml:space="preserve">   </w:t>
      </w:r>
      <w:r>
        <w:rPr>
          <w:rFonts w:eastAsia="方正仿宋_GBK"/>
          <w:sz w:val="32"/>
          <w:szCs w:val="32"/>
        </w:rPr>
        <w:t>电话：</w:t>
      </w:r>
      <w:r>
        <w:rPr>
          <w:rFonts w:eastAsia="方正仿宋_GBK"/>
          <w:sz w:val="32"/>
          <w:szCs w:val="32"/>
        </w:rPr>
        <w:t>15962865199</w:t>
      </w:r>
    </w:p>
    <w:p w:rsidR="008738E4" w:rsidRDefault="008738E4" w:rsidP="008738E4">
      <w:pPr>
        <w:widowControl/>
        <w:spacing w:line="560" w:lineRule="exact"/>
        <w:jc w:val="left"/>
        <w:rPr>
          <w:rFonts w:ascii="方正仿宋_GBK" w:eastAsia="方正仿宋_GBK" w:hAnsi="仿宋"/>
          <w:sz w:val="32"/>
          <w:szCs w:val="32"/>
        </w:rPr>
      </w:pPr>
      <w:r>
        <w:rPr>
          <w:rFonts w:eastAsia="方正仿宋_GBK"/>
          <w:kern w:val="0"/>
          <w:sz w:val="32"/>
          <w:szCs w:val="32"/>
        </w:rPr>
        <w:t>   </w:t>
      </w:r>
    </w:p>
    <w:p w:rsidR="008738E4" w:rsidRDefault="008738E4" w:rsidP="008738E4">
      <w:pPr>
        <w:spacing w:line="560" w:lineRule="exact"/>
        <w:ind w:firstLineChars="1400" w:firstLine="4480"/>
        <w:rPr>
          <w:rFonts w:eastAsia="方正仿宋_GBK"/>
          <w:sz w:val="32"/>
          <w:szCs w:val="32"/>
        </w:rPr>
      </w:pPr>
      <w:r>
        <w:rPr>
          <w:rFonts w:eastAsia="方正仿宋_GBK"/>
          <w:sz w:val="32"/>
          <w:szCs w:val="32"/>
        </w:rPr>
        <w:t>南通市通州区畜牧兽医站</w:t>
      </w:r>
    </w:p>
    <w:p w:rsidR="008738E4" w:rsidRDefault="008738E4" w:rsidP="008738E4">
      <w:pPr>
        <w:spacing w:line="560" w:lineRule="exact"/>
        <w:ind w:firstLineChars="1500" w:firstLine="4800"/>
        <w:rPr>
          <w:rFonts w:eastAsia="方正仿宋_GBK"/>
          <w:sz w:val="32"/>
          <w:szCs w:val="32"/>
        </w:rPr>
      </w:pPr>
      <w:r>
        <w:rPr>
          <w:rFonts w:eastAsia="方正仿宋_GBK"/>
          <w:sz w:val="32"/>
          <w:szCs w:val="32"/>
        </w:rPr>
        <w:t>202</w:t>
      </w:r>
      <w:r>
        <w:rPr>
          <w:rFonts w:eastAsia="方正仿宋_GBK" w:hint="eastAsia"/>
          <w:sz w:val="32"/>
          <w:szCs w:val="32"/>
        </w:rPr>
        <w:t>6</w:t>
      </w:r>
      <w:r>
        <w:rPr>
          <w:rFonts w:eastAsia="方正仿宋_GBK"/>
          <w:sz w:val="32"/>
          <w:szCs w:val="32"/>
        </w:rPr>
        <w:t>年</w:t>
      </w:r>
      <w:r w:rsidR="002E1690">
        <w:rPr>
          <w:rFonts w:eastAsia="方正仿宋_GBK" w:hint="eastAsia"/>
          <w:sz w:val="32"/>
          <w:szCs w:val="32"/>
        </w:rPr>
        <w:t>4</w:t>
      </w:r>
      <w:r>
        <w:rPr>
          <w:rFonts w:eastAsia="方正仿宋_GBK"/>
          <w:sz w:val="32"/>
          <w:szCs w:val="32"/>
        </w:rPr>
        <w:t>月</w:t>
      </w:r>
      <w:r w:rsidR="00957D40">
        <w:rPr>
          <w:rFonts w:eastAsia="方正仿宋_GBK" w:hint="eastAsia"/>
          <w:sz w:val="32"/>
          <w:szCs w:val="32"/>
        </w:rPr>
        <w:t>2</w:t>
      </w:r>
      <w:r>
        <w:rPr>
          <w:rFonts w:eastAsia="方正仿宋_GBK"/>
          <w:sz w:val="32"/>
          <w:szCs w:val="32"/>
        </w:rPr>
        <w:t>日</w:t>
      </w:r>
    </w:p>
    <w:bookmarkEnd w:id="2"/>
    <w:p w:rsidR="008738E4" w:rsidRDefault="008738E4" w:rsidP="008738E4">
      <w:pPr>
        <w:jc w:val="left"/>
        <w:rPr>
          <w:b/>
          <w:bCs/>
          <w:kern w:val="0"/>
          <w:sz w:val="32"/>
          <w:szCs w:val="32"/>
        </w:rPr>
      </w:pPr>
    </w:p>
    <w:p w:rsidR="008738E4" w:rsidRDefault="008738E4" w:rsidP="008738E4">
      <w:pPr>
        <w:jc w:val="left"/>
        <w:rPr>
          <w:rFonts w:ascii="方正仿宋_GBK" w:eastAsia="方正仿宋_GBK" w:hAnsi="宋体" w:cs="宋体"/>
          <w:b/>
          <w:bCs/>
          <w:kern w:val="0"/>
          <w:sz w:val="32"/>
          <w:szCs w:val="32"/>
        </w:rPr>
      </w:pPr>
    </w:p>
    <w:p w:rsidR="008738E4" w:rsidRDefault="008738E4" w:rsidP="008738E4">
      <w:pPr>
        <w:jc w:val="left"/>
        <w:rPr>
          <w:rFonts w:ascii="方正仿宋_GBK" w:eastAsia="方正仿宋_GBK" w:hAnsi="宋体" w:cs="宋体"/>
          <w:b/>
          <w:bCs/>
          <w:kern w:val="0"/>
          <w:sz w:val="32"/>
          <w:szCs w:val="32"/>
        </w:rPr>
      </w:pPr>
    </w:p>
    <w:p w:rsidR="008738E4" w:rsidRDefault="008738E4" w:rsidP="008738E4">
      <w:pPr>
        <w:jc w:val="left"/>
        <w:rPr>
          <w:rFonts w:ascii="方正仿宋_GBK" w:eastAsia="方正仿宋_GBK" w:hAnsi="宋体" w:cs="宋体"/>
          <w:b/>
          <w:bCs/>
          <w:kern w:val="0"/>
          <w:sz w:val="32"/>
          <w:szCs w:val="32"/>
        </w:rPr>
      </w:pPr>
      <w:r>
        <w:rPr>
          <w:rFonts w:ascii="方正仿宋_GBK" w:eastAsia="方正仿宋_GBK" w:hAnsi="宋体" w:cs="宋体" w:hint="eastAsia"/>
          <w:b/>
          <w:bCs/>
          <w:kern w:val="0"/>
          <w:sz w:val="32"/>
          <w:szCs w:val="32"/>
        </w:rPr>
        <w:lastRenderedPageBreak/>
        <w:t>附件1</w:t>
      </w:r>
    </w:p>
    <w:p w:rsidR="008738E4" w:rsidRDefault="008738E4" w:rsidP="008738E4">
      <w:pPr>
        <w:jc w:val="center"/>
        <w:rPr>
          <w:rFonts w:ascii="方正小标宋_GBK" w:eastAsia="方正小标宋_GBK" w:hAnsi="Verdana" w:cs="宋体"/>
          <w:bCs/>
          <w:kern w:val="0"/>
          <w:sz w:val="36"/>
          <w:szCs w:val="36"/>
        </w:rPr>
      </w:pPr>
      <w:r>
        <w:rPr>
          <w:rFonts w:ascii="方正小标宋_GBK" w:eastAsia="方正小标宋_GBK" w:hAnsi="宋体" w:cs="宋体" w:hint="eastAsia"/>
          <w:bCs/>
          <w:kern w:val="0"/>
          <w:sz w:val="36"/>
          <w:szCs w:val="36"/>
        </w:rPr>
        <w:t>南通市通州区2026年度</w:t>
      </w:r>
      <w:r>
        <w:rPr>
          <w:rFonts w:ascii="方正小标宋_GBK" w:eastAsia="方正小标宋_GBK" w:hAnsi="Verdana" w:cs="宋体" w:hint="eastAsia"/>
          <w:bCs/>
          <w:kern w:val="0"/>
          <w:sz w:val="36"/>
          <w:szCs w:val="36"/>
        </w:rPr>
        <w:t xml:space="preserve">重大动物疫病检测试剂 </w:t>
      </w:r>
    </w:p>
    <w:p w:rsidR="008738E4" w:rsidRDefault="008738E4" w:rsidP="008738E4">
      <w:pPr>
        <w:jc w:val="center"/>
        <w:rPr>
          <w:rFonts w:ascii="方正小标宋_GBK" w:eastAsia="方正小标宋_GBK" w:hAnsi="Verdana" w:cs="宋体"/>
          <w:bCs/>
          <w:kern w:val="0"/>
          <w:sz w:val="36"/>
          <w:szCs w:val="36"/>
        </w:rPr>
      </w:pPr>
      <w:r>
        <w:rPr>
          <w:rFonts w:ascii="方正小标宋_GBK" w:eastAsia="方正小标宋_GBK" w:hAnsi="Verdana" w:cs="宋体" w:hint="eastAsia"/>
          <w:bCs/>
          <w:kern w:val="0"/>
          <w:sz w:val="36"/>
          <w:szCs w:val="36"/>
        </w:rPr>
        <w:t>采购网上询价报价表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7"/>
        <w:gridCol w:w="1576"/>
        <w:gridCol w:w="1408"/>
        <w:gridCol w:w="923"/>
        <w:gridCol w:w="1026"/>
        <w:gridCol w:w="1163"/>
        <w:gridCol w:w="1090"/>
      </w:tblGrid>
      <w:tr w:rsidR="008738E4" w:rsidTr="009E1862">
        <w:trPr>
          <w:trHeight w:val="963"/>
        </w:trPr>
        <w:tc>
          <w:tcPr>
            <w:tcW w:w="987" w:type="dxa"/>
            <w:vAlign w:val="center"/>
          </w:tcPr>
          <w:p w:rsidR="008738E4" w:rsidRDefault="008738E4" w:rsidP="009E1862">
            <w:pPr>
              <w:jc w:val="center"/>
              <w:rPr>
                <w:rFonts w:eastAsia="方正仿宋_GBK"/>
                <w:b/>
                <w:bCs/>
                <w:szCs w:val="21"/>
              </w:rPr>
            </w:pPr>
            <w:bookmarkStart w:id="3" w:name="_Hlk224114619"/>
            <w:r>
              <w:rPr>
                <w:rFonts w:eastAsia="方正仿宋_GBK"/>
                <w:b/>
                <w:bCs/>
                <w:szCs w:val="21"/>
              </w:rPr>
              <w:t>序号</w:t>
            </w:r>
          </w:p>
        </w:tc>
        <w:tc>
          <w:tcPr>
            <w:tcW w:w="1576" w:type="dxa"/>
            <w:vAlign w:val="center"/>
          </w:tcPr>
          <w:p w:rsidR="008738E4" w:rsidRDefault="008738E4" w:rsidP="009E1862">
            <w:pPr>
              <w:jc w:val="center"/>
              <w:rPr>
                <w:rFonts w:eastAsia="方正仿宋_GBK"/>
                <w:b/>
                <w:bCs/>
                <w:szCs w:val="21"/>
              </w:rPr>
            </w:pPr>
            <w:r>
              <w:rPr>
                <w:rFonts w:eastAsia="方正仿宋_GBK"/>
                <w:b/>
                <w:bCs/>
                <w:szCs w:val="21"/>
              </w:rPr>
              <w:t>采购项目名称</w:t>
            </w:r>
          </w:p>
        </w:tc>
        <w:tc>
          <w:tcPr>
            <w:tcW w:w="1408" w:type="dxa"/>
            <w:vAlign w:val="center"/>
          </w:tcPr>
          <w:p w:rsidR="008738E4" w:rsidRDefault="008738E4" w:rsidP="009E1862">
            <w:pPr>
              <w:jc w:val="center"/>
              <w:rPr>
                <w:rFonts w:eastAsia="方正仿宋_GBK"/>
                <w:b/>
                <w:bCs/>
                <w:szCs w:val="21"/>
              </w:rPr>
            </w:pPr>
            <w:r>
              <w:rPr>
                <w:rFonts w:eastAsia="方正仿宋_GBK"/>
                <w:b/>
                <w:bCs/>
                <w:szCs w:val="21"/>
              </w:rPr>
              <w:t>规格</w:t>
            </w:r>
          </w:p>
        </w:tc>
        <w:tc>
          <w:tcPr>
            <w:tcW w:w="923" w:type="dxa"/>
            <w:vAlign w:val="center"/>
          </w:tcPr>
          <w:p w:rsidR="008738E4" w:rsidRDefault="008738E4" w:rsidP="009E1862">
            <w:pPr>
              <w:jc w:val="center"/>
              <w:rPr>
                <w:rFonts w:eastAsia="方正仿宋_GBK"/>
                <w:b/>
                <w:bCs/>
                <w:szCs w:val="21"/>
              </w:rPr>
            </w:pPr>
            <w:r>
              <w:rPr>
                <w:rFonts w:eastAsia="方正仿宋_GBK"/>
                <w:b/>
                <w:bCs/>
                <w:szCs w:val="21"/>
              </w:rPr>
              <w:t>数量</w:t>
            </w:r>
          </w:p>
        </w:tc>
        <w:tc>
          <w:tcPr>
            <w:tcW w:w="1026" w:type="dxa"/>
            <w:vAlign w:val="center"/>
          </w:tcPr>
          <w:p w:rsidR="008738E4" w:rsidRDefault="008738E4" w:rsidP="009E1862">
            <w:pPr>
              <w:jc w:val="center"/>
              <w:rPr>
                <w:rFonts w:eastAsia="方正仿宋_GBK"/>
                <w:b/>
                <w:bCs/>
                <w:szCs w:val="21"/>
              </w:rPr>
            </w:pPr>
            <w:r>
              <w:rPr>
                <w:rFonts w:eastAsia="方正仿宋_GBK"/>
                <w:b/>
                <w:bCs/>
                <w:szCs w:val="21"/>
              </w:rPr>
              <w:t>报价（元</w:t>
            </w:r>
            <w:r>
              <w:rPr>
                <w:rFonts w:eastAsia="方正仿宋_GBK"/>
                <w:b/>
                <w:bCs/>
                <w:szCs w:val="21"/>
              </w:rPr>
              <w:t>/</w:t>
            </w:r>
            <w:r>
              <w:rPr>
                <w:rFonts w:eastAsia="方正仿宋_GBK"/>
                <w:b/>
                <w:bCs/>
                <w:szCs w:val="21"/>
              </w:rPr>
              <w:t>盒）</w:t>
            </w:r>
          </w:p>
        </w:tc>
        <w:tc>
          <w:tcPr>
            <w:tcW w:w="1163" w:type="dxa"/>
            <w:vAlign w:val="center"/>
          </w:tcPr>
          <w:p w:rsidR="008738E4" w:rsidRDefault="008738E4" w:rsidP="009E1862">
            <w:pPr>
              <w:jc w:val="center"/>
              <w:rPr>
                <w:rFonts w:eastAsia="方正仿宋_GBK"/>
                <w:b/>
                <w:bCs/>
                <w:szCs w:val="21"/>
              </w:rPr>
            </w:pPr>
            <w:r>
              <w:rPr>
                <w:rFonts w:eastAsia="方正仿宋_GBK"/>
                <w:b/>
                <w:bCs/>
                <w:szCs w:val="21"/>
              </w:rPr>
              <w:t>合计金额（元）</w:t>
            </w:r>
          </w:p>
        </w:tc>
        <w:tc>
          <w:tcPr>
            <w:tcW w:w="1090" w:type="dxa"/>
            <w:vAlign w:val="center"/>
          </w:tcPr>
          <w:p w:rsidR="008738E4" w:rsidRDefault="008738E4" w:rsidP="009E1862">
            <w:pPr>
              <w:jc w:val="center"/>
              <w:rPr>
                <w:rFonts w:eastAsia="方正仿宋_GBK"/>
                <w:b/>
                <w:szCs w:val="21"/>
              </w:rPr>
            </w:pPr>
            <w:r>
              <w:rPr>
                <w:rFonts w:eastAsia="方正仿宋_GBK"/>
                <w:b/>
                <w:szCs w:val="21"/>
              </w:rPr>
              <w:t>备注</w:t>
            </w:r>
          </w:p>
        </w:tc>
      </w:tr>
      <w:tr w:rsidR="008738E4" w:rsidTr="00781613">
        <w:trPr>
          <w:trHeight w:val="1391"/>
        </w:trPr>
        <w:tc>
          <w:tcPr>
            <w:tcW w:w="987" w:type="dxa"/>
            <w:vAlign w:val="center"/>
          </w:tcPr>
          <w:p w:rsidR="008738E4" w:rsidRDefault="008738E4" w:rsidP="009E1862">
            <w:pPr>
              <w:jc w:val="center"/>
              <w:rPr>
                <w:rFonts w:eastAsia="方正仿宋_GBK"/>
                <w:szCs w:val="21"/>
              </w:rPr>
            </w:pPr>
            <w:r>
              <w:rPr>
                <w:rFonts w:eastAsia="方正仿宋_GBK"/>
                <w:szCs w:val="21"/>
              </w:rPr>
              <w:t>1</w:t>
            </w:r>
          </w:p>
        </w:tc>
        <w:tc>
          <w:tcPr>
            <w:tcW w:w="1576" w:type="dxa"/>
            <w:vAlign w:val="center"/>
          </w:tcPr>
          <w:p w:rsidR="008738E4" w:rsidRDefault="008738E4" w:rsidP="009E1862">
            <w:pPr>
              <w:jc w:val="center"/>
              <w:rPr>
                <w:rFonts w:eastAsia="方正仿宋_GBK"/>
                <w:szCs w:val="21"/>
              </w:rPr>
            </w:pPr>
            <w:r>
              <w:rPr>
                <w:rFonts w:eastAsia="方正仿宋_GBK"/>
                <w:szCs w:val="21"/>
              </w:rPr>
              <w:t>口蹄疫</w:t>
            </w:r>
            <w:r>
              <w:rPr>
                <w:rFonts w:eastAsia="方正仿宋_GBK"/>
                <w:szCs w:val="21"/>
              </w:rPr>
              <w:t>O</w:t>
            </w:r>
            <w:r>
              <w:rPr>
                <w:rFonts w:eastAsia="方正仿宋_GBK"/>
                <w:szCs w:val="21"/>
              </w:rPr>
              <w:t>型</w:t>
            </w:r>
            <w:r>
              <w:rPr>
                <w:rFonts w:eastAsia="方正仿宋_GBK"/>
                <w:szCs w:val="21"/>
              </w:rPr>
              <w:t>ELISA</w:t>
            </w:r>
            <w:r>
              <w:rPr>
                <w:rFonts w:eastAsia="方正仿宋_GBK"/>
                <w:szCs w:val="21"/>
              </w:rPr>
              <w:t>抗体检测试剂盒</w:t>
            </w:r>
          </w:p>
        </w:tc>
        <w:tc>
          <w:tcPr>
            <w:tcW w:w="1408" w:type="dxa"/>
            <w:vAlign w:val="center"/>
          </w:tcPr>
          <w:p w:rsidR="008738E4" w:rsidRDefault="008738E4" w:rsidP="009E1862">
            <w:pPr>
              <w:jc w:val="center"/>
              <w:rPr>
                <w:rFonts w:eastAsia="方正仿宋_GBK"/>
                <w:szCs w:val="21"/>
              </w:rPr>
            </w:pPr>
            <w:r>
              <w:rPr>
                <w:rFonts w:eastAsia="方正仿宋_GBK"/>
                <w:szCs w:val="21"/>
              </w:rPr>
              <w:t>5</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3</w:t>
            </w:r>
            <w:r>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bookmarkStart w:id="4" w:name="OLE_LINK10"/>
            <w:bookmarkStart w:id="5" w:name="OLE_LINK16"/>
            <w:r>
              <w:rPr>
                <w:rFonts w:eastAsia="方正仿宋_GBK"/>
                <w:szCs w:val="21"/>
              </w:rPr>
              <w:t>4</w:t>
            </w:r>
            <w:r>
              <w:rPr>
                <w:rFonts w:eastAsia="方正仿宋_GBK"/>
                <w:szCs w:val="21"/>
              </w:rPr>
              <w:t>月发</w:t>
            </w:r>
            <w:r>
              <w:rPr>
                <w:rFonts w:eastAsia="方正仿宋_GBK"/>
                <w:szCs w:val="21"/>
              </w:rPr>
              <w:t>2</w:t>
            </w:r>
            <w:r>
              <w:rPr>
                <w:rFonts w:eastAsia="方正仿宋_GBK"/>
                <w:szCs w:val="21"/>
              </w:rPr>
              <w:t>盒、</w:t>
            </w:r>
            <w:r>
              <w:rPr>
                <w:rFonts w:eastAsia="方正仿宋_GBK"/>
                <w:szCs w:val="21"/>
              </w:rPr>
              <w:t>9</w:t>
            </w:r>
            <w:r>
              <w:rPr>
                <w:rFonts w:eastAsia="方正仿宋_GBK"/>
                <w:szCs w:val="21"/>
              </w:rPr>
              <w:t>月发</w:t>
            </w:r>
            <w:r>
              <w:rPr>
                <w:rFonts w:eastAsia="方正仿宋_GBK"/>
                <w:szCs w:val="21"/>
              </w:rPr>
              <w:t>1</w:t>
            </w:r>
            <w:r>
              <w:rPr>
                <w:rFonts w:eastAsia="方正仿宋_GBK"/>
                <w:szCs w:val="21"/>
              </w:rPr>
              <w:t>盒</w:t>
            </w:r>
            <w:bookmarkEnd w:id="4"/>
            <w:bookmarkEnd w:id="5"/>
          </w:p>
        </w:tc>
      </w:tr>
      <w:tr w:rsidR="008738E4" w:rsidTr="009E1862">
        <w:trPr>
          <w:trHeight w:val="1289"/>
        </w:trPr>
        <w:tc>
          <w:tcPr>
            <w:tcW w:w="987" w:type="dxa"/>
            <w:vAlign w:val="center"/>
          </w:tcPr>
          <w:p w:rsidR="008738E4" w:rsidRDefault="008738E4" w:rsidP="009E1862">
            <w:pPr>
              <w:jc w:val="center"/>
              <w:rPr>
                <w:rFonts w:eastAsia="方正仿宋_GBK"/>
                <w:szCs w:val="21"/>
              </w:rPr>
            </w:pPr>
            <w:r>
              <w:rPr>
                <w:rFonts w:eastAsia="方正仿宋_GBK"/>
                <w:szCs w:val="21"/>
              </w:rPr>
              <w:t>2</w:t>
            </w:r>
          </w:p>
        </w:tc>
        <w:tc>
          <w:tcPr>
            <w:tcW w:w="1576" w:type="dxa"/>
            <w:vAlign w:val="center"/>
          </w:tcPr>
          <w:p w:rsidR="008738E4" w:rsidRDefault="008738E4" w:rsidP="009E1862">
            <w:pPr>
              <w:jc w:val="center"/>
              <w:rPr>
                <w:rFonts w:eastAsia="方正仿宋_GBK"/>
                <w:szCs w:val="21"/>
              </w:rPr>
            </w:pPr>
            <w:r>
              <w:rPr>
                <w:rFonts w:eastAsia="方正仿宋_GBK"/>
                <w:szCs w:val="21"/>
              </w:rPr>
              <w:t>口蹄疫</w:t>
            </w:r>
            <w:r>
              <w:rPr>
                <w:rFonts w:eastAsia="方正仿宋_GBK"/>
                <w:szCs w:val="21"/>
              </w:rPr>
              <w:t>A</w:t>
            </w:r>
            <w:r>
              <w:rPr>
                <w:rFonts w:eastAsia="方正仿宋_GBK"/>
                <w:szCs w:val="21"/>
              </w:rPr>
              <w:t>型</w:t>
            </w:r>
            <w:r>
              <w:rPr>
                <w:rFonts w:eastAsia="方正仿宋_GBK"/>
                <w:szCs w:val="21"/>
              </w:rPr>
              <w:t>ELISA</w:t>
            </w:r>
            <w:r>
              <w:rPr>
                <w:rFonts w:eastAsia="方正仿宋_GBK"/>
                <w:szCs w:val="21"/>
              </w:rPr>
              <w:t>抗体检测试剂盒</w:t>
            </w:r>
          </w:p>
        </w:tc>
        <w:tc>
          <w:tcPr>
            <w:tcW w:w="1408" w:type="dxa"/>
            <w:vAlign w:val="center"/>
          </w:tcPr>
          <w:p w:rsidR="008738E4" w:rsidRDefault="008738E4" w:rsidP="009E1862">
            <w:pPr>
              <w:jc w:val="center"/>
              <w:rPr>
                <w:rFonts w:eastAsia="方正仿宋_GBK"/>
                <w:szCs w:val="21"/>
              </w:rPr>
            </w:pPr>
            <w:r>
              <w:rPr>
                <w:rFonts w:eastAsia="方正仿宋_GBK"/>
                <w:szCs w:val="21"/>
              </w:rPr>
              <w:t>5</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2</w:t>
            </w:r>
            <w:r>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w:t>
            </w:r>
            <w:r>
              <w:rPr>
                <w:rFonts w:eastAsia="方正仿宋_GBK"/>
                <w:szCs w:val="21"/>
              </w:rPr>
              <w:t>9</w:t>
            </w:r>
            <w:r>
              <w:rPr>
                <w:rFonts w:eastAsia="方正仿宋_GBK"/>
                <w:szCs w:val="21"/>
              </w:rPr>
              <w:t>月各发</w:t>
            </w:r>
            <w:r>
              <w:rPr>
                <w:rFonts w:eastAsia="方正仿宋_GBK"/>
                <w:szCs w:val="21"/>
              </w:rPr>
              <w:t>1</w:t>
            </w:r>
            <w:r>
              <w:rPr>
                <w:rFonts w:eastAsia="方正仿宋_GBK"/>
                <w:szCs w:val="21"/>
              </w:rPr>
              <w:t>盒</w:t>
            </w:r>
          </w:p>
        </w:tc>
      </w:tr>
      <w:tr w:rsidR="008738E4" w:rsidTr="006605B1">
        <w:trPr>
          <w:trHeight w:val="1305"/>
        </w:trPr>
        <w:tc>
          <w:tcPr>
            <w:tcW w:w="987" w:type="dxa"/>
            <w:vAlign w:val="center"/>
          </w:tcPr>
          <w:p w:rsidR="008738E4" w:rsidRDefault="008738E4" w:rsidP="009E1862">
            <w:pPr>
              <w:jc w:val="center"/>
              <w:rPr>
                <w:rFonts w:eastAsia="方正仿宋_GBK"/>
                <w:szCs w:val="21"/>
              </w:rPr>
            </w:pPr>
            <w:r>
              <w:rPr>
                <w:rFonts w:eastAsia="方正仿宋_GBK"/>
                <w:szCs w:val="21"/>
              </w:rPr>
              <w:t>3</w:t>
            </w:r>
          </w:p>
        </w:tc>
        <w:tc>
          <w:tcPr>
            <w:tcW w:w="1576" w:type="dxa"/>
            <w:vAlign w:val="center"/>
          </w:tcPr>
          <w:p w:rsidR="008738E4" w:rsidRDefault="008738E4" w:rsidP="009E1862">
            <w:pPr>
              <w:jc w:val="center"/>
              <w:rPr>
                <w:rFonts w:eastAsia="方正仿宋_GBK"/>
                <w:szCs w:val="21"/>
              </w:rPr>
            </w:pPr>
            <w:bookmarkStart w:id="6" w:name="OLE_LINK12"/>
            <w:bookmarkStart w:id="7" w:name="OLE_LINK11"/>
            <w:r>
              <w:rPr>
                <w:rFonts w:eastAsia="方正仿宋_GBK"/>
                <w:szCs w:val="21"/>
              </w:rPr>
              <w:t>猪瘟抗体检测</w:t>
            </w:r>
            <w:r>
              <w:rPr>
                <w:rFonts w:eastAsia="方正仿宋_GBK"/>
                <w:szCs w:val="21"/>
              </w:rPr>
              <w:t>ELISA</w:t>
            </w:r>
            <w:r>
              <w:rPr>
                <w:rFonts w:eastAsia="方正仿宋_GBK"/>
                <w:szCs w:val="21"/>
              </w:rPr>
              <w:t>抗体检测试剂盒</w:t>
            </w:r>
            <w:bookmarkEnd w:id="6"/>
            <w:bookmarkEnd w:id="7"/>
          </w:p>
        </w:tc>
        <w:tc>
          <w:tcPr>
            <w:tcW w:w="1408" w:type="dxa"/>
            <w:vAlign w:val="center"/>
          </w:tcPr>
          <w:p w:rsidR="008738E4" w:rsidRDefault="008738E4" w:rsidP="009E1862">
            <w:pPr>
              <w:jc w:val="center"/>
              <w:rPr>
                <w:rFonts w:eastAsia="方正仿宋_GBK"/>
                <w:szCs w:val="21"/>
              </w:rPr>
            </w:pPr>
            <w:r>
              <w:rPr>
                <w:rFonts w:eastAsia="方正仿宋_GBK"/>
                <w:szCs w:val="21"/>
              </w:rPr>
              <w:t>5</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hint="eastAsia"/>
                <w:szCs w:val="21"/>
              </w:rPr>
              <w:t>2</w:t>
            </w:r>
            <w:r>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w:t>
            </w:r>
            <w:r>
              <w:rPr>
                <w:rFonts w:eastAsia="方正仿宋_GBK"/>
                <w:szCs w:val="21"/>
              </w:rPr>
              <w:t>9</w:t>
            </w:r>
            <w:r>
              <w:rPr>
                <w:rFonts w:eastAsia="方正仿宋_GBK"/>
                <w:szCs w:val="21"/>
              </w:rPr>
              <w:t>月各发</w:t>
            </w:r>
            <w:r>
              <w:rPr>
                <w:rFonts w:eastAsia="方正仿宋_GBK"/>
                <w:szCs w:val="21"/>
              </w:rPr>
              <w:t>1</w:t>
            </w:r>
            <w:r>
              <w:rPr>
                <w:rFonts w:eastAsia="方正仿宋_GBK"/>
                <w:szCs w:val="21"/>
              </w:rPr>
              <w:t>盒</w:t>
            </w:r>
          </w:p>
        </w:tc>
      </w:tr>
      <w:tr w:rsidR="008738E4" w:rsidTr="00745EA1">
        <w:trPr>
          <w:trHeight w:val="1600"/>
        </w:trPr>
        <w:tc>
          <w:tcPr>
            <w:tcW w:w="987" w:type="dxa"/>
            <w:vAlign w:val="center"/>
          </w:tcPr>
          <w:p w:rsidR="008738E4" w:rsidRDefault="008738E4" w:rsidP="009E1862">
            <w:pPr>
              <w:jc w:val="center"/>
              <w:rPr>
                <w:rFonts w:eastAsia="方正仿宋_GBK"/>
                <w:szCs w:val="21"/>
              </w:rPr>
            </w:pPr>
            <w:r>
              <w:rPr>
                <w:rFonts w:eastAsia="方正仿宋_GBK"/>
                <w:szCs w:val="21"/>
              </w:rPr>
              <w:t>4</w:t>
            </w:r>
          </w:p>
        </w:tc>
        <w:tc>
          <w:tcPr>
            <w:tcW w:w="1576" w:type="dxa"/>
            <w:vAlign w:val="center"/>
          </w:tcPr>
          <w:p w:rsidR="008738E4" w:rsidRDefault="008738E4" w:rsidP="009E1862">
            <w:pPr>
              <w:jc w:val="center"/>
              <w:rPr>
                <w:rFonts w:eastAsia="方正仿宋_GBK"/>
                <w:szCs w:val="21"/>
              </w:rPr>
            </w:pPr>
            <w:bookmarkStart w:id="8" w:name="OLE_LINK13"/>
            <w:bookmarkStart w:id="9" w:name="OLE_LINK14"/>
            <w:r>
              <w:rPr>
                <w:rFonts w:eastAsia="方正仿宋_GBK"/>
                <w:szCs w:val="21"/>
              </w:rPr>
              <w:t>高致病性猪繁殖与呼吸综合症</w:t>
            </w:r>
            <w:r>
              <w:rPr>
                <w:rFonts w:eastAsia="方正仿宋_GBK"/>
                <w:szCs w:val="21"/>
              </w:rPr>
              <w:t>ELISA</w:t>
            </w:r>
            <w:r>
              <w:rPr>
                <w:rFonts w:eastAsia="方正仿宋_GBK"/>
                <w:szCs w:val="21"/>
              </w:rPr>
              <w:t>抗体检测试剂盒</w:t>
            </w:r>
            <w:bookmarkEnd w:id="8"/>
            <w:bookmarkEnd w:id="9"/>
          </w:p>
        </w:tc>
        <w:tc>
          <w:tcPr>
            <w:tcW w:w="1408" w:type="dxa"/>
            <w:vAlign w:val="center"/>
          </w:tcPr>
          <w:p w:rsidR="008738E4" w:rsidRDefault="008738E4" w:rsidP="009E1862">
            <w:pPr>
              <w:jc w:val="center"/>
              <w:rPr>
                <w:rFonts w:eastAsia="方正仿宋_GBK"/>
                <w:szCs w:val="21"/>
              </w:rPr>
            </w:pPr>
            <w:r>
              <w:rPr>
                <w:rFonts w:eastAsia="方正仿宋_GBK"/>
                <w:szCs w:val="21"/>
              </w:rPr>
              <w:t>5</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hint="eastAsia"/>
                <w:szCs w:val="21"/>
              </w:rPr>
              <w:t>2</w:t>
            </w:r>
            <w:r>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w:t>
            </w:r>
            <w:r>
              <w:rPr>
                <w:rFonts w:eastAsia="方正仿宋_GBK"/>
                <w:szCs w:val="21"/>
              </w:rPr>
              <w:t>9</w:t>
            </w:r>
            <w:r>
              <w:rPr>
                <w:rFonts w:eastAsia="方正仿宋_GBK"/>
                <w:szCs w:val="21"/>
              </w:rPr>
              <w:t>月各发</w:t>
            </w:r>
            <w:r>
              <w:rPr>
                <w:rFonts w:eastAsia="方正仿宋_GBK"/>
                <w:szCs w:val="21"/>
              </w:rPr>
              <w:t>1</w:t>
            </w:r>
            <w:r>
              <w:rPr>
                <w:rFonts w:eastAsia="方正仿宋_GBK"/>
                <w:szCs w:val="21"/>
              </w:rPr>
              <w:t>盒</w:t>
            </w:r>
          </w:p>
        </w:tc>
      </w:tr>
      <w:tr w:rsidR="008738E4" w:rsidTr="009E1862">
        <w:trPr>
          <w:trHeight w:val="963"/>
        </w:trPr>
        <w:tc>
          <w:tcPr>
            <w:tcW w:w="987" w:type="dxa"/>
            <w:vAlign w:val="center"/>
          </w:tcPr>
          <w:p w:rsidR="008738E4" w:rsidRDefault="008738E4" w:rsidP="009E1862">
            <w:pPr>
              <w:jc w:val="center"/>
              <w:rPr>
                <w:rFonts w:eastAsia="方正仿宋_GBK"/>
                <w:szCs w:val="21"/>
              </w:rPr>
            </w:pPr>
            <w:r>
              <w:rPr>
                <w:rFonts w:eastAsia="方正仿宋_GBK"/>
                <w:szCs w:val="21"/>
              </w:rPr>
              <w:t>5</w:t>
            </w:r>
          </w:p>
        </w:tc>
        <w:tc>
          <w:tcPr>
            <w:tcW w:w="1576" w:type="dxa"/>
            <w:vAlign w:val="center"/>
          </w:tcPr>
          <w:p w:rsidR="008738E4" w:rsidRDefault="008738E4" w:rsidP="009E1862">
            <w:pPr>
              <w:jc w:val="center"/>
              <w:rPr>
                <w:rFonts w:eastAsia="方正仿宋_GBK"/>
                <w:szCs w:val="21"/>
              </w:rPr>
            </w:pPr>
            <w:r>
              <w:rPr>
                <w:rFonts w:eastAsia="方正仿宋_GBK"/>
                <w:szCs w:val="21"/>
              </w:rPr>
              <w:t>小反刍兽疫抗体检测试剂盒</w:t>
            </w:r>
          </w:p>
        </w:tc>
        <w:tc>
          <w:tcPr>
            <w:tcW w:w="1408" w:type="dxa"/>
            <w:vAlign w:val="center"/>
          </w:tcPr>
          <w:p w:rsidR="008738E4" w:rsidRDefault="008738E4" w:rsidP="009E1862">
            <w:pPr>
              <w:jc w:val="center"/>
              <w:rPr>
                <w:rFonts w:eastAsia="方正仿宋_GBK"/>
                <w:szCs w:val="21"/>
              </w:rPr>
            </w:pPr>
            <w:r>
              <w:rPr>
                <w:rFonts w:eastAsia="方正仿宋_GBK"/>
                <w:szCs w:val="21"/>
              </w:rPr>
              <w:t>5</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957D40" w:rsidP="009E1862">
            <w:pPr>
              <w:jc w:val="center"/>
              <w:rPr>
                <w:rFonts w:eastAsia="方正仿宋_GBK"/>
                <w:szCs w:val="21"/>
              </w:rPr>
            </w:pPr>
            <w:r>
              <w:rPr>
                <w:rFonts w:eastAsia="方正仿宋_GBK" w:hint="eastAsia"/>
                <w:szCs w:val="21"/>
              </w:rPr>
              <w:t>3</w:t>
            </w:r>
            <w:r w:rsidR="008738E4">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957D40" w:rsidP="00957D40">
            <w:pPr>
              <w:jc w:val="center"/>
              <w:rPr>
                <w:rFonts w:eastAsia="方正仿宋_GBK"/>
                <w:szCs w:val="21"/>
              </w:rPr>
            </w:pPr>
            <w:r>
              <w:rPr>
                <w:rFonts w:eastAsia="方正仿宋_GBK"/>
                <w:kern w:val="0"/>
                <w:szCs w:val="21"/>
              </w:rPr>
              <w:t>4</w:t>
            </w:r>
            <w:r>
              <w:rPr>
                <w:rFonts w:eastAsia="方正仿宋_GBK" w:hint="eastAsia"/>
                <w:kern w:val="0"/>
                <w:szCs w:val="21"/>
              </w:rPr>
              <w:t>月发</w:t>
            </w:r>
            <w:r>
              <w:rPr>
                <w:rFonts w:eastAsia="方正仿宋_GBK"/>
                <w:kern w:val="0"/>
                <w:szCs w:val="21"/>
              </w:rPr>
              <w:t>2</w:t>
            </w:r>
            <w:r>
              <w:rPr>
                <w:rFonts w:eastAsia="方正仿宋_GBK" w:hint="eastAsia"/>
                <w:kern w:val="0"/>
                <w:szCs w:val="21"/>
              </w:rPr>
              <w:t>盒、</w:t>
            </w:r>
            <w:r>
              <w:rPr>
                <w:rFonts w:eastAsia="方正仿宋_GBK"/>
                <w:kern w:val="0"/>
                <w:szCs w:val="21"/>
              </w:rPr>
              <w:t>9</w:t>
            </w:r>
            <w:r>
              <w:rPr>
                <w:rFonts w:eastAsia="方正仿宋_GBK" w:hint="eastAsia"/>
                <w:kern w:val="0"/>
                <w:szCs w:val="21"/>
              </w:rPr>
              <w:t>月发</w:t>
            </w:r>
            <w:r>
              <w:rPr>
                <w:rFonts w:eastAsia="方正仿宋_GBK"/>
                <w:kern w:val="0"/>
                <w:szCs w:val="21"/>
              </w:rPr>
              <w:t>1</w:t>
            </w:r>
            <w:r>
              <w:rPr>
                <w:rFonts w:eastAsia="方正仿宋_GBK" w:hint="eastAsia"/>
                <w:kern w:val="0"/>
                <w:szCs w:val="21"/>
              </w:rPr>
              <w:t>盒</w:t>
            </w:r>
          </w:p>
        </w:tc>
      </w:tr>
      <w:tr w:rsidR="008738E4" w:rsidTr="009E1862">
        <w:trPr>
          <w:trHeight w:val="963"/>
        </w:trPr>
        <w:tc>
          <w:tcPr>
            <w:tcW w:w="987" w:type="dxa"/>
            <w:vAlign w:val="center"/>
          </w:tcPr>
          <w:p w:rsidR="008738E4" w:rsidRDefault="008738E4" w:rsidP="009E1862">
            <w:pPr>
              <w:jc w:val="center"/>
              <w:rPr>
                <w:rFonts w:eastAsia="方正仿宋_GBK"/>
                <w:szCs w:val="21"/>
              </w:rPr>
            </w:pPr>
            <w:bookmarkStart w:id="10" w:name="_Hlk225752276"/>
            <w:r>
              <w:rPr>
                <w:rFonts w:eastAsia="方正仿宋_GBK"/>
                <w:szCs w:val="21"/>
              </w:rPr>
              <w:t>6</w:t>
            </w:r>
          </w:p>
        </w:tc>
        <w:tc>
          <w:tcPr>
            <w:tcW w:w="1576" w:type="dxa"/>
            <w:vAlign w:val="center"/>
          </w:tcPr>
          <w:p w:rsidR="008738E4" w:rsidRDefault="008738E4" w:rsidP="008738E4">
            <w:pPr>
              <w:jc w:val="center"/>
              <w:rPr>
                <w:rFonts w:eastAsia="方正仿宋_GBK"/>
                <w:szCs w:val="21"/>
              </w:rPr>
            </w:pPr>
            <w:r>
              <w:rPr>
                <w:rFonts w:eastAsia="方正仿宋_GBK"/>
                <w:szCs w:val="21"/>
              </w:rPr>
              <w:t>禽流感</w:t>
            </w:r>
            <w:r>
              <w:rPr>
                <w:rFonts w:eastAsia="方正仿宋_GBK"/>
                <w:szCs w:val="21"/>
              </w:rPr>
              <w:t>Re-1</w:t>
            </w:r>
            <w:r>
              <w:rPr>
                <w:rFonts w:eastAsia="方正仿宋_GBK" w:hint="eastAsia"/>
                <w:szCs w:val="21"/>
              </w:rPr>
              <w:t>5</w:t>
            </w:r>
            <w:r>
              <w:rPr>
                <w:rFonts w:eastAsia="方正仿宋_GBK"/>
                <w:szCs w:val="21"/>
              </w:rPr>
              <w:t>血凝抗原</w:t>
            </w:r>
          </w:p>
        </w:tc>
        <w:tc>
          <w:tcPr>
            <w:tcW w:w="1408" w:type="dxa"/>
            <w:vAlign w:val="center"/>
          </w:tcPr>
          <w:p w:rsidR="008738E4" w:rsidRDefault="008738E4" w:rsidP="009E1862">
            <w:pPr>
              <w:jc w:val="center"/>
              <w:rPr>
                <w:rFonts w:eastAsia="方正仿宋_GBK"/>
                <w:szCs w:val="21"/>
              </w:rPr>
            </w:pPr>
            <w:bookmarkStart w:id="11" w:name="OLE_LINK4"/>
            <w:bookmarkStart w:id="12" w:name="OLE_LINK3"/>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bookmarkEnd w:id="11"/>
            <w:bookmarkEnd w:id="12"/>
          </w:p>
        </w:tc>
        <w:tc>
          <w:tcPr>
            <w:tcW w:w="923" w:type="dxa"/>
            <w:vAlign w:val="center"/>
          </w:tcPr>
          <w:p w:rsidR="008738E4" w:rsidRDefault="00957D40" w:rsidP="009E1862">
            <w:pPr>
              <w:jc w:val="center"/>
              <w:rPr>
                <w:rFonts w:eastAsia="方正仿宋_GBK"/>
                <w:szCs w:val="21"/>
              </w:rPr>
            </w:pPr>
            <w:r>
              <w:rPr>
                <w:rFonts w:eastAsia="方正仿宋_GBK" w:hint="eastAsia"/>
                <w:szCs w:val="21"/>
              </w:rPr>
              <w:t>3</w:t>
            </w:r>
            <w:r w:rsidR="008738E4">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bookmarkStart w:id="13" w:name="OLE_LINK8"/>
            <w:bookmarkStart w:id="14" w:name="OLE_LINK9"/>
            <w:r>
              <w:rPr>
                <w:rFonts w:eastAsia="方正仿宋_GBK"/>
                <w:szCs w:val="21"/>
              </w:rPr>
              <w:t>9</w:t>
            </w:r>
            <w:r>
              <w:rPr>
                <w:rFonts w:eastAsia="方正仿宋_GBK"/>
                <w:szCs w:val="21"/>
              </w:rPr>
              <w:t>月发</w:t>
            </w:r>
            <w:r>
              <w:rPr>
                <w:rFonts w:eastAsia="方正仿宋_GBK"/>
                <w:szCs w:val="21"/>
              </w:rPr>
              <w:t>3</w:t>
            </w:r>
            <w:r w:rsidR="00957D40">
              <w:rPr>
                <w:rFonts w:eastAsia="方正仿宋_GBK" w:hint="eastAsia"/>
                <w:szCs w:val="21"/>
              </w:rPr>
              <w:t>瓶</w:t>
            </w:r>
            <w:bookmarkEnd w:id="13"/>
            <w:bookmarkEnd w:id="14"/>
          </w:p>
        </w:tc>
      </w:tr>
      <w:bookmarkEnd w:id="10"/>
      <w:tr w:rsidR="008738E4" w:rsidTr="009E1862">
        <w:trPr>
          <w:trHeight w:val="963"/>
        </w:trPr>
        <w:tc>
          <w:tcPr>
            <w:tcW w:w="987" w:type="dxa"/>
            <w:vAlign w:val="center"/>
          </w:tcPr>
          <w:p w:rsidR="008738E4" w:rsidRDefault="008738E4" w:rsidP="009E1862">
            <w:pPr>
              <w:jc w:val="center"/>
              <w:rPr>
                <w:rFonts w:eastAsia="方正仿宋_GBK"/>
                <w:szCs w:val="21"/>
              </w:rPr>
            </w:pPr>
            <w:r>
              <w:rPr>
                <w:rFonts w:eastAsia="方正仿宋_GBK"/>
                <w:szCs w:val="21"/>
              </w:rPr>
              <w:t>7</w:t>
            </w:r>
          </w:p>
        </w:tc>
        <w:tc>
          <w:tcPr>
            <w:tcW w:w="1576" w:type="dxa"/>
            <w:vAlign w:val="center"/>
          </w:tcPr>
          <w:p w:rsidR="008738E4" w:rsidRDefault="008738E4" w:rsidP="008738E4">
            <w:pPr>
              <w:jc w:val="center"/>
              <w:rPr>
                <w:rFonts w:eastAsia="方正仿宋_GBK"/>
                <w:szCs w:val="21"/>
              </w:rPr>
            </w:pPr>
            <w:r>
              <w:rPr>
                <w:rFonts w:eastAsia="方正仿宋_GBK"/>
                <w:szCs w:val="21"/>
              </w:rPr>
              <w:t>禽流感</w:t>
            </w:r>
            <w:r>
              <w:rPr>
                <w:rFonts w:eastAsia="方正仿宋_GBK"/>
                <w:szCs w:val="21"/>
              </w:rPr>
              <w:t>Re-1</w:t>
            </w:r>
            <w:r>
              <w:rPr>
                <w:rFonts w:eastAsia="方正仿宋_GBK" w:hint="eastAsia"/>
                <w:szCs w:val="21"/>
              </w:rPr>
              <w:t>6</w:t>
            </w:r>
            <w:r>
              <w:rPr>
                <w:rFonts w:eastAsia="方正仿宋_GBK"/>
                <w:szCs w:val="21"/>
              </w:rPr>
              <w:t>血凝抗原</w:t>
            </w:r>
          </w:p>
        </w:tc>
        <w:tc>
          <w:tcPr>
            <w:tcW w:w="1408" w:type="dxa"/>
            <w:vAlign w:val="center"/>
          </w:tcPr>
          <w:p w:rsidR="008738E4" w:rsidRDefault="008738E4" w:rsidP="009E1862">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957D40" w:rsidP="009E1862">
            <w:pPr>
              <w:jc w:val="center"/>
              <w:rPr>
                <w:rFonts w:eastAsia="方正仿宋_GBK"/>
                <w:szCs w:val="21"/>
              </w:rPr>
            </w:pPr>
            <w:r>
              <w:rPr>
                <w:rFonts w:eastAsia="方正仿宋_GBK" w:hint="eastAsia"/>
                <w:szCs w:val="21"/>
              </w:rPr>
              <w:t>3</w:t>
            </w:r>
            <w:r w:rsidR="008738E4">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957D40" w:rsidP="009E1862">
            <w:pPr>
              <w:jc w:val="center"/>
              <w:rPr>
                <w:rFonts w:eastAsia="方正仿宋_GBK"/>
                <w:szCs w:val="21"/>
              </w:rPr>
            </w:pPr>
            <w:r>
              <w:rPr>
                <w:rFonts w:eastAsia="方正仿宋_GBK"/>
                <w:szCs w:val="21"/>
              </w:rPr>
              <w:t>9</w:t>
            </w:r>
            <w:r>
              <w:rPr>
                <w:rFonts w:eastAsia="方正仿宋_GBK"/>
                <w:szCs w:val="21"/>
              </w:rPr>
              <w:t>月发</w:t>
            </w:r>
            <w:r>
              <w:rPr>
                <w:rFonts w:eastAsia="方正仿宋_GBK"/>
                <w:szCs w:val="21"/>
              </w:rPr>
              <w:t>3</w:t>
            </w:r>
            <w:r>
              <w:rPr>
                <w:rFonts w:eastAsia="方正仿宋_GBK" w:hint="eastAsia"/>
                <w:szCs w:val="21"/>
              </w:rPr>
              <w:t>瓶</w:t>
            </w:r>
          </w:p>
        </w:tc>
      </w:tr>
      <w:tr w:rsidR="008738E4" w:rsidTr="009E1862">
        <w:trPr>
          <w:trHeight w:val="1289"/>
        </w:trPr>
        <w:tc>
          <w:tcPr>
            <w:tcW w:w="987" w:type="dxa"/>
            <w:vAlign w:val="center"/>
          </w:tcPr>
          <w:p w:rsidR="008738E4" w:rsidRDefault="008738E4" w:rsidP="009E1862">
            <w:pPr>
              <w:jc w:val="center"/>
              <w:rPr>
                <w:rFonts w:eastAsia="方正仿宋_GBK"/>
                <w:szCs w:val="21"/>
              </w:rPr>
            </w:pPr>
            <w:r>
              <w:rPr>
                <w:rFonts w:eastAsia="方正仿宋_GBK"/>
                <w:szCs w:val="21"/>
              </w:rPr>
              <w:t>8</w:t>
            </w:r>
          </w:p>
        </w:tc>
        <w:tc>
          <w:tcPr>
            <w:tcW w:w="1576" w:type="dxa"/>
            <w:vAlign w:val="center"/>
          </w:tcPr>
          <w:p w:rsidR="008738E4" w:rsidRDefault="008738E4" w:rsidP="009E1862">
            <w:pPr>
              <w:jc w:val="center"/>
              <w:rPr>
                <w:rFonts w:eastAsia="方正仿宋_GBK"/>
                <w:szCs w:val="21"/>
              </w:rPr>
            </w:pPr>
            <w:r>
              <w:rPr>
                <w:rFonts w:eastAsia="方正仿宋_GBK"/>
                <w:szCs w:val="21"/>
              </w:rPr>
              <w:t>动物</w:t>
            </w:r>
            <w:r>
              <w:rPr>
                <w:rFonts w:eastAsia="方正仿宋_GBK"/>
                <w:szCs w:val="21"/>
              </w:rPr>
              <w:t>H7N9</w:t>
            </w:r>
            <w:r>
              <w:rPr>
                <w:rFonts w:eastAsia="方正仿宋_GBK" w:hint="eastAsia"/>
                <w:szCs w:val="21"/>
              </w:rPr>
              <w:t>Re</w:t>
            </w:r>
            <w:r w:rsidR="00BE076C">
              <w:rPr>
                <w:rFonts w:eastAsia="方正仿宋_GBK" w:hint="eastAsia"/>
                <w:szCs w:val="21"/>
              </w:rPr>
              <w:t>5</w:t>
            </w:r>
            <w:r>
              <w:rPr>
                <w:rFonts w:eastAsia="方正仿宋_GBK"/>
                <w:szCs w:val="21"/>
              </w:rPr>
              <w:t>流感血凝抗原</w:t>
            </w:r>
          </w:p>
          <w:p w:rsidR="008738E4" w:rsidRDefault="008738E4" w:rsidP="009E1862">
            <w:pPr>
              <w:jc w:val="center"/>
              <w:rPr>
                <w:rFonts w:eastAsia="方正仿宋_GBK"/>
                <w:szCs w:val="21"/>
              </w:rPr>
            </w:pPr>
          </w:p>
          <w:p w:rsidR="008738E4" w:rsidRDefault="008738E4" w:rsidP="009E1862">
            <w:pPr>
              <w:rPr>
                <w:rFonts w:eastAsia="方正仿宋_GBK"/>
                <w:szCs w:val="21"/>
              </w:rPr>
            </w:pPr>
          </w:p>
        </w:tc>
        <w:tc>
          <w:tcPr>
            <w:tcW w:w="1408" w:type="dxa"/>
            <w:vAlign w:val="center"/>
          </w:tcPr>
          <w:p w:rsidR="008738E4" w:rsidRDefault="008738E4" w:rsidP="009E1862">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957D40" w:rsidP="009E1862">
            <w:pPr>
              <w:jc w:val="center"/>
              <w:rPr>
                <w:rFonts w:eastAsia="方正仿宋_GBK"/>
                <w:szCs w:val="21"/>
              </w:rPr>
            </w:pPr>
            <w:r>
              <w:rPr>
                <w:rFonts w:eastAsia="方正仿宋_GBK" w:hint="eastAsia"/>
                <w:szCs w:val="21"/>
              </w:rPr>
              <w:t>3</w:t>
            </w:r>
            <w:r w:rsidR="008738E4">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bookmarkStart w:id="15" w:name="OLE_LINK19"/>
            <w:r>
              <w:rPr>
                <w:rFonts w:eastAsia="方正仿宋_GBK"/>
                <w:szCs w:val="21"/>
              </w:rPr>
              <w:t>9</w:t>
            </w:r>
            <w:r>
              <w:rPr>
                <w:rFonts w:eastAsia="方正仿宋_GBK"/>
                <w:szCs w:val="21"/>
              </w:rPr>
              <w:t>月发</w:t>
            </w:r>
            <w:r>
              <w:rPr>
                <w:rFonts w:eastAsia="方正仿宋_GBK"/>
                <w:szCs w:val="21"/>
              </w:rPr>
              <w:t>3</w:t>
            </w:r>
            <w:r>
              <w:rPr>
                <w:rFonts w:eastAsia="方正仿宋_GBK"/>
                <w:szCs w:val="21"/>
              </w:rPr>
              <w:t>瓶</w:t>
            </w:r>
            <w:bookmarkEnd w:id="15"/>
          </w:p>
        </w:tc>
      </w:tr>
      <w:tr w:rsidR="008738E4" w:rsidTr="009E1862">
        <w:trPr>
          <w:trHeight w:val="149"/>
        </w:trPr>
        <w:tc>
          <w:tcPr>
            <w:tcW w:w="987" w:type="dxa"/>
            <w:vAlign w:val="center"/>
          </w:tcPr>
          <w:p w:rsidR="008738E4" w:rsidRDefault="008738E4" w:rsidP="009E1862">
            <w:pPr>
              <w:jc w:val="center"/>
              <w:rPr>
                <w:rFonts w:eastAsia="方正仿宋_GBK"/>
                <w:szCs w:val="21"/>
              </w:rPr>
            </w:pPr>
            <w:r>
              <w:rPr>
                <w:rFonts w:eastAsia="方正仿宋_GBK"/>
                <w:szCs w:val="21"/>
              </w:rPr>
              <w:t>9</w:t>
            </w:r>
          </w:p>
        </w:tc>
        <w:tc>
          <w:tcPr>
            <w:tcW w:w="1576" w:type="dxa"/>
            <w:vAlign w:val="center"/>
          </w:tcPr>
          <w:p w:rsidR="008738E4" w:rsidRDefault="008738E4" w:rsidP="009E1862">
            <w:pPr>
              <w:rPr>
                <w:rFonts w:eastAsia="方正仿宋_GBK"/>
                <w:szCs w:val="21"/>
              </w:rPr>
            </w:pPr>
            <w:r>
              <w:rPr>
                <w:rFonts w:eastAsia="方正仿宋_GBK"/>
                <w:szCs w:val="21"/>
              </w:rPr>
              <w:t>H7N9</w:t>
            </w:r>
            <w:r>
              <w:rPr>
                <w:rFonts w:eastAsia="方正仿宋_GBK" w:hint="eastAsia"/>
                <w:szCs w:val="21"/>
              </w:rPr>
              <w:t xml:space="preserve"> Re</w:t>
            </w:r>
            <w:r w:rsidR="00BE076C">
              <w:rPr>
                <w:rFonts w:eastAsia="方正仿宋_GBK" w:hint="eastAsia"/>
                <w:szCs w:val="21"/>
              </w:rPr>
              <w:t>5</w:t>
            </w:r>
            <w:r>
              <w:rPr>
                <w:rFonts w:eastAsia="方正仿宋_GBK"/>
                <w:szCs w:val="21"/>
              </w:rPr>
              <w:t>流感阳性血清</w:t>
            </w:r>
          </w:p>
          <w:p w:rsidR="008738E4" w:rsidRDefault="008738E4" w:rsidP="009E1862">
            <w:pPr>
              <w:rPr>
                <w:rFonts w:eastAsia="方正仿宋_GBK"/>
                <w:szCs w:val="21"/>
              </w:rPr>
            </w:pPr>
          </w:p>
        </w:tc>
        <w:tc>
          <w:tcPr>
            <w:tcW w:w="1408" w:type="dxa"/>
            <w:vAlign w:val="center"/>
          </w:tcPr>
          <w:p w:rsidR="008738E4" w:rsidRDefault="008738E4" w:rsidP="009E1862">
            <w:pPr>
              <w:jc w:val="center"/>
              <w:rPr>
                <w:rFonts w:eastAsia="方正仿宋_GBK"/>
                <w:szCs w:val="21"/>
              </w:rPr>
            </w:pPr>
            <w:bookmarkStart w:id="16" w:name="OLE_LINK25"/>
            <w:bookmarkStart w:id="17" w:name="OLE_LINK26"/>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bookmarkEnd w:id="16"/>
            <w:bookmarkEnd w:id="17"/>
          </w:p>
        </w:tc>
        <w:tc>
          <w:tcPr>
            <w:tcW w:w="923" w:type="dxa"/>
            <w:vAlign w:val="center"/>
          </w:tcPr>
          <w:p w:rsidR="008738E4" w:rsidRDefault="008738E4" w:rsidP="009E1862">
            <w:pPr>
              <w:jc w:val="center"/>
              <w:rPr>
                <w:rFonts w:eastAsia="方正仿宋_GBK"/>
                <w:szCs w:val="21"/>
              </w:rPr>
            </w:pPr>
            <w:r>
              <w:rPr>
                <w:rFonts w:eastAsia="方正仿宋_GBK"/>
                <w:szCs w:val="21"/>
              </w:rPr>
              <w:t>1</w:t>
            </w:r>
            <w:r>
              <w:rPr>
                <w:rFonts w:eastAsia="方正仿宋_GBK"/>
                <w:szCs w:val="21"/>
              </w:rPr>
              <w:t>瓶</w:t>
            </w:r>
          </w:p>
        </w:tc>
        <w:tc>
          <w:tcPr>
            <w:tcW w:w="1026" w:type="dxa"/>
            <w:vAlign w:val="center"/>
          </w:tcPr>
          <w:p w:rsidR="008738E4" w:rsidRDefault="008738E4" w:rsidP="009E1862">
            <w:pPr>
              <w:jc w:val="center"/>
              <w:rPr>
                <w:rFonts w:eastAsia="方正仿宋_GBK"/>
                <w:b/>
                <w:bCs/>
                <w:szCs w:val="21"/>
              </w:rPr>
            </w:pPr>
          </w:p>
        </w:tc>
        <w:tc>
          <w:tcPr>
            <w:tcW w:w="1163" w:type="dxa"/>
            <w:vAlign w:val="center"/>
          </w:tcPr>
          <w:p w:rsidR="008738E4" w:rsidRDefault="008738E4" w:rsidP="009E1862">
            <w:pPr>
              <w:jc w:val="center"/>
              <w:rPr>
                <w:rFonts w:eastAsia="方正仿宋_GBK"/>
                <w:b/>
                <w:bCs/>
                <w:szCs w:val="21"/>
              </w:rPr>
            </w:pPr>
          </w:p>
        </w:tc>
        <w:tc>
          <w:tcPr>
            <w:tcW w:w="1090" w:type="dxa"/>
            <w:vAlign w:val="center"/>
          </w:tcPr>
          <w:p w:rsidR="008738E4" w:rsidRDefault="00957D40" w:rsidP="009E1862">
            <w:pPr>
              <w:jc w:val="center"/>
              <w:rPr>
                <w:rFonts w:eastAsia="方正仿宋_GBK"/>
                <w:szCs w:val="21"/>
              </w:rPr>
            </w:pPr>
            <w:bookmarkStart w:id="18" w:name="OLE_LINK20"/>
            <w:bookmarkStart w:id="19" w:name="OLE_LINK21"/>
            <w:r>
              <w:rPr>
                <w:rFonts w:eastAsia="方正仿宋_GBK" w:hint="eastAsia"/>
                <w:szCs w:val="21"/>
              </w:rPr>
              <w:t>9</w:t>
            </w:r>
            <w:r w:rsidR="008738E4">
              <w:rPr>
                <w:rFonts w:eastAsia="方正仿宋_GBK"/>
                <w:szCs w:val="21"/>
              </w:rPr>
              <w:t>月初发</w:t>
            </w:r>
            <w:bookmarkEnd w:id="18"/>
            <w:bookmarkEnd w:id="19"/>
          </w:p>
        </w:tc>
      </w:tr>
      <w:tr w:rsidR="00BE076C" w:rsidTr="00781613">
        <w:trPr>
          <w:trHeight w:val="983"/>
        </w:trPr>
        <w:tc>
          <w:tcPr>
            <w:tcW w:w="987" w:type="dxa"/>
            <w:vAlign w:val="center"/>
          </w:tcPr>
          <w:p w:rsidR="00BE076C" w:rsidRDefault="00BE076C" w:rsidP="009E1862">
            <w:pPr>
              <w:jc w:val="center"/>
              <w:rPr>
                <w:rFonts w:eastAsia="方正仿宋_GBK"/>
                <w:szCs w:val="21"/>
              </w:rPr>
            </w:pPr>
            <w:r>
              <w:rPr>
                <w:rFonts w:eastAsia="方正仿宋_GBK" w:hint="eastAsia"/>
                <w:szCs w:val="21"/>
              </w:rPr>
              <w:lastRenderedPageBreak/>
              <w:t>10</w:t>
            </w:r>
          </w:p>
        </w:tc>
        <w:tc>
          <w:tcPr>
            <w:tcW w:w="1576" w:type="dxa"/>
            <w:vAlign w:val="center"/>
          </w:tcPr>
          <w:p w:rsidR="00BE076C" w:rsidRDefault="00BE076C">
            <w:pPr>
              <w:jc w:val="center"/>
              <w:rPr>
                <w:rFonts w:eastAsia="方正仿宋_GBK"/>
                <w:szCs w:val="21"/>
              </w:rPr>
            </w:pPr>
            <w:r>
              <w:rPr>
                <w:rFonts w:eastAsia="方正仿宋_GBK" w:hint="eastAsia"/>
                <w:szCs w:val="21"/>
              </w:rPr>
              <w:t>动物</w:t>
            </w:r>
            <w:r>
              <w:rPr>
                <w:rFonts w:eastAsia="方正仿宋_GBK"/>
                <w:szCs w:val="21"/>
              </w:rPr>
              <w:t>H7N9Re</w:t>
            </w:r>
            <w:r>
              <w:rPr>
                <w:rFonts w:eastAsia="方正仿宋_GBK" w:hint="eastAsia"/>
                <w:szCs w:val="21"/>
              </w:rPr>
              <w:t>6</w:t>
            </w:r>
            <w:r>
              <w:rPr>
                <w:rFonts w:eastAsia="方正仿宋_GBK" w:hint="eastAsia"/>
                <w:szCs w:val="21"/>
              </w:rPr>
              <w:t>流感血凝抗原</w:t>
            </w:r>
          </w:p>
          <w:p w:rsidR="00BE076C" w:rsidRDefault="00BE076C">
            <w:pPr>
              <w:rPr>
                <w:rFonts w:eastAsia="方正仿宋_GBK"/>
                <w:szCs w:val="21"/>
              </w:rPr>
            </w:pPr>
          </w:p>
        </w:tc>
        <w:tc>
          <w:tcPr>
            <w:tcW w:w="1408" w:type="dxa"/>
            <w:vAlign w:val="center"/>
          </w:tcPr>
          <w:p w:rsidR="00DC007A" w:rsidRDefault="00DC007A" w:rsidP="00DC007A">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BE076C" w:rsidRDefault="00DC007A" w:rsidP="00DC007A">
            <w:pPr>
              <w:jc w:val="center"/>
              <w:rPr>
                <w:rFonts w:eastAsia="方正仿宋_GBK"/>
                <w:szCs w:val="21"/>
              </w:rPr>
            </w:pPr>
            <w:r>
              <w:rPr>
                <w:rFonts w:eastAsia="方正仿宋_GBK"/>
                <w:szCs w:val="21"/>
              </w:rPr>
              <w:t>有批准文号</w:t>
            </w:r>
          </w:p>
        </w:tc>
        <w:tc>
          <w:tcPr>
            <w:tcW w:w="923" w:type="dxa"/>
            <w:vAlign w:val="center"/>
          </w:tcPr>
          <w:p w:rsidR="00BE076C" w:rsidRDefault="00957D40" w:rsidP="009E1862">
            <w:pPr>
              <w:jc w:val="center"/>
              <w:rPr>
                <w:rFonts w:eastAsia="方正仿宋_GBK"/>
                <w:szCs w:val="21"/>
              </w:rPr>
            </w:pPr>
            <w:r>
              <w:rPr>
                <w:rFonts w:eastAsia="方正仿宋_GBK" w:hint="eastAsia"/>
                <w:szCs w:val="21"/>
              </w:rPr>
              <w:t>3</w:t>
            </w:r>
            <w:r>
              <w:rPr>
                <w:rFonts w:eastAsia="方正仿宋_GBK" w:hint="eastAsia"/>
                <w:szCs w:val="21"/>
              </w:rPr>
              <w:t>瓶</w:t>
            </w:r>
          </w:p>
        </w:tc>
        <w:tc>
          <w:tcPr>
            <w:tcW w:w="1026" w:type="dxa"/>
            <w:vAlign w:val="center"/>
          </w:tcPr>
          <w:p w:rsidR="00BE076C" w:rsidRDefault="00BE076C" w:rsidP="009E1862">
            <w:pPr>
              <w:jc w:val="center"/>
              <w:rPr>
                <w:rFonts w:eastAsia="方正仿宋_GBK"/>
                <w:b/>
                <w:bCs/>
                <w:szCs w:val="21"/>
              </w:rPr>
            </w:pPr>
          </w:p>
        </w:tc>
        <w:tc>
          <w:tcPr>
            <w:tcW w:w="1163" w:type="dxa"/>
            <w:vAlign w:val="center"/>
          </w:tcPr>
          <w:p w:rsidR="00BE076C" w:rsidRDefault="00BE076C" w:rsidP="009E1862">
            <w:pPr>
              <w:jc w:val="center"/>
              <w:rPr>
                <w:rFonts w:eastAsia="方正仿宋_GBK"/>
                <w:b/>
                <w:bCs/>
                <w:szCs w:val="21"/>
              </w:rPr>
            </w:pPr>
          </w:p>
        </w:tc>
        <w:tc>
          <w:tcPr>
            <w:tcW w:w="1090" w:type="dxa"/>
            <w:vAlign w:val="center"/>
          </w:tcPr>
          <w:p w:rsidR="00BE076C" w:rsidRDefault="00957D40" w:rsidP="009E1862">
            <w:pPr>
              <w:jc w:val="center"/>
              <w:rPr>
                <w:rFonts w:eastAsia="方正仿宋_GBK"/>
                <w:szCs w:val="21"/>
              </w:rPr>
            </w:pPr>
            <w:r>
              <w:rPr>
                <w:rFonts w:eastAsia="方正仿宋_GBK"/>
                <w:szCs w:val="21"/>
              </w:rPr>
              <w:t>9</w:t>
            </w:r>
            <w:r>
              <w:rPr>
                <w:rFonts w:eastAsia="方正仿宋_GBK"/>
                <w:szCs w:val="21"/>
              </w:rPr>
              <w:t>月发</w:t>
            </w:r>
            <w:r>
              <w:rPr>
                <w:rFonts w:eastAsia="方正仿宋_GBK"/>
                <w:szCs w:val="21"/>
              </w:rPr>
              <w:t>3</w:t>
            </w:r>
            <w:r>
              <w:rPr>
                <w:rFonts w:eastAsia="方正仿宋_GBK"/>
                <w:szCs w:val="21"/>
              </w:rPr>
              <w:t>瓶</w:t>
            </w:r>
          </w:p>
        </w:tc>
      </w:tr>
      <w:tr w:rsidR="00BE076C" w:rsidTr="009E1862">
        <w:trPr>
          <w:trHeight w:val="149"/>
        </w:trPr>
        <w:tc>
          <w:tcPr>
            <w:tcW w:w="987" w:type="dxa"/>
            <w:vAlign w:val="center"/>
          </w:tcPr>
          <w:p w:rsidR="00BE076C" w:rsidRDefault="00BE076C" w:rsidP="009E1862">
            <w:pPr>
              <w:jc w:val="center"/>
              <w:rPr>
                <w:rFonts w:eastAsia="方正仿宋_GBK"/>
                <w:szCs w:val="21"/>
              </w:rPr>
            </w:pPr>
            <w:r>
              <w:rPr>
                <w:rFonts w:eastAsia="方正仿宋_GBK" w:hint="eastAsia"/>
                <w:szCs w:val="21"/>
              </w:rPr>
              <w:t>11</w:t>
            </w:r>
          </w:p>
        </w:tc>
        <w:tc>
          <w:tcPr>
            <w:tcW w:w="1576" w:type="dxa"/>
            <w:vAlign w:val="center"/>
          </w:tcPr>
          <w:p w:rsidR="00BE076C" w:rsidRDefault="00BE076C">
            <w:pPr>
              <w:rPr>
                <w:rFonts w:eastAsia="方正仿宋_GBK"/>
                <w:szCs w:val="21"/>
              </w:rPr>
            </w:pPr>
            <w:r>
              <w:rPr>
                <w:rFonts w:eastAsia="方正仿宋_GBK"/>
                <w:szCs w:val="21"/>
              </w:rPr>
              <w:t>H7N9 Re</w:t>
            </w:r>
            <w:r>
              <w:rPr>
                <w:rFonts w:eastAsia="方正仿宋_GBK" w:hint="eastAsia"/>
                <w:szCs w:val="21"/>
              </w:rPr>
              <w:t>6</w:t>
            </w:r>
            <w:r>
              <w:rPr>
                <w:rFonts w:eastAsia="方正仿宋_GBK" w:hint="eastAsia"/>
                <w:szCs w:val="21"/>
              </w:rPr>
              <w:t>流感阳性血清</w:t>
            </w:r>
          </w:p>
          <w:p w:rsidR="00BE076C" w:rsidRDefault="00BE076C">
            <w:pPr>
              <w:rPr>
                <w:rFonts w:eastAsia="方正仿宋_GBK"/>
                <w:szCs w:val="21"/>
              </w:rPr>
            </w:pPr>
          </w:p>
        </w:tc>
        <w:tc>
          <w:tcPr>
            <w:tcW w:w="1408" w:type="dxa"/>
            <w:vAlign w:val="center"/>
          </w:tcPr>
          <w:p w:rsidR="00DC007A" w:rsidRDefault="00DC007A" w:rsidP="00DC007A">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BE076C" w:rsidRDefault="00DC007A" w:rsidP="00DC007A">
            <w:pPr>
              <w:jc w:val="center"/>
              <w:rPr>
                <w:rFonts w:eastAsia="方正仿宋_GBK"/>
                <w:szCs w:val="21"/>
              </w:rPr>
            </w:pPr>
            <w:r>
              <w:rPr>
                <w:rFonts w:eastAsia="方正仿宋_GBK"/>
                <w:szCs w:val="21"/>
              </w:rPr>
              <w:t>有批准文号</w:t>
            </w:r>
          </w:p>
        </w:tc>
        <w:tc>
          <w:tcPr>
            <w:tcW w:w="923" w:type="dxa"/>
            <w:vAlign w:val="center"/>
          </w:tcPr>
          <w:p w:rsidR="00BE076C" w:rsidRDefault="00957D40" w:rsidP="009E1862">
            <w:pPr>
              <w:jc w:val="center"/>
              <w:rPr>
                <w:rFonts w:eastAsia="方正仿宋_GBK"/>
                <w:szCs w:val="21"/>
              </w:rPr>
            </w:pPr>
            <w:r>
              <w:rPr>
                <w:rFonts w:eastAsia="方正仿宋_GBK" w:hint="eastAsia"/>
                <w:szCs w:val="21"/>
              </w:rPr>
              <w:t>1</w:t>
            </w:r>
            <w:r>
              <w:rPr>
                <w:rFonts w:eastAsia="方正仿宋_GBK" w:hint="eastAsia"/>
                <w:szCs w:val="21"/>
              </w:rPr>
              <w:t>瓶</w:t>
            </w:r>
          </w:p>
        </w:tc>
        <w:tc>
          <w:tcPr>
            <w:tcW w:w="1026" w:type="dxa"/>
            <w:vAlign w:val="center"/>
          </w:tcPr>
          <w:p w:rsidR="00BE076C" w:rsidRDefault="00BE076C" w:rsidP="009E1862">
            <w:pPr>
              <w:jc w:val="center"/>
              <w:rPr>
                <w:rFonts w:eastAsia="方正仿宋_GBK"/>
                <w:b/>
                <w:bCs/>
                <w:szCs w:val="21"/>
              </w:rPr>
            </w:pPr>
          </w:p>
        </w:tc>
        <w:tc>
          <w:tcPr>
            <w:tcW w:w="1163" w:type="dxa"/>
            <w:vAlign w:val="center"/>
          </w:tcPr>
          <w:p w:rsidR="00BE076C" w:rsidRDefault="00BE076C" w:rsidP="009E1862">
            <w:pPr>
              <w:jc w:val="center"/>
              <w:rPr>
                <w:rFonts w:eastAsia="方正仿宋_GBK"/>
                <w:b/>
                <w:bCs/>
                <w:szCs w:val="21"/>
              </w:rPr>
            </w:pPr>
          </w:p>
        </w:tc>
        <w:tc>
          <w:tcPr>
            <w:tcW w:w="1090" w:type="dxa"/>
            <w:vAlign w:val="center"/>
          </w:tcPr>
          <w:p w:rsidR="00BE076C" w:rsidRDefault="00957D40" w:rsidP="009E1862">
            <w:pPr>
              <w:jc w:val="center"/>
              <w:rPr>
                <w:rFonts w:eastAsia="方正仿宋_GBK"/>
                <w:szCs w:val="21"/>
              </w:rPr>
            </w:pPr>
            <w:r>
              <w:rPr>
                <w:rFonts w:eastAsia="方正仿宋_GBK" w:hint="eastAsia"/>
                <w:szCs w:val="21"/>
              </w:rPr>
              <w:t>9</w:t>
            </w:r>
            <w:r>
              <w:rPr>
                <w:rFonts w:eastAsia="方正仿宋_GBK"/>
                <w:szCs w:val="21"/>
              </w:rPr>
              <w:t>月初发</w:t>
            </w:r>
          </w:p>
        </w:tc>
      </w:tr>
      <w:tr w:rsidR="008738E4" w:rsidTr="009E1862">
        <w:trPr>
          <w:trHeight w:val="149"/>
        </w:trPr>
        <w:tc>
          <w:tcPr>
            <w:tcW w:w="987" w:type="dxa"/>
            <w:vAlign w:val="center"/>
          </w:tcPr>
          <w:p w:rsidR="008738E4" w:rsidRDefault="008738E4" w:rsidP="00BE076C">
            <w:pPr>
              <w:jc w:val="center"/>
              <w:rPr>
                <w:rFonts w:eastAsia="方正仿宋_GBK"/>
                <w:szCs w:val="21"/>
              </w:rPr>
            </w:pPr>
            <w:r>
              <w:rPr>
                <w:rFonts w:eastAsia="方正仿宋_GBK"/>
                <w:szCs w:val="21"/>
              </w:rPr>
              <w:t>1</w:t>
            </w:r>
            <w:r w:rsidR="00BE076C">
              <w:rPr>
                <w:rFonts w:eastAsia="方正仿宋_GBK" w:hint="eastAsia"/>
                <w:szCs w:val="21"/>
              </w:rPr>
              <w:t>2</w:t>
            </w:r>
          </w:p>
        </w:tc>
        <w:tc>
          <w:tcPr>
            <w:tcW w:w="1576" w:type="dxa"/>
            <w:vAlign w:val="center"/>
          </w:tcPr>
          <w:p w:rsidR="008738E4" w:rsidRDefault="008738E4" w:rsidP="009E1862">
            <w:pPr>
              <w:jc w:val="center"/>
              <w:rPr>
                <w:rFonts w:eastAsia="方正仿宋_GBK"/>
                <w:szCs w:val="21"/>
              </w:rPr>
            </w:pPr>
            <w:r>
              <w:rPr>
                <w:rFonts w:eastAsia="方正仿宋_GBK"/>
                <w:szCs w:val="21"/>
              </w:rPr>
              <w:t>新城疫血凝阳性血清</w:t>
            </w:r>
          </w:p>
        </w:tc>
        <w:tc>
          <w:tcPr>
            <w:tcW w:w="1408" w:type="dxa"/>
            <w:vAlign w:val="center"/>
          </w:tcPr>
          <w:p w:rsidR="008738E4" w:rsidRDefault="008738E4" w:rsidP="009E1862">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1</w:t>
            </w:r>
            <w:r>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月发</w:t>
            </w:r>
          </w:p>
        </w:tc>
      </w:tr>
      <w:tr w:rsidR="008738E4" w:rsidTr="009E1862">
        <w:trPr>
          <w:trHeight w:val="149"/>
        </w:trPr>
        <w:tc>
          <w:tcPr>
            <w:tcW w:w="987" w:type="dxa"/>
            <w:vAlign w:val="center"/>
          </w:tcPr>
          <w:p w:rsidR="008738E4" w:rsidRDefault="008738E4" w:rsidP="00BE076C">
            <w:pPr>
              <w:jc w:val="center"/>
              <w:rPr>
                <w:rFonts w:eastAsia="方正仿宋_GBK"/>
                <w:szCs w:val="21"/>
              </w:rPr>
            </w:pPr>
            <w:r>
              <w:rPr>
                <w:rFonts w:eastAsia="方正仿宋_GBK"/>
                <w:szCs w:val="21"/>
              </w:rPr>
              <w:t>1</w:t>
            </w:r>
            <w:r w:rsidR="00BE076C">
              <w:rPr>
                <w:rFonts w:eastAsia="方正仿宋_GBK" w:hint="eastAsia"/>
                <w:szCs w:val="21"/>
              </w:rPr>
              <w:t>3</w:t>
            </w:r>
          </w:p>
        </w:tc>
        <w:tc>
          <w:tcPr>
            <w:tcW w:w="1576" w:type="dxa"/>
            <w:vAlign w:val="center"/>
          </w:tcPr>
          <w:p w:rsidR="008738E4" w:rsidRDefault="008738E4" w:rsidP="00BE076C">
            <w:pPr>
              <w:jc w:val="center"/>
              <w:rPr>
                <w:rFonts w:eastAsia="方正仿宋_GBK"/>
                <w:szCs w:val="21"/>
              </w:rPr>
            </w:pPr>
            <w:r>
              <w:rPr>
                <w:rFonts w:eastAsia="方正仿宋_GBK"/>
                <w:szCs w:val="21"/>
              </w:rPr>
              <w:t>禽流感</w:t>
            </w:r>
            <w:r>
              <w:rPr>
                <w:rFonts w:eastAsia="方正仿宋_GBK"/>
                <w:szCs w:val="21"/>
              </w:rPr>
              <w:t>Re-1</w:t>
            </w:r>
            <w:r w:rsidR="00BE076C">
              <w:rPr>
                <w:rFonts w:eastAsia="方正仿宋_GBK" w:hint="eastAsia"/>
                <w:szCs w:val="21"/>
              </w:rPr>
              <w:t>5</w:t>
            </w:r>
            <w:r>
              <w:rPr>
                <w:rFonts w:eastAsia="方正仿宋_GBK"/>
                <w:szCs w:val="21"/>
              </w:rPr>
              <w:t>阳性血清</w:t>
            </w:r>
          </w:p>
        </w:tc>
        <w:tc>
          <w:tcPr>
            <w:tcW w:w="1408" w:type="dxa"/>
            <w:vAlign w:val="center"/>
          </w:tcPr>
          <w:p w:rsidR="008738E4" w:rsidRDefault="008738E4" w:rsidP="009E1862">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1</w:t>
            </w:r>
            <w:r>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月发</w:t>
            </w:r>
          </w:p>
        </w:tc>
      </w:tr>
      <w:tr w:rsidR="008738E4" w:rsidTr="009E1862">
        <w:trPr>
          <w:trHeight w:val="149"/>
        </w:trPr>
        <w:tc>
          <w:tcPr>
            <w:tcW w:w="987" w:type="dxa"/>
            <w:vAlign w:val="center"/>
          </w:tcPr>
          <w:p w:rsidR="008738E4" w:rsidRDefault="008738E4" w:rsidP="00BE076C">
            <w:pPr>
              <w:jc w:val="center"/>
              <w:rPr>
                <w:rFonts w:eastAsia="方正仿宋_GBK"/>
                <w:szCs w:val="21"/>
              </w:rPr>
            </w:pPr>
            <w:bookmarkStart w:id="20" w:name="_Hlk191046316"/>
            <w:r>
              <w:rPr>
                <w:rFonts w:eastAsia="方正仿宋_GBK"/>
                <w:szCs w:val="21"/>
              </w:rPr>
              <w:t>1</w:t>
            </w:r>
            <w:r w:rsidR="00BE076C">
              <w:rPr>
                <w:rFonts w:eastAsia="方正仿宋_GBK" w:hint="eastAsia"/>
                <w:szCs w:val="21"/>
              </w:rPr>
              <w:t>4</w:t>
            </w:r>
          </w:p>
        </w:tc>
        <w:tc>
          <w:tcPr>
            <w:tcW w:w="1576" w:type="dxa"/>
            <w:vAlign w:val="center"/>
          </w:tcPr>
          <w:p w:rsidR="008738E4" w:rsidRDefault="008738E4" w:rsidP="00BE076C">
            <w:pPr>
              <w:jc w:val="center"/>
              <w:rPr>
                <w:rFonts w:eastAsia="方正仿宋_GBK"/>
                <w:szCs w:val="21"/>
              </w:rPr>
            </w:pPr>
            <w:r>
              <w:rPr>
                <w:rFonts w:eastAsia="方正仿宋_GBK"/>
                <w:szCs w:val="21"/>
              </w:rPr>
              <w:t>禽流感</w:t>
            </w:r>
            <w:r>
              <w:rPr>
                <w:rFonts w:eastAsia="方正仿宋_GBK"/>
                <w:szCs w:val="21"/>
              </w:rPr>
              <w:t>Re-1</w:t>
            </w:r>
            <w:r w:rsidR="00BE076C">
              <w:rPr>
                <w:rFonts w:eastAsia="方正仿宋_GBK" w:hint="eastAsia"/>
                <w:szCs w:val="21"/>
              </w:rPr>
              <w:t>6</w:t>
            </w:r>
            <w:r>
              <w:rPr>
                <w:rFonts w:eastAsia="方正仿宋_GBK"/>
                <w:szCs w:val="21"/>
              </w:rPr>
              <w:t>阳性血清</w:t>
            </w:r>
          </w:p>
        </w:tc>
        <w:tc>
          <w:tcPr>
            <w:tcW w:w="1408" w:type="dxa"/>
            <w:vAlign w:val="center"/>
          </w:tcPr>
          <w:p w:rsidR="008738E4" w:rsidRDefault="008738E4" w:rsidP="009E1862">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1</w:t>
            </w:r>
            <w:r>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月发</w:t>
            </w:r>
          </w:p>
        </w:tc>
      </w:tr>
      <w:bookmarkEnd w:id="20"/>
      <w:tr w:rsidR="008738E4" w:rsidTr="009E1862">
        <w:trPr>
          <w:trHeight w:val="149"/>
        </w:trPr>
        <w:tc>
          <w:tcPr>
            <w:tcW w:w="987" w:type="dxa"/>
            <w:vAlign w:val="center"/>
          </w:tcPr>
          <w:p w:rsidR="008738E4" w:rsidRDefault="00BE076C" w:rsidP="009E1862">
            <w:pPr>
              <w:jc w:val="center"/>
              <w:rPr>
                <w:rFonts w:eastAsia="方正仿宋_GBK"/>
                <w:szCs w:val="21"/>
              </w:rPr>
            </w:pPr>
            <w:r>
              <w:rPr>
                <w:rFonts w:eastAsia="方正仿宋_GBK" w:hint="eastAsia"/>
                <w:szCs w:val="21"/>
              </w:rPr>
              <w:t>15</w:t>
            </w:r>
          </w:p>
        </w:tc>
        <w:tc>
          <w:tcPr>
            <w:tcW w:w="1576" w:type="dxa"/>
            <w:vAlign w:val="center"/>
          </w:tcPr>
          <w:p w:rsidR="008738E4" w:rsidRDefault="008738E4" w:rsidP="009E1862">
            <w:pPr>
              <w:jc w:val="center"/>
              <w:rPr>
                <w:rFonts w:eastAsia="方正仿宋_GBK"/>
                <w:szCs w:val="21"/>
              </w:rPr>
            </w:pPr>
            <w:r>
              <w:rPr>
                <w:rFonts w:eastAsia="方正仿宋_GBK"/>
                <w:szCs w:val="21"/>
              </w:rPr>
              <w:t>布病竟争</w:t>
            </w:r>
            <w:r>
              <w:rPr>
                <w:rFonts w:eastAsia="方正仿宋_GBK" w:hint="eastAsia"/>
                <w:szCs w:val="21"/>
              </w:rPr>
              <w:t>c</w:t>
            </w:r>
            <w:r>
              <w:rPr>
                <w:rFonts w:eastAsia="方正仿宋_GBK"/>
                <w:szCs w:val="21"/>
              </w:rPr>
              <w:t>ELISA</w:t>
            </w:r>
            <w:r>
              <w:rPr>
                <w:rFonts w:eastAsia="方正仿宋_GBK"/>
                <w:szCs w:val="21"/>
              </w:rPr>
              <w:t>试剂盒原</w:t>
            </w:r>
          </w:p>
        </w:tc>
        <w:tc>
          <w:tcPr>
            <w:tcW w:w="1408" w:type="dxa"/>
          </w:tcPr>
          <w:p w:rsidR="008738E4" w:rsidRDefault="008738E4" w:rsidP="009E1862">
            <w:pPr>
              <w:rPr>
                <w:rFonts w:eastAsia="方正仿宋_GBK"/>
                <w:szCs w:val="21"/>
              </w:rPr>
            </w:pPr>
            <w:r>
              <w:rPr>
                <w:rFonts w:eastAsia="方正仿宋_GBK" w:hint="eastAsia"/>
                <w:szCs w:val="21"/>
              </w:rPr>
              <w:t>2</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1</w:t>
            </w:r>
            <w:r>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E1862">
            <w:pPr>
              <w:jc w:val="center"/>
              <w:rPr>
                <w:rFonts w:eastAsia="方正仿宋_GBK"/>
                <w:szCs w:val="21"/>
              </w:rPr>
            </w:pPr>
            <w:bookmarkStart w:id="21" w:name="OLE_LINK17"/>
            <w:bookmarkStart w:id="22" w:name="OLE_LINK18"/>
            <w:r>
              <w:rPr>
                <w:rFonts w:eastAsia="方正仿宋_GBK" w:hint="eastAsia"/>
                <w:szCs w:val="21"/>
              </w:rPr>
              <w:t>电话通知发货</w:t>
            </w:r>
            <w:bookmarkEnd w:id="21"/>
            <w:bookmarkEnd w:id="22"/>
          </w:p>
        </w:tc>
      </w:tr>
      <w:tr w:rsidR="008738E4" w:rsidTr="009E1862">
        <w:trPr>
          <w:trHeight w:val="149"/>
        </w:trPr>
        <w:tc>
          <w:tcPr>
            <w:tcW w:w="987" w:type="dxa"/>
            <w:vAlign w:val="center"/>
          </w:tcPr>
          <w:p w:rsidR="008738E4" w:rsidRDefault="008738E4" w:rsidP="00BE076C">
            <w:pPr>
              <w:jc w:val="center"/>
              <w:rPr>
                <w:rFonts w:eastAsia="方正仿宋_GBK"/>
                <w:szCs w:val="21"/>
              </w:rPr>
            </w:pPr>
            <w:r>
              <w:rPr>
                <w:rFonts w:eastAsia="方正仿宋_GBK"/>
                <w:szCs w:val="21"/>
              </w:rPr>
              <w:t>1</w:t>
            </w:r>
            <w:r w:rsidR="00BE076C">
              <w:rPr>
                <w:rFonts w:eastAsia="方正仿宋_GBK" w:hint="eastAsia"/>
                <w:szCs w:val="21"/>
              </w:rPr>
              <w:t>6</w:t>
            </w:r>
          </w:p>
        </w:tc>
        <w:tc>
          <w:tcPr>
            <w:tcW w:w="1576" w:type="dxa"/>
            <w:vAlign w:val="center"/>
          </w:tcPr>
          <w:p w:rsidR="008738E4" w:rsidRDefault="008738E4" w:rsidP="009E1862">
            <w:pPr>
              <w:jc w:val="center"/>
              <w:rPr>
                <w:rFonts w:eastAsia="方正仿宋_GBK"/>
                <w:szCs w:val="21"/>
              </w:rPr>
            </w:pPr>
            <w:r>
              <w:rPr>
                <w:rFonts w:eastAsia="方正仿宋_GBK"/>
                <w:szCs w:val="21"/>
              </w:rPr>
              <w:t>新城疫血凝抗原</w:t>
            </w:r>
          </w:p>
        </w:tc>
        <w:tc>
          <w:tcPr>
            <w:tcW w:w="1408" w:type="dxa"/>
            <w:vAlign w:val="center"/>
          </w:tcPr>
          <w:p w:rsidR="008738E4" w:rsidRDefault="008738E4" w:rsidP="009E1862">
            <w:pPr>
              <w:jc w:val="center"/>
              <w:rPr>
                <w:rFonts w:eastAsia="方正仿宋_GBK"/>
                <w:szCs w:val="21"/>
              </w:rPr>
            </w:pPr>
            <w:r>
              <w:rPr>
                <w:rFonts w:eastAsia="方正仿宋_GBK" w:hint="eastAsia"/>
                <w:szCs w:val="21"/>
              </w:rPr>
              <w:t>2ml</w:t>
            </w:r>
            <w:r>
              <w:rPr>
                <w:rFonts w:eastAsia="方正仿宋_GBK"/>
                <w:szCs w:val="21"/>
              </w:rPr>
              <w:t>/</w:t>
            </w:r>
            <w:r>
              <w:rPr>
                <w:rFonts w:eastAsia="方正仿宋_GBK" w:hint="eastAsia"/>
                <w:szCs w:val="21"/>
              </w:rPr>
              <w:t>瓶</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szCs w:val="21"/>
              </w:rPr>
              <w:t>6</w:t>
            </w:r>
            <w:r>
              <w:rPr>
                <w:rFonts w:eastAsia="方正仿宋_GBK"/>
                <w:szCs w:val="21"/>
              </w:rPr>
              <w:t>瓶</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月和</w:t>
            </w:r>
            <w:r>
              <w:rPr>
                <w:rFonts w:eastAsia="方正仿宋_GBK"/>
                <w:szCs w:val="21"/>
              </w:rPr>
              <w:t>9</w:t>
            </w:r>
            <w:r>
              <w:rPr>
                <w:rFonts w:eastAsia="方正仿宋_GBK"/>
                <w:szCs w:val="21"/>
              </w:rPr>
              <w:t>月各发</w:t>
            </w:r>
            <w:r>
              <w:rPr>
                <w:rFonts w:eastAsia="方正仿宋_GBK"/>
                <w:szCs w:val="21"/>
              </w:rPr>
              <w:t>3</w:t>
            </w:r>
            <w:r>
              <w:rPr>
                <w:rFonts w:eastAsia="方正仿宋_GBK"/>
                <w:szCs w:val="21"/>
              </w:rPr>
              <w:t>瓶</w:t>
            </w:r>
          </w:p>
        </w:tc>
      </w:tr>
      <w:tr w:rsidR="008738E4" w:rsidTr="009E1862">
        <w:trPr>
          <w:trHeight w:val="149"/>
        </w:trPr>
        <w:tc>
          <w:tcPr>
            <w:tcW w:w="987" w:type="dxa"/>
            <w:vAlign w:val="center"/>
          </w:tcPr>
          <w:p w:rsidR="008738E4" w:rsidRDefault="008738E4" w:rsidP="00BE076C">
            <w:pPr>
              <w:jc w:val="center"/>
              <w:rPr>
                <w:rFonts w:eastAsia="方正仿宋_GBK"/>
                <w:szCs w:val="21"/>
              </w:rPr>
            </w:pPr>
            <w:r>
              <w:rPr>
                <w:rFonts w:eastAsia="方正仿宋_GBK"/>
                <w:szCs w:val="21"/>
              </w:rPr>
              <w:t>1</w:t>
            </w:r>
            <w:r w:rsidR="00BE076C">
              <w:rPr>
                <w:rFonts w:eastAsia="方正仿宋_GBK" w:hint="eastAsia"/>
                <w:szCs w:val="21"/>
              </w:rPr>
              <w:t>7</w:t>
            </w:r>
          </w:p>
        </w:tc>
        <w:tc>
          <w:tcPr>
            <w:tcW w:w="1576" w:type="dxa"/>
            <w:vAlign w:val="center"/>
          </w:tcPr>
          <w:p w:rsidR="008738E4" w:rsidRPr="008E61D8" w:rsidRDefault="008738E4" w:rsidP="009E1862">
            <w:pPr>
              <w:jc w:val="center"/>
              <w:rPr>
                <w:rFonts w:ascii="方正仿宋_GBK" w:eastAsia="方正仿宋_GBK"/>
                <w:szCs w:val="21"/>
              </w:rPr>
            </w:pPr>
            <w:r w:rsidRPr="008E61D8">
              <w:rPr>
                <w:rFonts w:ascii="方正仿宋_GBK" w:eastAsia="方正仿宋_GBK" w:hint="eastAsia"/>
                <w:szCs w:val="21"/>
              </w:rPr>
              <w:t>非洲猪瘟ELISA抗体检测试剂盒</w:t>
            </w:r>
          </w:p>
        </w:tc>
        <w:tc>
          <w:tcPr>
            <w:tcW w:w="1408" w:type="dxa"/>
            <w:vAlign w:val="center"/>
          </w:tcPr>
          <w:p w:rsidR="008738E4" w:rsidRDefault="008738E4" w:rsidP="009E1862">
            <w:pPr>
              <w:ind w:firstLineChars="100" w:firstLine="210"/>
              <w:rPr>
                <w:rFonts w:eastAsia="方正仿宋_GBK"/>
                <w:szCs w:val="21"/>
              </w:rPr>
            </w:pPr>
            <w:r>
              <w:rPr>
                <w:rFonts w:eastAsia="方正仿宋_GBK" w:hint="eastAsia"/>
                <w:szCs w:val="21"/>
              </w:rPr>
              <w:t>5</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r>
              <w:rPr>
                <w:rFonts w:eastAsia="方正仿宋_GBK"/>
                <w:szCs w:val="21"/>
              </w:rPr>
              <w:t>有批准文号</w:t>
            </w:r>
          </w:p>
        </w:tc>
        <w:tc>
          <w:tcPr>
            <w:tcW w:w="923" w:type="dxa"/>
            <w:vAlign w:val="center"/>
          </w:tcPr>
          <w:p w:rsidR="008738E4" w:rsidRDefault="008738E4" w:rsidP="009E1862">
            <w:pPr>
              <w:jc w:val="center"/>
              <w:rPr>
                <w:rFonts w:eastAsia="方正仿宋_GBK"/>
                <w:szCs w:val="21"/>
              </w:rPr>
            </w:pPr>
            <w:r>
              <w:rPr>
                <w:rFonts w:eastAsia="方正仿宋_GBK" w:hint="eastAsia"/>
                <w:szCs w:val="21"/>
              </w:rPr>
              <w:t>2</w:t>
            </w:r>
            <w:r>
              <w:rPr>
                <w:rFonts w:eastAsia="方正仿宋_GBK"/>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8738E4" w:rsidP="00957D40">
            <w:pPr>
              <w:jc w:val="center"/>
              <w:rPr>
                <w:rFonts w:eastAsia="方正仿宋_GBK"/>
                <w:szCs w:val="21"/>
              </w:rPr>
            </w:pPr>
            <w:r>
              <w:rPr>
                <w:rFonts w:eastAsia="方正仿宋_GBK"/>
                <w:szCs w:val="21"/>
              </w:rPr>
              <w:t>4</w:t>
            </w:r>
            <w:r>
              <w:rPr>
                <w:rFonts w:eastAsia="方正仿宋_GBK"/>
                <w:szCs w:val="21"/>
              </w:rPr>
              <w:t>月、</w:t>
            </w:r>
            <w:r>
              <w:rPr>
                <w:rFonts w:eastAsia="方正仿宋_GBK"/>
                <w:szCs w:val="21"/>
              </w:rPr>
              <w:t>9</w:t>
            </w:r>
            <w:r>
              <w:rPr>
                <w:rFonts w:eastAsia="方正仿宋_GBK"/>
                <w:szCs w:val="21"/>
              </w:rPr>
              <w:t>月各发</w:t>
            </w:r>
            <w:r>
              <w:rPr>
                <w:rFonts w:eastAsia="方正仿宋_GBK"/>
                <w:szCs w:val="21"/>
              </w:rPr>
              <w:t>1</w:t>
            </w:r>
            <w:r>
              <w:rPr>
                <w:rFonts w:eastAsia="方正仿宋_GBK"/>
                <w:szCs w:val="21"/>
              </w:rPr>
              <w:t>盒</w:t>
            </w:r>
          </w:p>
        </w:tc>
      </w:tr>
      <w:tr w:rsidR="008738E4" w:rsidTr="009E1862">
        <w:trPr>
          <w:trHeight w:val="149"/>
        </w:trPr>
        <w:tc>
          <w:tcPr>
            <w:tcW w:w="987" w:type="dxa"/>
            <w:vAlign w:val="center"/>
          </w:tcPr>
          <w:p w:rsidR="008738E4" w:rsidRDefault="008738E4" w:rsidP="00BE076C">
            <w:pPr>
              <w:jc w:val="center"/>
              <w:rPr>
                <w:rFonts w:eastAsia="方正仿宋_GBK"/>
                <w:szCs w:val="21"/>
              </w:rPr>
            </w:pPr>
            <w:r>
              <w:rPr>
                <w:rFonts w:eastAsia="方正仿宋_GBK" w:hint="eastAsia"/>
                <w:szCs w:val="21"/>
              </w:rPr>
              <w:t>1</w:t>
            </w:r>
            <w:r w:rsidR="00BE076C">
              <w:rPr>
                <w:rFonts w:eastAsia="方正仿宋_GBK" w:hint="eastAsia"/>
                <w:szCs w:val="21"/>
              </w:rPr>
              <w:t>8</w:t>
            </w:r>
          </w:p>
        </w:tc>
        <w:tc>
          <w:tcPr>
            <w:tcW w:w="1576" w:type="dxa"/>
            <w:vAlign w:val="center"/>
          </w:tcPr>
          <w:p w:rsidR="008738E4" w:rsidRPr="008E61D8" w:rsidRDefault="008738E4" w:rsidP="009E1862">
            <w:pPr>
              <w:jc w:val="center"/>
              <w:rPr>
                <w:rFonts w:ascii="方正仿宋_GBK" w:eastAsia="方正仿宋_GBK"/>
                <w:szCs w:val="21"/>
              </w:rPr>
            </w:pPr>
            <w:bookmarkStart w:id="23" w:name="OLE_LINK5"/>
            <w:bookmarkStart w:id="24" w:name="OLE_LINK6"/>
            <w:bookmarkStart w:id="25" w:name="OLE_LINK15"/>
            <w:r w:rsidRPr="008E61D8">
              <w:rPr>
                <w:rFonts w:ascii="方正仿宋_GBK" w:eastAsia="方正仿宋_GBK" w:hint="eastAsia"/>
                <w:szCs w:val="21"/>
              </w:rPr>
              <w:t>猪口蹄疫VP1</w:t>
            </w:r>
            <w:r w:rsidR="00957D40">
              <w:rPr>
                <w:rFonts w:ascii="方正仿宋_GBK" w:eastAsia="方正仿宋_GBK" w:hint="eastAsia"/>
                <w:szCs w:val="21"/>
              </w:rPr>
              <w:t>结构蛋白</w:t>
            </w:r>
            <w:r w:rsidR="006605B1">
              <w:rPr>
                <w:rFonts w:ascii="方正仿宋_GBK" w:eastAsia="方正仿宋_GBK" w:hint="eastAsia"/>
                <w:szCs w:val="21"/>
              </w:rPr>
              <w:t>抗体酶联免疫吸附</w:t>
            </w:r>
            <w:r w:rsidRPr="008E61D8">
              <w:rPr>
                <w:rFonts w:ascii="方正仿宋_GBK" w:eastAsia="方正仿宋_GBK" w:hint="eastAsia"/>
                <w:szCs w:val="21"/>
              </w:rPr>
              <w:t xml:space="preserve">试剂盒 </w:t>
            </w:r>
            <w:bookmarkEnd w:id="23"/>
            <w:bookmarkEnd w:id="24"/>
            <w:bookmarkEnd w:id="25"/>
          </w:p>
        </w:tc>
        <w:tc>
          <w:tcPr>
            <w:tcW w:w="1408" w:type="dxa"/>
            <w:vAlign w:val="center"/>
          </w:tcPr>
          <w:p w:rsidR="008738E4" w:rsidRDefault="008738E4" w:rsidP="009E1862">
            <w:pPr>
              <w:ind w:firstLineChars="100" w:firstLine="210"/>
              <w:rPr>
                <w:rFonts w:eastAsia="方正仿宋_GBK"/>
                <w:szCs w:val="21"/>
              </w:rPr>
            </w:pPr>
            <w:r>
              <w:rPr>
                <w:rFonts w:eastAsia="方正仿宋_GBK" w:hint="eastAsia"/>
                <w:szCs w:val="21"/>
              </w:rPr>
              <w:t>2</w:t>
            </w:r>
            <w:r>
              <w:rPr>
                <w:rFonts w:eastAsia="方正仿宋_GBK" w:hint="eastAsia"/>
                <w:szCs w:val="21"/>
              </w:rPr>
              <w:t>板</w:t>
            </w:r>
            <w:r>
              <w:rPr>
                <w:rFonts w:eastAsia="方正仿宋_GBK"/>
                <w:szCs w:val="21"/>
              </w:rPr>
              <w:t>/</w:t>
            </w:r>
            <w:r>
              <w:rPr>
                <w:rFonts w:eastAsia="方正仿宋_GBK"/>
                <w:szCs w:val="21"/>
              </w:rPr>
              <w:t>盒</w:t>
            </w:r>
          </w:p>
          <w:p w:rsidR="008738E4" w:rsidRDefault="008738E4" w:rsidP="009E1862">
            <w:pPr>
              <w:jc w:val="center"/>
              <w:rPr>
                <w:rFonts w:eastAsia="方正仿宋_GBK"/>
                <w:szCs w:val="21"/>
              </w:rPr>
            </w:pPr>
            <w:bookmarkStart w:id="26" w:name="OLE_LINK22"/>
            <w:bookmarkStart w:id="27" w:name="OLE_LINK27"/>
            <w:r>
              <w:rPr>
                <w:rFonts w:eastAsia="方正仿宋_GBK"/>
                <w:szCs w:val="21"/>
              </w:rPr>
              <w:t>有批准文号</w:t>
            </w:r>
            <w:bookmarkEnd w:id="26"/>
            <w:bookmarkEnd w:id="27"/>
          </w:p>
        </w:tc>
        <w:tc>
          <w:tcPr>
            <w:tcW w:w="923" w:type="dxa"/>
            <w:vAlign w:val="center"/>
          </w:tcPr>
          <w:p w:rsidR="008738E4" w:rsidRDefault="00BE076C" w:rsidP="009E1862">
            <w:pPr>
              <w:jc w:val="center"/>
              <w:rPr>
                <w:rFonts w:eastAsia="方正仿宋_GBK"/>
                <w:szCs w:val="21"/>
              </w:rPr>
            </w:pPr>
            <w:r>
              <w:rPr>
                <w:rFonts w:eastAsia="方正仿宋_GBK" w:hint="eastAsia"/>
                <w:szCs w:val="21"/>
              </w:rPr>
              <w:t>3</w:t>
            </w:r>
            <w:r w:rsidR="008738E4">
              <w:rPr>
                <w:rFonts w:eastAsia="方正仿宋_GBK" w:hint="eastAsia"/>
                <w:szCs w:val="21"/>
              </w:rPr>
              <w:t>盒</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BE076C" w:rsidP="006605B1">
            <w:pPr>
              <w:jc w:val="center"/>
              <w:rPr>
                <w:rFonts w:eastAsia="方正仿宋_GBK"/>
                <w:szCs w:val="21"/>
              </w:rPr>
            </w:pPr>
            <w:r>
              <w:rPr>
                <w:rFonts w:eastAsia="方正仿宋_GBK"/>
                <w:kern w:val="0"/>
                <w:szCs w:val="21"/>
              </w:rPr>
              <w:t>4</w:t>
            </w:r>
            <w:r>
              <w:rPr>
                <w:rFonts w:eastAsia="方正仿宋_GBK" w:hint="eastAsia"/>
                <w:kern w:val="0"/>
                <w:szCs w:val="21"/>
              </w:rPr>
              <w:t>月发</w:t>
            </w:r>
            <w:r>
              <w:rPr>
                <w:rFonts w:eastAsia="方正仿宋_GBK"/>
                <w:kern w:val="0"/>
                <w:szCs w:val="21"/>
              </w:rPr>
              <w:t>2</w:t>
            </w:r>
            <w:r>
              <w:rPr>
                <w:rFonts w:eastAsia="方正仿宋_GBK" w:hint="eastAsia"/>
                <w:kern w:val="0"/>
                <w:szCs w:val="21"/>
              </w:rPr>
              <w:t>盒、</w:t>
            </w:r>
            <w:r>
              <w:rPr>
                <w:rFonts w:eastAsia="方正仿宋_GBK"/>
                <w:kern w:val="0"/>
                <w:szCs w:val="21"/>
              </w:rPr>
              <w:t>9</w:t>
            </w:r>
            <w:r>
              <w:rPr>
                <w:rFonts w:eastAsia="方正仿宋_GBK" w:hint="eastAsia"/>
                <w:kern w:val="0"/>
                <w:szCs w:val="21"/>
              </w:rPr>
              <w:t>月发</w:t>
            </w:r>
            <w:r>
              <w:rPr>
                <w:rFonts w:eastAsia="方正仿宋_GBK"/>
                <w:kern w:val="0"/>
                <w:szCs w:val="21"/>
              </w:rPr>
              <w:t>1</w:t>
            </w:r>
            <w:r>
              <w:rPr>
                <w:rFonts w:eastAsia="方正仿宋_GBK" w:hint="eastAsia"/>
                <w:kern w:val="0"/>
                <w:szCs w:val="21"/>
              </w:rPr>
              <w:t>盒</w:t>
            </w:r>
          </w:p>
        </w:tc>
      </w:tr>
      <w:tr w:rsidR="008738E4" w:rsidTr="009E1862">
        <w:trPr>
          <w:trHeight w:val="730"/>
        </w:trPr>
        <w:tc>
          <w:tcPr>
            <w:tcW w:w="987" w:type="dxa"/>
            <w:vAlign w:val="center"/>
          </w:tcPr>
          <w:p w:rsidR="008738E4" w:rsidRDefault="00BE076C" w:rsidP="009E1862">
            <w:pPr>
              <w:jc w:val="center"/>
              <w:rPr>
                <w:rFonts w:eastAsia="方正仿宋_GBK"/>
                <w:szCs w:val="21"/>
              </w:rPr>
            </w:pPr>
            <w:r>
              <w:rPr>
                <w:rFonts w:eastAsia="方正仿宋_GBK" w:hint="eastAsia"/>
                <w:szCs w:val="21"/>
              </w:rPr>
              <w:t>19</w:t>
            </w:r>
          </w:p>
        </w:tc>
        <w:tc>
          <w:tcPr>
            <w:tcW w:w="1576" w:type="dxa"/>
            <w:vAlign w:val="center"/>
          </w:tcPr>
          <w:p w:rsidR="008738E4" w:rsidRPr="008E61D8" w:rsidRDefault="00BE076C" w:rsidP="009E1862">
            <w:pPr>
              <w:jc w:val="center"/>
              <w:rPr>
                <w:rFonts w:ascii="方正仿宋_GBK" w:eastAsia="方正仿宋_GBK"/>
                <w:szCs w:val="21"/>
              </w:rPr>
            </w:pPr>
            <w:r w:rsidRPr="008E61D8">
              <w:rPr>
                <w:rFonts w:ascii="方正仿宋_GBK" w:eastAsia="方正仿宋_GBK" w:hint="eastAsia"/>
                <w:szCs w:val="21"/>
              </w:rPr>
              <w:t>非洲猪瘟病毒荧光PCR核酸检测试剂盒</w:t>
            </w:r>
          </w:p>
        </w:tc>
        <w:tc>
          <w:tcPr>
            <w:tcW w:w="1408" w:type="dxa"/>
            <w:vAlign w:val="center"/>
          </w:tcPr>
          <w:p w:rsidR="008738E4" w:rsidRDefault="00BE076C" w:rsidP="009E1862">
            <w:pPr>
              <w:jc w:val="center"/>
              <w:rPr>
                <w:rFonts w:eastAsia="方正仿宋_GBK"/>
                <w:szCs w:val="21"/>
              </w:rPr>
            </w:pPr>
            <w:r>
              <w:rPr>
                <w:rFonts w:eastAsia="方正仿宋_GBK" w:hint="eastAsia"/>
                <w:szCs w:val="21"/>
              </w:rPr>
              <w:t>50</w:t>
            </w:r>
            <w:r>
              <w:rPr>
                <w:rFonts w:eastAsia="方正仿宋_GBK" w:hint="eastAsia"/>
                <w:szCs w:val="21"/>
              </w:rPr>
              <w:t>头份</w:t>
            </w:r>
            <w:r>
              <w:rPr>
                <w:rFonts w:eastAsia="方正仿宋_GBK" w:hint="eastAsia"/>
                <w:szCs w:val="21"/>
              </w:rPr>
              <w:t>/</w:t>
            </w:r>
            <w:r>
              <w:rPr>
                <w:rFonts w:eastAsia="方正仿宋_GBK" w:hint="eastAsia"/>
                <w:szCs w:val="21"/>
              </w:rPr>
              <w:t>盒</w:t>
            </w:r>
            <w:r w:rsidR="006605B1">
              <w:rPr>
                <w:rFonts w:eastAsia="方正仿宋_GBK"/>
                <w:szCs w:val="21"/>
              </w:rPr>
              <w:t>有批准文号</w:t>
            </w:r>
          </w:p>
        </w:tc>
        <w:tc>
          <w:tcPr>
            <w:tcW w:w="923" w:type="dxa"/>
            <w:vAlign w:val="center"/>
          </w:tcPr>
          <w:p w:rsidR="008738E4" w:rsidRPr="00BE076C" w:rsidRDefault="00BE076C" w:rsidP="009E1862">
            <w:pPr>
              <w:jc w:val="center"/>
              <w:rPr>
                <w:rFonts w:eastAsia="方正仿宋_GBK"/>
                <w:szCs w:val="21"/>
              </w:rPr>
            </w:pPr>
            <w:r>
              <w:rPr>
                <w:rFonts w:eastAsia="方正仿宋_GBK" w:hint="eastAsia"/>
                <w:szCs w:val="21"/>
              </w:rPr>
              <w:t>800</w:t>
            </w:r>
            <w:r>
              <w:rPr>
                <w:rFonts w:eastAsia="方正仿宋_GBK" w:hint="eastAsia"/>
                <w:szCs w:val="21"/>
              </w:rPr>
              <w:t>份</w:t>
            </w:r>
          </w:p>
        </w:tc>
        <w:tc>
          <w:tcPr>
            <w:tcW w:w="1026" w:type="dxa"/>
            <w:vAlign w:val="center"/>
          </w:tcPr>
          <w:p w:rsidR="008738E4" w:rsidRDefault="008738E4" w:rsidP="009E1862">
            <w:pPr>
              <w:jc w:val="center"/>
              <w:rPr>
                <w:rFonts w:eastAsia="方正仿宋_GBK"/>
                <w:szCs w:val="21"/>
              </w:rPr>
            </w:pPr>
          </w:p>
        </w:tc>
        <w:tc>
          <w:tcPr>
            <w:tcW w:w="1163" w:type="dxa"/>
            <w:vAlign w:val="center"/>
          </w:tcPr>
          <w:p w:rsidR="008738E4" w:rsidRDefault="008738E4" w:rsidP="009E1862">
            <w:pPr>
              <w:jc w:val="center"/>
              <w:rPr>
                <w:rFonts w:eastAsia="方正仿宋_GBK"/>
                <w:szCs w:val="21"/>
              </w:rPr>
            </w:pPr>
          </w:p>
        </w:tc>
        <w:tc>
          <w:tcPr>
            <w:tcW w:w="1090" w:type="dxa"/>
            <w:vAlign w:val="center"/>
          </w:tcPr>
          <w:p w:rsidR="008738E4" w:rsidRDefault="00BE076C" w:rsidP="009E1862">
            <w:pPr>
              <w:jc w:val="center"/>
              <w:rPr>
                <w:rFonts w:eastAsia="方正仿宋_GBK"/>
                <w:szCs w:val="21"/>
              </w:rPr>
            </w:pPr>
            <w:bookmarkStart w:id="28" w:name="OLE_LINK23"/>
            <w:bookmarkStart w:id="29" w:name="OLE_LINK24"/>
            <w:r>
              <w:rPr>
                <w:rFonts w:eastAsia="方正仿宋_GBK" w:hint="eastAsia"/>
                <w:szCs w:val="21"/>
              </w:rPr>
              <w:t>电话通知发货</w:t>
            </w:r>
            <w:bookmarkEnd w:id="28"/>
            <w:bookmarkEnd w:id="29"/>
          </w:p>
        </w:tc>
      </w:tr>
      <w:tr w:rsidR="00BE076C" w:rsidTr="009E1862">
        <w:trPr>
          <w:trHeight w:val="730"/>
        </w:trPr>
        <w:tc>
          <w:tcPr>
            <w:tcW w:w="987" w:type="dxa"/>
            <w:vAlign w:val="center"/>
          </w:tcPr>
          <w:p w:rsidR="00BE076C" w:rsidRDefault="00BE076C" w:rsidP="009E1862">
            <w:pPr>
              <w:jc w:val="center"/>
              <w:rPr>
                <w:rFonts w:eastAsia="方正仿宋_GBK"/>
                <w:szCs w:val="21"/>
              </w:rPr>
            </w:pPr>
            <w:r>
              <w:rPr>
                <w:rFonts w:eastAsia="方正仿宋_GBK" w:hint="eastAsia"/>
                <w:szCs w:val="21"/>
              </w:rPr>
              <w:t>20</w:t>
            </w:r>
          </w:p>
        </w:tc>
        <w:tc>
          <w:tcPr>
            <w:tcW w:w="1576" w:type="dxa"/>
            <w:vAlign w:val="center"/>
          </w:tcPr>
          <w:p w:rsidR="00BE076C" w:rsidRPr="00BE076C" w:rsidRDefault="00BE076C" w:rsidP="00BE076C">
            <w:pPr>
              <w:jc w:val="center"/>
              <w:rPr>
                <w:rFonts w:eastAsia="方正仿宋_GBK"/>
                <w:szCs w:val="21"/>
              </w:rPr>
            </w:pPr>
            <w:bookmarkStart w:id="30" w:name="OLE_LINK28"/>
            <w:bookmarkStart w:id="31" w:name="OLE_LINK29"/>
            <w:bookmarkStart w:id="32" w:name="OLE_LINK30"/>
            <w:r w:rsidRPr="00BE076C">
              <w:rPr>
                <w:rFonts w:hint="eastAsia"/>
                <w:szCs w:val="21"/>
              </w:rPr>
              <w:t>动物病毒</w:t>
            </w:r>
            <w:r w:rsidRPr="00BE076C">
              <w:rPr>
                <w:szCs w:val="21"/>
              </w:rPr>
              <w:t>DNA/RNA</w:t>
            </w:r>
            <w:r w:rsidRPr="00BE076C">
              <w:rPr>
                <w:rFonts w:hint="eastAsia"/>
                <w:szCs w:val="21"/>
              </w:rPr>
              <w:t>提取试剂盒</w:t>
            </w:r>
            <w:bookmarkEnd w:id="30"/>
            <w:bookmarkEnd w:id="31"/>
            <w:bookmarkEnd w:id="32"/>
          </w:p>
        </w:tc>
        <w:tc>
          <w:tcPr>
            <w:tcW w:w="1408" w:type="dxa"/>
            <w:vAlign w:val="center"/>
          </w:tcPr>
          <w:p w:rsidR="00BE076C" w:rsidRDefault="00DC007A" w:rsidP="00DC007A">
            <w:pPr>
              <w:jc w:val="center"/>
              <w:rPr>
                <w:rFonts w:eastAsia="方正仿宋_GBK"/>
                <w:szCs w:val="21"/>
              </w:rPr>
            </w:pPr>
            <w:r>
              <w:rPr>
                <w:rFonts w:eastAsia="方正仿宋_GBK" w:hint="eastAsia"/>
                <w:szCs w:val="21"/>
              </w:rPr>
              <w:t>必须与天隆</w:t>
            </w:r>
            <w:r w:rsidR="00106B6E">
              <w:rPr>
                <w:rFonts w:eastAsia="方正仿宋_GBK" w:hint="eastAsia"/>
                <w:szCs w:val="21"/>
              </w:rPr>
              <w:t>全</w:t>
            </w:r>
            <w:r w:rsidR="007F298B">
              <w:rPr>
                <w:rFonts w:eastAsia="方正仿宋_GBK" w:hint="eastAsia"/>
                <w:szCs w:val="21"/>
              </w:rPr>
              <w:t>自动提取仪</w:t>
            </w:r>
            <w:r w:rsidR="00781613">
              <w:rPr>
                <w:rFonts w:eastAsia="方正仿宋_GBK" w:hint="eastAsia"/>
                <w:szCs w:val="21"/>
              </w:rPr>
              <w:t>NP968-S</w:t>
            </w:r>
            <w:r w:rsidR="007F298B">
              <w:rPr>
                <w:rFonts w:eastAsia="方正仿宋_GBK" w:hint="eastAsia"/>
                <w:szCs w:val="21"/>
              </w:rPr>
              <w:t>相</w:t>
            </w:r>
            <w:r>
              <w:rPr>
                <w:rFonts w:eastAsia="方正仿宋_GBK" w:hint="eastAsia"/>
                <w:szCs w:val="21"/>
              </w:rPr>
              <w:t>匹配，提取时间小于</w:t>
            </w:r>
            <w:r w:rsidR="00787FD9">
              <w:rPr>
                <w:rFonts w:eastAsia="方正仿宋_GBK" w:hint="eastAsia"/>
                <w:szCs w:val="21"/>
              </w:rPr>
              <w:t>等于</w:t>
            </w:r>
            <w:r>
              <w:rPr>
                <w:rFonts w:eastAsia="方正仿宋_GBK" w:hint="eastAsia"/>
                <w:szCs w:val="21"/>
              </w:rPr>
              <w:t>15</w:t>
            </w:r>
            <w:r>
              <w:rPr>
                <w:rFonts w:eastAsia="方正仿宋_GBK" w:hint="eastAsia"/>
                <w:szCs w:val="21"/>
              </w:rPr>
              <w:t>分钟</w:t>
            </w:r>
          </w:p>
        </w:tc>
        <w:tc>
          <w:tcPr>
            <w:tcW w:w="923" w:type="dxa"/>
            <w:vAlign w:val="center"/>
          </w:tcPr>
          <w:p w:rsidR="00BE076C" w:rsidRDefault="00DC007A" w:rsidP="009E1862">
            <w:pPr>
              <w:jc w:val="center"/>
              <w:rPr>
                <w:rFonts w:eastAsia="方正仿宋_GBK"/>
                <w:szCs w:val="21"/>
              </w:rPr>
            </w:pPr>
            <w:r>
              <w:rPr>
                <w:rFonts w:eastAsia="方正仿宋_GBK" w:hint="eastAsia"/>
                <w:szCs w:val="21"/>
              </w:rPr>
              <w:t>864</w:t>
            </w:r>
            <w:r>
              <w:rPr>
                <w:rFonts w:eastAsia="方正仿宋_GBK" w:hint="eastAsia"/>
                <w:szCs w:val="21"/>
              </w:rPr>
              <w:t>份</w:t>
            </w:r>
          </w:p>
        </w:tc>
        <w:tc>
          <w:tcPr>
            <w:tcW w:w="1026" w:type="dxa"/>
            <w:vAlign w:val="center"/>
          </w:tcPr>
          <w:p w:rsidR="00BE076C" w:rsidRDefault="00BE076C" w:rsidP="009E1862">
            <w:pPr>
              <w:jc w:val="center"/>
              <w:rPr>
                <w:rFonts w:eastAsia="方正仿宋_GBK"/>
                <w:szCs w:val="21"/>
              </w:rPr>
            </w:pPr>
          </w:p>
        </w:tc>
        <w:tc>
          <w:tcPr>
            <w:tcW w:w="1163" w:type="dxa"/>
            <w:vAlign w:val="center"/>
          </w:tcPr>
          <w:p w:rsidR="00BE076C" w:rsidRDefault="00BE076C" w:rsidP="009E1862">
            <w:pPr>
              <w:jc w:val="center"/>
              <w:rPr>
                <w:rFonts w:eastAsia="方正仿宋_GBK"/>
                <w:szCs w:val="21"/>
              </w:rPr>
            </w:pPr>
          </w:p>
        </w:tc>
        <w:tc>
          <w:tcPr>
            <w:tcW w:w="1090" w:type="dxa"/>
            <w:vAlign w:val="center"/>
          </w:tcPr>
          <w:p w:rsidR="00BE076C" w:rsidRDefault="00DC007A" w:rsidP="009E1862">
            <w:pPr>
              <w:jc w:val="center"/>
              <w:rPr>
                <w:rFonts w:eastAsia="方正仿宋_GBK"/>
                <w:szCs w:val="21"/>
              </w:rPr>
            </w:pPr>
            <w:r>
              <w:rPr>
                <w:rFonts w:eastAsia="方正仿宋_GBK" w:hint="eastAsia"/>
                <w:szCs w:val="21"/>
              </w:rPr>
              <w:t>电话通知发货</w:t>
            </w:r>
          </w:p>
        </w:tc>
      </w:tr>
      <w:tr w:rsidR="005D38A4" w:rsidTr="009E1862">
        <w:trPr>
          <w:trHeight w:val="730"/>
        </w:trPr>
        <w:tc>
          <w:tcPr>
            <w:tcW w:w="987" w:type="dxa"/>
            <w:vAlign w:val="center"/>
          </w:tcPr>
          <w:p w:rsidR="005D38A4" w:rsidRDefault="005D38A4" w:rsidP="009E1862">
            <w:pPr>
              <w:jc w:val="center"/>
              <w:rPr>
                <w:rFonts w:eastAsia="方正仿宋_GBK"/>
                <w:szCs w:val="21"/>
              </w:rPr>
            </w:pPr>
            <w:r>
              <w:rPr>
                <w:rFonts w:eastAsia="方正仿宋_GBK" w:hint="eastAsia"/>
                <w:szCs w:val="21"/>
              </w:rPr>
              <w:t>21</w:t>
            </w:r>
          </w:p>
        </w:tc>
        <w:tc>
          <w:tcPr>
            <w:tcW w:w="1576" w:type="dxa"/>
            <w:vAlign w:val="center"/>
          </w:tcPr>
          <w:p w:rsidR="005D38A4" w:rsidRDefault="005D38A4" w:rsidP="00BC4C6F">
            <w:pPr>
              <w:jc w:val="center"/>
              <w:rPr>
                <w:rFonts w:eastAsia="方正仿宋_GBK"/>
                <w:szCs w:val="21"/>
              </w:rPr>
            </w:pPr>
            <w:bookmarkStart w:id="33" w:name="OLE_LINK31"/>
            <w:bookmarkStart w:id="34" w:name="OLE_LINK32"/>
            <w:r>
              <w:rPr>
                <w:rFonts w:eastAsia="方正仿宋_GBK" w:hint="eastAsia"/>
                <w:szCs w:val="21"/>
              </w:rPr>
              <w:t>300</w:t>
            </w:r>
            <w:r w:rsidR="00BC4C6F">
              <w:rPr>
                <w:rFonts w:eastAsia="方正仿宋_GBK" w:hint="eastAsia"/>
                <w:szCs w:val="21"/>
              </w:rPr>
              <w:t>微升</w:t>
            </w:r>
            <w:r>
              <w:rPr>
                <w:rFonts w:eastAsia="方正仿宋_GBK" w:hint="eastAsia"/>
                <w:szCs w:val="21"/>
              </w:rPr>
              <w:t>充电式洗板器</w:t>
            </w:r>
            <w:bookmarkEnd w:id="33"/>
            <w:bookmarkEnd w:id="34"/>
          </w:p>
        </w:tc>
        <w:tc>
          <w:tcPr>
            <w:tcW w:w="1408" w:type="dxa"/>
            <w:vAlign w:val="center"/>
          </w:tcPr>
          <w:p w:rsidR="005D38A4" w:rsidRDefault="005D38A4">
            <w:pPr>
              <w:rPr>
                <w:rFonts w:ascii="宋体" w:hAnsi="宋体" w:cs="宋体"/>
                <w:sz w:val="24"/>
              </w:rPr>
            </w:pPr>
          </w:p>
        </w:tc>
        <w:tc>
          <w:tcPr>
            <w:tcW w:w="923" w:type="dxa"/>
            <w:vAlign w:val="center"/>
          </w:tcPr>
          <w:p w:rsidR="005D38A4" w:rsidRDefault="005D38A4" w:rsidP="009E1862">
            <w:pPr>
              <w:jc w:val="center"/>
              <w:rPr>
                <w:rFonts w:eastAsia="方正仿宋_GBK"/>
                <w:szCs w:val="21"/>
              </w:rPr>
            </w:pPr>
            <w:r>
              <w:rPr>
                <w:rFonts w:eastAsia="方正仿宋_GBK" w:hint="eastAsia"/>
                <w:szCs w:val="21"/>
              </w:rPr>
              <w:t>2</w:t>
            </w:r>
            <w:r>
              <w:rPr>
                <w:rFonts w:eastAsia="方正仿宋_GBK" w:hint="eastAsia"/>
                <w:szCs w:val="21"/>
              </w:rPr>
              <w:t>个</w:t>
            </w:r>
          </w:p>
        </w:tc>
        <w:tc>
          <w:tcPr>
            <w:tcW w:w="1026" w:type="dxa"/>
            <w:vAlign w:val="center"/>
          </w:tcPr>
          <w:p w:rsidR="005D38A4" w:rsidRDefault="005D38A4" w:rsidP="009E1862">
            <w:pPr>
              <w:jc w:val="center"/>
              <w:rPr>
                <w:rFonts w:eastAsia="方正仿宋_GBK"/>
                <w:szCs w:val="21"/>
              </w:rPr>
            </w:pPr>
          </w:p>
        </w:tc>
        <w:tc>
          <w:tcPr>
            <w:tcW w:w="1163" w:type="dxa"/>
            <w:vAlign w:val="center"/>
          </w:tcPr>
          <w:p w:rsidR="005D38A4" w:rsidRDefault="005D38A4" w:rsidP="009E1862">
            <w:pPr>
              <w:jc w:val="center"/>
              <w:rPr>
                <w:rFonts w:eastAsia="方正仿宋_GBK"/>
                <w:szCs w:val="21"/>
              </w:rPr>
            </w:pPr>
          </w:p>
        </w:tc>
        <w:tc>
          <w:tcPr>
            <w:tcW w:w="1090" w:type="dxa"/>
            <w:vAlign w:val="center"/>
          </w:tcPr>
          <w:p w:rsidR="005D38A4" w:rsidRDefault="005D38A4" w:rsidP="006605B1">
            <w:pPr>
              <w:jc w:val="center"/>
              <w:rPr>
                <w:rFonts w:eastAsia="方正仿宋_GBK"/>
                <w:szCs w:val="21"/>
              </w:rPr>
            </w:pPr>
            <w:r>
              <w:rPr>
                <w:rFonts w:eastAsia="方正仿宋_GBK" w:hint="eastAsia"/>
                <w:szCs w:val="21"/>
              </w:rPr>
              <w:t>4</w:t>
            </w:r>
            <w:r>
              <w:rPr>
                <w:rFonts w:eastAsia="方正仿宋_GBK" w:hint="eastAsia"/>
                <w:szCs w:val="21"/>
              </w:rPr>
              <w:t>月发</w:t>
            </w:r>
          </w:p>
        </w:tc>
      </w:tr>
      <w:tr w:rsidR="005D38A4" w:rsidTr="009E1862">
        <w:trPr>
          <w:trHeight w:val="730"/>
        </w:trPr>
        <w:tc>
          <w:tcPr>
            <w:tcW w:w="987" w:type="dxa"/>
            <w:vAlign w:val="center"/>
          </w:tcPr>
          <w:p w:rsidR="005D38A4" w:rsidRDefault="005D38A4" w:rsidP="009E1862">
            <w:pPr>
              <w:jc w:val="center"/>
              <w:rPr>
                <w:rFonts w:eastAsia="方正仿宋_GBK"/>
                <w:szCs w:val="21"/>
              </w:rPr>
            </w:pPr>
            <w:r>
              <w:rPr>
                <w:rFonts w:eastAsia="方正仿宋_GBK" w:hint="eastAsia"/>
                <w:szCs w:val="21"/>
              </w:rPr>
              <w:t>22</w:t>
            </w:r>
          </w:p>
        </w:tc>
        <w:tc>
          <w:tcPr>
            <w:tcW w:w="1576" w:type="dxa"/>
            <w:vAlign w:val="center"/>
          </w:tcPr>
          <w:p w:rsidR="005D38A4" w:rsidRDefault="005D38A4">
            <w:pPr>
              <w:rPr>
                <w:rFonts w:ascii="宋体" w:hAnsi="宋体" w:cs="宋体"/>
                <w:sz w:val="24"/>
              </w:rPr>
            </w:pPr>
            <w:r>
              <w:rPr>
                <w:rFonts w:hint="eastAsia"/>
              </w:rPr>
              <w:t>0.1</w:t>
            </w:r>
            <w:r>
              <w:rPr>
                <w:rFonts w:hint="eastAsia"/>
              </w:rPr>
              <w:t>毫升荧光</w:t>
            </w:r>
            <w:r>
              <w:rPr>
                <w:rFonts w:hint="eastAsia"/>
              </w:rPr>
              <w:t>PCR</w:t>
            </w:r>
            <w:r>
              <w:rPr>
                <w:rFonts w:hint="eastAsia"/>
              </w:rPr>
              <w:t>八连管（含盖）</w:t>
            </w:r>
          </w:p>
        </w:tc>
        <w:tc>
          <w:tcPr>
            <w:tcW w:w="1408" w:type="dxa"/>
            <w:vAlign w:val="center"/>
          </w:tcPr>
          <w:p w:rsidR="005D38A4" w:rsidRDefault="00941453">
            <w:pPr>
              <w:rPr>
                <w:rFonts w:ascii="宋体" w:hAnsi="宋体" w:cs="宋体"/>
                <w:sz w:val="24"/>
              </w:rPr>
            </w:pPr>
            <w:r>
              <w:rPr>
                <w:rFonts w:hint="eastAsia"/>
              </w:rPr>
              <w:t>120</w:t>
            </w:r>
            <w:r>
              <w:rPr>
                <w:rFonts w:hint="eastAsia"/>
              </w:rPr>
              <w:t>条</w:t>
            </w:r>
            <w:r>
              <w:rPr>
                <w:rFonts w:hint="eastAsia"/>
              </w:rPr>
              <w:t>/</w:t>
            </w:r>
            <w:r>
              <w:rPr>
                <w:rFonts w:hint="eastAsia"/>
              </w:rPr>
              <w:t>盒</w:t>
            </w:r>
          </w:p>
        </w:tc>
        <w:tc>
          <w:tcPr>
            <w:tcW w:w="923" w:type="dxa"/>
            <w:vAlign w:val="center"/>
          </w:tcPr>
          <w:p w:rsidR="005D38A4" w:rsidRDefault="005D38A4">
            <w:pPr>
              <w:jc w:val="center"/>
              <w:rPr>
                <w:szCs w:val="21"/>
              </w:rPr>
            </w:pPr>
            <w:r>
              <w:rPr>
                <w:szCs w:val="21"/>
              </w:rPr>
              <w:t>10</w:t>
            </w:r>
            <w:r>
              <w:rPr>
                <w:rFonts w:hint="eastAsia"/>
                <w:szCs w:val="21"/>
              </w:rPr>
              <w:t>盒</w:t>
            </w:r>
          </w:p>
        </w:tc>
        <w:tc>
          <w:tcPr>
            <w:tcW w:w="1026" w:type="dxa"/>
            <w:vAlign w:val="center"/>
          </w:tcPr>
          <w:p w:rsidR="005D38A4" w:rsidRDefault="005D38A4" w:rsidP="009E1862">
            <w:pPr>
              <w:jc w:val="center"/>
              <w:rPr>
                <w:rFonts w:eastAsia="方正仿宋_GBK"/>
                <w:szCs w:val="21"/>
              </w:rPr>
            </w:pPr>
          </w:p>
        </w:tc>
        <w:tc>
          <w:tcPr>
            <w:tcW w:w="1163" w:type="dxa"/>
            <w:vAlign w:val="center"/>
          </w:tcPr>
          <w:p w:rsidR="005D38A4" w:rsidRDefault="005D38A4" w:rsidP="009E1862">
            <w:pPr>
              <w:jc w:val="center"/>
              <w:rPr>
                <w:rFonts w:eastAsia="方正仿宋_GBK"/>
                <w:szCs w:val="21"/>
              </w:rPr>
            </w:pPr>
          </w:p>
        </w:tc>
        <w:tc>
          <w:tcPr>
            <w:tcW w:w="1090" w:type="dxa"/>
            <w:vAlign w:val="center"/>
          </w:tcPr>
          <w:p w:rsidR="005D38A4" w:rsidRDefault="005D38A4" w:rsidP="006605B1">
            <w:pPr>
              <w:jc w:val="center"/>
              <w:rPr>
                <w:rFonts w:eastAsia="方正仿宋_GBK"/>
                <w:szCs w:val="21"/>
              </w:rPr>
            </w:pPr>
            <w:r>
              <w:rPr>
                <w:rFonts w:eastAsia="方正仿宋_GBK" w:hint="eastAsia"/>
                <w:szCs w:val="21"/>
              </w:rPr>
              <w:t>4</w:t>
            </w:r>
            <w:r>
              <w:rPr>
                <w:rFonts w:eastAsia="方正仿宋_GBK" w:hint="eastAsia"/>
                <w:szCs w:val="21"/>
              </w:rPr>
              <w:t>月发</w:t>
            </w:r>
          </w:p>
        </w:tc>
      </w:tr>
      <w:tr w:rsidR="00941453" w:rsidTr="009E1862">
        <w:trPr>
          <w:trHeight w:val="730"/>
        </w:trPr>
        <w:tc>
          <w:tcPr>
            <w:tcW w:w="987" w:type="dxa"/>
            <w:vAlign w:val="center"/>
          </w:tcPr>
          <w:p w:rsidR="00941453" w:rsidRDefault="00941453" w:rsidP="009E1862">
            <w:pPr>
              <w:jc w:val="center"/>
              <w:rPr>
                <w:rFonts w:eastAsia="方正仿宋_GBK"/>
                <w:szCs w:val="21"/>
              </w:rPr>
            </w:pPr>
            <w:r>
              <w:rPr>
                <w:rFonts w:eastAsia="方正仿宋_GBK" w:hint="eastAsia"/>
                <w:szCs w:val="21"/>
              </w:rPr>
              <w:t>23</w:t>
            </w:r>
          </w:p>
        </w:tc>
        <w:tc>
          <w:tcPr>
            <w:tcW w:w="1576" w:type="dxa"/>
            <w:vAlign w:val="center"/>
          </w:tcPr>
          <w:p w:rsidR="00941453" w:rsidRDefault="00941453">
            <w:pPr>
              <w:rPr>
                <w:rFonts w:ascii="宋体" w:hAnsi="宋体" w:cs="宋体"/>
                <w:sz w:val="24"/>
              </w:rPr>
            </w:pPr>
            <w:r>
              <w:rPr>
                <w:rFonts w:hint="eastAsia"/>
              </w:rPr>
              <w:t>10</w:t>
            </w:r>
            <w:r>
              <w:rPr>
                <w:rFonts w:hint="eastAsia"/>
              </w:rPr>
              <w:t>微升去酶灭菌吸头</w:t>
            </w:r>
          </w:p>
        </w:tc>
        <w:tc>
          <w:tcPr>
            <w:tcW w:w="1408" w:type="dxa"/>
            <w:vAlign w:val="center"/>
          </w:tcPr>
          <w:p w:rsidR="00941453" w:rsidRDefault="00941453" w:rsidP="00492C70">
            <w:pPr>
              <w:rPr>
                <w:rFonts w:ascii="宋体" w:hAnsi="宋体" w:cs="宋体"/>
                <w:sz w:val="24"/>
              </w:rPr>
            </w:pPr>
            <w:r>
              <w:rPr>
                <w:rFonts w:hint="eastAsia"/>
              </w:rPr>
              <w:t>500</w:t>
            </w:r>
            <w:r>
              <w:rPr>
                <w:rFonts w:hint="eastAsia"/>
              </w:rPr>
              <w:t>个</w:t>
            </w:r>
            <w:r>
              <w:rPr>
                <w:rFonts w:hint="eastAsia"/>
              </w:rPr>
              <w:t>/</w:t>
            </w:r>
            <w:r>
              <w:rPr>
                <w:rFonts w:hint="eastAsia"/>
              </w:rPr>
              <w:t>包</w:t>
            </w:r>
          </w:p>
        </w:tc>
        <w:tc>
          <w:tcPr>
            <w:tcW w:w="923" w:type="dxa"/>
            <w:vAlign w:val="center"/>
          </w:tcPr>
          <w:p w:rsidR="00941453" w:rsidRDefault="00941453">
            <w:pPr>
              <w:jc w:val="center"/>
              <w:rPr>
                <w:szCs w:val="21"/>
              </w:rPr>
            </w:pPr>
            <w:r>
              <w:rPr>
                <w:szCs w:val="21"/>
              </w:rPr>
              <w:t>10</w:t>
            </w:r>
            <w:r>
              <w:rPr>
                <w:rFonts w:hint="eastAsia"/>
                <w:szCs w:val="21"/>
              </w:rPr>
              <w:t>包</w:t>
            </w:r>
          </w:p>
        </w:tc>
        <w:tc>
          <w:tcPr>
            <w:tcW w:w="1026" w:type="dxa"/>
            <w:vAlign w:val="center"/>
          </w:tcPr>
          <w:p w:rsidR="00941453" w:rsidRDefault="00941453" w:rsidP="009E1862">
            <w:pPr>
              <w:jc w:val="center"/>
              <w:rPr>
                <w:rFonts w:eastAsia="方正仿宋_GBK"/>
                <w:szCs w:val="21"/>
              </w:rPr>
            </w:pPr>
          </w:p>
        </w:tc>
        <w:tc>
          <w:tcPr>
            <w:tcW w:w="1163" w:type="dxa"/>
            <w:vAlign w:val="center"/>
          </w:tcPr>
          <w:p w:rsidR="00941453" w:rsidRDefault="00941453" w:rsidP="009E1862">
            <w:pPr>
              <w:jc w:val="center"/>
              <w:rPr>
                <w:rFonts w:eastAsia="方正仿宋_GBK"/>
                <w:szCs w:val="21"/>
              </w:rPr>
            </w:pPr>
          </w:p>
        </w:tc>
        <w:tc>
          <w:tcPr>
            <w:tcW w:w="1090" w:type="dxa"/>
            <w:vAlign w:val="center"/>
          </w:tcPr>
          <w:p w:rsidR="00941453" w:rsidRDefault="00941453" w:rsidP="006605B1">
            <w:pPr>
              <w:jc w:val="center"/>
              <w:rPr>
                <w:rFonts w:eastAsia="方正仿宋_GBK"/>
                <w:szCs w:val="21"/>
              </w:rPr>
            </w:pPr>
            <w:r>
              <w:rPr>
                <w:rFonts w:eastAsia="方正仿宋_GBK" w:hint="eastAsia"/>
                <w:szCs w:val="21"/>
              </w:rPr>
              <w:t>4</w:t>
            </w:r>
            <w:r>
              <w:rPr>
                <w:rFonts w:eastAsia="方正仿宋_GBK" w:hint="eastAsia"/>
                <w:szCs w:val="21"/>
              </w:rPr>
              <w:t>月发</w:t>
            </w:r>
          </w:p>
        </w:tc>
      </w:tr>
      <w:bookmarkEnd w:id="3"/>
    </w:tbl>
    <w:p w:rsidR="007F298B" w:rsidRDefault="007F298B" w:rsidP="00640769">
      <w:pPr>
        <w:jc w:val="left"/>
        <w:rPr>
          <w:rFonts w:ascii="仿宋" w:eastAsia="仿宋" w:hAnsi="仿宋" w:hint="eastAsia"/>
          <w:sz w:val="32"/>
          <w:szCs w:val="32"/>
        </w:rPr>
      </w:pPr>
    </w:p>
    <w:p w:rsidR="00640769" w:rsidRDefault="00640769" w:rsidP="00640769">
      <w:pPr>
        <w:jc w:val="left"/>
        <w:rPr>
          <w:rFonts w:ascii="仿宋" w:eastAsia="仿宋" w:hAnsi="仿宋"/>
          <w:sz w:val="32"/>
          <w:szCs w:val="32"/>
        </w:rPr>
      </w:pPr>
      <w:r>
        <w:rPr>
          <w:rFonts w:ascii="仿宋" w:eastAsia="仿宋" w:hAnsi="仿宋" w:hint="eastAsia"/>
          <w:sz w:val="32"/>
          <w:szCs w:val="32"/>
        </w:rPr>
        <w:lastRenderedPageBreak/>
        <w:t>附件2：</w:t>
      </w:r>
    </w:p>
    <w:p w:rsidR="00640769" w:rsidRDefault="00640769" w:rsidP="00640769">
      <w:pPr>
        <w:jc w:val="center"/>
        <w:rPr>
          <w:rFonts w:ascii="新宋体" w:eastAsia="新宋体" w:hAnsi="新宋体"/>
          <w:b/>
          <w:color w:val="000000"/>
          <w:sz w:val="30"/>
          <w:szCs w:val="30"/>
        </w:rPr>
      </w:pPr>
      <w:r>
        <w:rPr>
          <w:rFonts w:ascii="新宋体" w:eastAsia="新宋体" w:hAnsi="新宋体" w:hint="eastAsia"/>
          <w:b/>
          <w:sz w:val="30"/>
          <w:szCs w:val="30"/>
        </w:rPr>
        <w:t>法定代表人身份证明书</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单位名称：</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单位性质：</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地    址：</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成立时间：</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经营期限：</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姓    名：</w:t>
      </w:r>
      <w:r>
        <w:rPr>
          <w:rFonts w:ascii="宋体" w:hAnsi="宋体" w:hint="eastAsia"/>
          <w:color w:val="000000"/>
          <w:sz w:val="28"/>
          <w:szCs w:val="28"/>
          <w:u w:val="single"/>
        </w:rPr>
        <w:t xml:space="preserve">             </w:t>
      </w:r>
      <w:r>
        <w:rPr>
          <w:rFonts w:ascii="宋体" w:hAnsi="宋体" w:hint="eastAsia"/>
          <w:color w:val="000000"/>
          <w:sz w:val="28"/>
          <w:szCs w:val="28"/>
        </w:rPr>
        <w:t>性别：</w:t>
      </w:r>
      <w:r>
        <w:rPr>
          <w:rFonts w:ascii="宋体" w:hAnsi="宋体" w:hint="eastAsia"/>
          <w:color w:val="000000"/>
          <w:sz w:val="28"/>
          <w:szCs w:val="28"/>
          <w:u w:val="single"/>
        </w:rPr>
        <w:t xml:space="preserve">          </w:t>
      </w:r>
      <w:r>
        <w:rPr>
          <w:rFonts w:ascii="宋体" w:hAnsi="宋体" w:hint="eastAsia"/>
          <w:color w:val="000000"/>
          <w:sz w:val="28"/>
          <w:szCs w:val="28"/>
        </w:rPr>
        <w:t>年龄：</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u w:val="single"/>
        </w:rPr>
      </w:pPr>
      <w:r>
        <w:rPr>
          <w:rFonts w:ascii="宋体" w:hAnsi="宋体" w:hint="eastAsia"/>
          <w:color w:val="000000"/>
          <w:sz w:val="28"/>
          <w:szCs w:val="28"/>
        </w:rPr>
        <w:t>职    务：</w:t>
      </w:r>
      <w:r>
        <w:rPr>
          <w:rFonts w:ascii="宋体" w:hAnsi="宋体" w:hint="eastAsia"/>
          <w:color w:val="000000"/>
          <w:sz w:val="28"/>
          <w:szCs w:val="28"/>
          <w:u w:val="single"/>
        </w:rPr>
        <w:t xml:space="preserve">               </w:t>
      </w:r>
      <w:r>
        <w:rPr>
          <w:rFonts w:ascii="宋体" w:hAnsi="宋体" w:hint="eastAsia"/>
          <w:color w:val="000000"/>
          <w:sz w:val="28"/>
          <w:szCs w:val="28"/>
        </w:rPr>
        <w:t>系：</w:t>
      </w:r>
      <w:r>
        <w:rPr>
          <w:rFonts w:ascii="宋体" w:hAnsi="宋体" w:hint="eastAsia"/>
          <w:color w:val="000000"/>
          <w:sz w:val="28"/>
          <w:szCs w:val="28"/>
          <w:u w:val="single"/>
        </w:rPr>
        <w:t xml:space="preserve">     (投标人单位名称)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的法定代表人。</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特此证明</w:t>
      </w: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Chars="1250" w:firstLine="3500"/>
        <w:rPr>
          <w:rFonts w:ascii="宋体" w:hAnsi="宋体"/>
          <w:color w:val="000000"/>
          <w:sz w:val="28"/>
          <w:szCs w:val="28"/>
        </w:rPr>
      </w:pPr>
      <w:r>
        <w:rPr>
          <w:rFonts w:ascii="宋体" w:hAnsi="宋体" w:hint="eastAsia"/>
          <w:color w:val="000000"/>
          <w:sz w:val="28"/>
          <w:szCs w:val="28"/>
        </w:rPr>
        <w:t>投标人(盖法人章)：</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 xml:space="preserve">                       日   期：</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lastRenderedPageBreak/>
        <w:t>附件3：</w:t>
      </w:r>
    </w:p>
    <w:p w:rsidR="00640769" w:rsidRDefault="00640769" w:rsidP="00640769">
      <w:pPr>
        <w:pStyle w:val="a5"/>
        <w:spacing w:line="360" w:lineRule="auto"/>
        <w:ind w:leftChars="-200" w:left="-420" w:rightChars="-200" w:right="-420" w:firstLine="602"/>
        <w:jc w:val="center"/>
        <w:rPr>
          <w:rFonts w:ascii="仿宋_GB2312" w:eastAsia="仿宋_GB2312"/>
          <w:color w:val="000000"/>
          <w:sz w:val="28"/>
          <w:szCs w:val="28"/>
        </w:rPr>
      </w:pPr>
      <w:r>
        <w:rPr>
          <w:rFonts w:ascii="新宋体" w:eastAsia="新宋体" w:hAnsi="新宋体" w:hint="eastAsia"/>
          <w:b/>
          <w:color w:val="000000"/>
          <w:sz w:val="30"/>
          <w:szCs w:val="30"/>
        </w:rPr>
        <w:t>授权委托书</w:t>
      </w:r>
    </w:p>
    <w:p w:rsidR="00640769" w:rsidRDefault="00640769" w:rsidP="00957D40">
      <w:pPr>
        <w:pStyle w:val="a5"/>
        <w:spacing w:line="360" w:lineRule="auto"/>
        <w:ind w:leftChars="-200" w:left="-420" w:rightChars="-200" w:right="-420" w:firstLine="640"/>
        <w:jc w:val="center"/>
        <w:rPr>
          <w:rFonts w:ascii="仿宋_GB2312" w:eastAsia="仿宋_GB2312"/>
          <w:b/>
          <w:color w:val="000000"/>
          <w:sz w:val="32"/>
          <w:szCs w:val="32"/>
        </w:rPr>
      </w:pPr>
    </w:p>
    <w:p w:rsidR="00640769" w:rsidRDefault="00640769" w:rsidP="00640769">
      <w:pPr>
        <w:pStyle w:val="a5"/>
        <w:spacing w:line="360" w:lineRule="auto"/>
        <w:ind w:rightChars="7" w:right="15" w:firstLineChars="0" w:firstLine="0"/>
        <w:rPr>
          <w:rFonts w:ascii="宋体" w:hAnsi="宋体"/>
          <w:color w:val="000000"/>
          <w:sz w:val="28"/>
          <w:szCs w:val="28"/>
        </w:rPr>
      </w:pPr>
      <w:r>
        <w:rPr>
          <w:rFonts w:ascii="宋体" w:hAnsi="宋体" w:hint="eastAsia"/>
          <w:color w:val="000000"/>
          <w:sz w:val="28"/>
          <w:szCs w:val="28"/>
        </w:rPr>
        <w:t xml:space="preserve">    本授权委托书声明：我</w:t>
      </w:r>
      <w:r>
        <w:rPr>
          <w:rFonts w:ascii="宋体" w:hAnsi="宋体" w:hint="eastAsia"/>
          <w:color w:val="000000"/>
          <w:sz w:val="28"/>
          <w:szCs w:val="28"/>
          <w:u w:val="single"/>
        </w:rPr>
        <w:t xml:space="preserve">        </w:t>
      </w:r>
      <w:r>
        <w:rPr>
          <w:rFonts w:ascii="宋体" w:hAnsi="宋体" w:hint="eastAsia"/>
          <w:color w:val="000000"/>
          <w:sz w:val="28"/>
          <w:szCs w:val="28"/>
        </w:rPr>
        <w:t>(姓名)系</w:t>
      </w:r>
      <w:r>
        <w:rPr>
          <w:rFonts w:ascii="宋体" w:hAnsi="宋体" w:hint="eastAsia"/>
          <w:color w:val="000000"/>
          <w:sz w:val="28"/>
          <w:szCs w:val="28"/>
          <w:u w:val="single"/>
        </w:rPr>
        <w:t xml:space="preserve">                    </w:t>
      </w:r>
      <w:r>
        <w:rPr>
          <w:rFonts w:ascii="宋体" w:hAnsi="宋体" w:hint="eastAsia"/>
          <w:color w:val="000000"/>
          <w:sz w:val="28"/>
          <w:szCs w:val="28"/>
        </w:rPr>
        <w:t>(投标人名称)的法定代表人，现授权委托</w:t>
      </w:r>
      <w:r>
        <w:rPr>
          <w:rFonts w:ascii="宋体" w:hAnsi="宋体" w:hint="eastAsia"/>
          <w:color w:val="000000"/>
          <w:sz w:val="28"/>
          <w:szCs w:val="28"/>
          <w:u w:val="single"/>
        </w:rPr>
        <w:t xml:space="preserve">          </w:t>
      </w:r>
      <w:r>
        <w:rPr>
          <w:rFonts w:ascii="宋体" w:hAnsi="宋体" w:hint="eastAsia"/>
          <w:color w:val="000000"/>
          <w:sz w:val="28"/>
          <w:szCs w:val="28"/>
        </w:rPr>
        <w:t>(单位名称)</w:t>
      </w:r>
      <w:r>
        <w:rPr>
          <w:rFonts w:ascii="宋体" w:hAnsi="宋体" w:hint="eastAsia"/>
          <w:color w:val="000000"/>
          <w:sz w:val="28"/>
          <w:szCs w:val="28"/>
          <w:u w:val="single"/>
        </w:rPr>
        <w:t xml:space="preserve">       </w:t>
      </w:r>
      <w:r>
        <w:rPr>
          <w:rFonts w:ascii="宋体" w:hAnsi="宋体" w:hint="eastAsia"/>
          <w:color w:val="000000"/>
          <w:sz w:val="28"/>
          <w:szCs w:val="28"/>
        </w:rPr>
        <w:t>(姓名)为我单位的合法代理人，以本公司的名义参加</w:t>
      </w:r>
      <w:r>
        <w:rPr>
          <w:rFonts w:ascii="宋体" w:hAnsi="宋体" w:hint="eastAsia"/>
          <w:color w:val="000000"/>
          <w:sz w:val="28"/>
          <w:szCs w:val="28"/>
          <w:u w:val="single"/>
        </w:rPr>
        <w:t xml:space="preserve">                </w:t>
      </w:r>
      <w:r>
        <w:rPr>
          <w:rFonts w:ascii="宋体" w:hAnsi="宋体" w:hint="eastAsia"/>
          <w:color w:val="000000"/>
          <w:sz w:val="28"/>
          <w:szCs w:val="28"/>
        </w:rPr>
        <w:t>(招标人名称)的</w:t>
      </w:r>
      <w:r>
        <w:rPr>
          <w:rFonts w:ascii="宋体" w:hAnsi="宋体" w:hint="eastAsia"/>
          <w:color w:val="000000"/>
          <w:sz w:val="28"/>
          <w:szCs w:val="28"/>
          <w:u w:val="single"/>
        </w:rPr>
        <w:t xml:space="preserve">                    </w:t>
      </w:r>
      <w:r>
        <w:rPr>
          <w:rFonts w:ascii="宋体" w:hAnsi="宋体" w:hint="eastAsia"/>
          <w:color w:val="000000"/>
          <w:sz w:val="28"/>
          <w:szCs w:val="28"/>
        </w:rPr>
        <w:t>工程投标。代理人所签署的一切文件和处理与之有关的一切事务，我均予承认。</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代理人无转委权，特此委托。</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代理人(签字)：</w:t>
      </w:r>
      <w:r>
        <w:rPr>
          <w:rFonts w:ascii="宋体" w:hAnsi="宋体" w:hint="eastAsia"/>
          <w:color w:val="000000"/>
          <w:sz w:val="28"/>
          <w:szCs w:val="28"/>
          <w:u w:val="single"/>
        </w:rPr>
        <w:t xml:space="preserve">          </w:t>
      </w:r>
      <w:r>
        <w:rPr>
          <w:rFonts w:ascii="宋体" w:hAnsi="宋体" w:hint="eastAsia"/>
          <w:color w:val="000000"/>
          <w:sz w:val="28"/>
          <w:szCs w:val="28"/>
        </w:rPr>
        <w:t xml:space="preserve"> 性别：</w:t>
      </w:r>
      <w:r>
        <w:rPr>
          <w:rFonts w:ascii="宋体" w:hAnsi="宋体" w:hint="eastAsia"/>
          <w:color w:val="000000"/>
          <w:sz w:val="28"/>
          <w:szCs w:val="28"/>
          <w:u w:val="single"/>
        </w:rPr>
        <w:t xml:space="preserve">       </w:t>
      </w:r>
      <w:r>
        <w:rPr>
          <w:rFonts w:ascii="宋体" w:hAnsi="宋体" w:hint="eastAsia"/>
          <w:color w:val="000000"/>
          <w:sz w:val="28"/>
          <w:szCs w:val="28"/>
        </w:rPr>
        <w:t>年龄：</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身份证号码：</w:t>
      </w:r>
      <w:r>
        <w:rPr>
          <w:rFonts w:ascii="宋体" w:hAnsi="宋体" w:hint="eastAsia"/>
          <w:color w:val="000000"/>
          <w:sz w:val="28"/>
          <w:szCs w:val="28"/>
          <w:u w:val="single"/>
        </w:rPr>
        <w:t xml:space="preserve">                       </w:t>
      </w:r>
      <w:r>
        <w:rPr>
          <w:rFonts w:ascii="宋体" w:hAnsi="宋体" w:hint="eastAsia"/>
          <w:color w:val="000000"/>
          <w:sz w:val="28"/>
          <w:szCs w:val="28"/>
        </w:rPr>
        <w:t>职务：</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rPr>
      </w:pPr>
      <w:r>
        <w:rPr>
          <w:rFonts w:ascii="宋体" w:hAnsi="宋体" w:hint="eastAsia"/>
          <w:color w:val="000000"/>
          <w:sz w:val="28"/>
          <w:szCs w:val="28"/>
        </w:rPr>
        <w:t>投标人(盖法人章)：</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u w:val="single"/>
        </w:rPr>
      </w:pPr>
      <w:r>
        <w:rPr>
          <w:rFonts w:ascii="宋体" w:hAnsi="宋体" w:hint="eastAsia"/>
          <w:color w:val="000000"/>
          <w:sz w:val="28"/>
          <w:szCs w:val="28"/>
        </w:rPr>
        <w:t xml:space="preserve">法定代表人(签字或盖章)： </w:t>
      </w:r>
      <w:r>
        <w:rPr>
          <w:rFonts w:ascii="宋体" w:hAnsi="宋体" w:hint="eastAsia"/>
          <w:color w:val="000000"/>
          <w:sz w:val="28"/>
          <w:szCs w:val="28"/>
          <w:u w:val="single"/>
        </w:rPr>
        <w:t xml:space="preserve">                      </w:t>
      </w:r>
    </w:p>
    <w:p w:rsidR="00640769" w:rsidRDefault="00640769" w:rsidP="00640769">
      <w:pPr>
        <w:pStyle w:val="a5"/>
        <w:spacing w:line="360" w:lineRule="auto"/>
        <w:ind w:leftChars="-200" w:left="-420" w:rightChars="-200" w:right="-420" w:firstLine="560"/>
        <w:rPr>
          <w:rFonts w:ascii="宋体" w:hAnsi="宋体"/>
          <w:color w:val="000000"/>
          <w:sz w:val="28"/>
          <w:szCs w:val="28"/>
          <w:u w:val="single"/>
        </w:rPr>
      </w:pPr>
    </w:p>
    <w:p w:rsidR="00640769" w:rsidRDefault="00640769" w:rsidP="00640769">
      <w:pPr>
        <w:pStyle w:val="a5"/>
        <w:spacing w:line="360" w:lineRule="auto"/>
        <w:ind w:leftChars="-200" w:left="-420" w:rightChars="-200" w:right="-420" w:firstLine="560"/>
        <w:rPr>
          <w:rFonts w:ascii="宋体" w:hAnsi="宋体"/>
          <w:color w:val="000000"/>
          <w:sz w:val="28"/>
          <w:szCs w:val="28"/>
          <w:u w:val="single"/>
        </w:rPr>
      </w:pPr>
    </w:p>
    <w:p w:rsidR="00640769" w:rsidRDefault="00640769" w:rsidP="00640769">
      <w:pPr>
        <w:spacing w:line="480" w:lineRule="exact"/>
        <w:ind w:leftChars="-200" w:left="-420" w:rightChars="-200" w:right="-420"/>
        <w:jc w:val="right"/>
        <w:rPr>
          <w:rFonts w:ascii="宋体" w:hAnsi="宋体"/>
          <w:color w:val="000000"/>
          <w:sz w:val="28"/>
          <w:szCs w:val="28"/>
        </w:rPr>
      </w:pPr>
      <w:r>
        <w:rPr>
          <w:rFonts w:ascii="宋体" w:hAnsi="宋体" w:hint="eastAsia"/>
          <w:color w:val="000000"/>
          <w:sz w:val="28"/>
          <w:szCs w:val="28"/>
        </w:rPr>
        <w:t xml:space="preserve">   授权日期：    年    月    日</w:t>
      </w:r>
    </w:p>
    <w:p w:rsidR="00640769" w:rsidRDefault="00640769" w:rsidP="00640769">
      <w:pPr>
        <w:spacing w:line="480" w:lineRule="exact"/>
        <w:ind w:leftChars="-200" w:left="-420" w:rightChars="-200" w:right="-420" w:firstLineChars="1912" w:firstLine="5354"/>
        <w:rPr>
          <w:rFonts w:ascii="宋体" w:hAnsi="宋体"/>
          <w:color w:val="000000"/>
          <w:sz w:val="28"/>
          <w:szCs w:val="28"/>
        </w:rPr>
      </w:pPr>
    </w:p>
    <w:p w:rsidR="00640769" w:rsidRDefault="00640769" w:rsidP="00640769">
      <w:pPr>
        <w:spacing w:line="480" w:lineRule="exact"/>
        <w:ind w:leftChars="-200" w:left="-420" w:rightChars="-200" w:right="-420" w:firstLineChars="1912" w:firstLine="4589"/>
        <w:rPr>
          <w:rFonts w:ascii="宋体" w:hAnsi="宋体"/>
          <w:color w:val="000000"/>
          <w:sz w:val="24"/>
        </w:rPr>
      </w:pPr>
    </w:p>
    <w:p w:rsidR="00640769" w:rsidRDefault="00640769" w:rsidP="00640769">
      <w:pPr>
        <w:spacing w:line="480" w:lineRule="exact"/>
        <w:ind w:leftChars="-200" w:left="-420" w:rightChars="-200" w:right="-420" w:firstLineChars="1912" w:firstLine="4589"/>
        <w:rPr>
          <w:rFonts w:ascii="宋体" w:hAnsi="宋体"/>
          <w:color w:val="000000"/>
          <w:sz w:val="24"/>
        </w:rPr>
      </w:pPr>
    </w:p>
    <w:p w:rsidR="00640769" w:rsidRDefault="00640769" w:rsidP="00640769">
      <w:pPr>
        <w:spacing w:line="480" w:lineRule="exact"/>
        <w:ind w:leftChars="-200" w:left="-420" w:rightChars="-200" w:right="-420" w:firstLineChars="1912" w:firstLine="4589"/>
        <w:rPr>
          <w:rFonts w:ascii="宋体" w:hAnsi="宋体"/>
          <w:color w:val="000000"/>
          <w:sz w:val="24"/>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宋体" w:hAnsi="宋体"/>
          <w:color w:val="000000"/>
          <w:sz w:val="28"/>
          <w:szCs w:val="28"/>
        </w:rPr>
      </w:pPr>
    </w:p>
    <w:p w:rsidR="00640769" w:rsidRDefault="00640769" w:rsidP="00640769">
      <w:pPr>
        <w:pStyle w:val="a5"/>
        <w:spacing w:line="360" w:lineRule="auto"/>
        <w:ind w:leftChars="-200" w:left="-420" w:rightChars="-200" w:right="-420" w:firstLine="560"/>
        <w:rPr>
          <w:rFonts w:ascii="仿宋_GB2312" w:eastAsia="仿宋_GB2312"/>
          <w:color w:val="000000"/>
          <w:sz w:val="28"/>
          <w:szCs w:val="28"/>
        </w:rPr>
      </w:pPr>
    </w:p>
    <w:p w:rsidR="00640769" w:rsidRDefault="00640769" w:rsidP="00640769">
      <w:pPr>
        <w:pStyle w:val="a5"/>
        <w:spacing w:line="360" w:lineRule="auto"/>
        <w:ind w:leftChars="-200" w:left="-420" w:rightChars="-200" w:right="-420" w:firstLine="560"/>
        <w:rPr>
          <w:rFonts w:ascii="仿宋_GB2312" w:eastAsia="仿宋_GB2312"/>
          <w:color w:val="000000"/>
          <w:sz w:val="28"/>
          <w:szCs w:val="28"/>
        </w:rPr>
      </w:pPr>
      <w:r>
        <w:rPr>
          <w:rFonts w:ascii="仿宋_GB2312" w:eastAsia="仿宋_GB2312" w:hint="eastAsia"/>
          <w:color w:val="000000"/>
          <w:sz w:val="28"/>
          <w:szCs w:val="28"/>
        </w:rPr>
        <w:lastRenderedPageBreak/>
        <w:t>附件4：</w:t>
      </w:r>
    </w:p>
    <w:p w:rsidR="00640769" w:rsidRPr="006058B4" w:rsidRDefault="00640769" w:rsidP="00640769">
      <w:pPr>
        <w:jc w:val="center"/>
        <w:rPr>
          <w:rFonts w:ascii="方正小标宋_GBK" w:eastAsia="方正小标宋_GBK"/>
          <w:sz w:val="44"/>
          <w:szCs w:val="44"/>
        </w:rPr>
      </w:pPr>
      <w:r w:rsidRPr="006058B4">
        <w:rPr>
          <w:rFonts w:ascii="方正小标宋_GBK" w:eastAsia="方正小标宋_GBK" w:hint="eastAsia"/>
          <w:sz w:val="44"/>
          <w:szCs w:val="44"/>
        </w:rPr>
        <w:t>无不良行为记录承诺书</w:t>
      </w:r>
    </w:p>
    <w:p w:rsidR="00640769" w:rsidRDefault="00640769" w:rsidP="00640769"/>
    <w:p w:rsidR="00640769" w:rsidRPr="008B002C" w:rsidRDefault="00640769" w:rsidP="00640769">
      <w:pPr>
        <w:ind w:firstLineChars="200" w:firstLine="640"/>
        <w:rPr>
          <w:rFonts w:ascii="仿宋_GB2312" w:eastAsia="仿宋_GB2312"/>
          <w:sz w:val="32"/>
          <w:szCs w:val="32"/>
        </w:rPr>
      </w:pPr>
      <w:r w:rsidRPr="008B002C">
        <w:rPr>
          <w:rFonts w:ascii="仿宋_GB2312" w:eastAsia="仿宋_GB2312" w:hint="eastAsia"/>
          <w:sz w:val="32"/>
          <w:szCs w:val="32"/>
        </w:rPr>
        <w:t>本人</w:t>
      </w:r>
      <w:r w:rsidRPr="008B002C">
        <w:rPr>
          <w:rFonts w:ascii="仿宋_GB2312" w:eastAsia="仿宋_GB2312" w:hint="eastAsia"/>
          <w:sz w:val="32"/>
          <w:szCs w:val="32"/>
          <w:u w:val="single"/>
        </w:rPr>
        <w:t>***</w:t>
      </w:r>
      <w:r w:rsidRPr="008B002C">
        <w:rPr>
          <w:rFonts w:ascii="仿宋_GB2312" w:eastAsia="仿宋_GB2312" w:hint="eastAsia"/>
          <w:sz w:val="32"/>
          <w:szCs w:val="32"/>
        </w:rPr>
        <w:t>系</w:t>
      </w:r>
      <w:r w:rsidRPr="008B002C">
        <w:rPr>
          <w:rFonts w:ascii="仿宋_GB2312" w:eastAsia="仿宋_GB2312" w:hint="eastAsia"/>
          <w:sz w:val="32"/>
          <w:szCs w:val="32"/>
          <w:u w:val="single"/>
        </w:rPr>
        <w:t xml:space="preserve"> **********</w:t>
      </w:r>
      <w:r w:rsidRPr="008B002C">
        <w:rPr>
          <w:rFonts w:ascii="仿宋_GB2312" w:eastAsia="仿宋_GB2312" w:hint="eastAsia"/>
          <w:sz w:val="32"/>
          <w:szCs w:val="32"/>
        </w:rPr>
        <w:t>的法定代表人，现承诺我单位在全国范围内没有被暂停投标并在公示期内，也没有不良行为记录(俗称黑名单)且在公示期内。</w:t>
      </w:r>
    </w:p>
    <w:p w:rsidR="00640769" w:rsidRPr="008B002C" w:rsidRDefault="00640769" w:rsidP="00640769">
      <w:pPr>
        <w:ind w:firstLineChars="200" w:firstLine="640"/>
        <w:rPr>
          <w:rFonts w:ascii="仿宋_GB2312" w:eastAsia="仿宋_GB2312"/>
          <w:sz w:val="32"/>
          <w:szCs w:val="32"/>
        </w:rPr>
      </w:pPr>
    </w:p>
    <w:p w:rsidR="00640769" w:rsidRPr="008B002C" w:rsidRDefault="00640769" w:rsidP="00640769">
      <w:pPr>
        <w:ind w:firstLineChars="200" w:firstLine="640"/>
        <w:rPr>
          <w:rFonts w:ascii="仿宋_GB2312" w:eastAsia="仿宋_GB2312"/>
          <w:sz w:val="32"/>
          <w:szCs w:val="32"/>
        </w:rPr>
      </w:pPr>
      <w:r w:rsidRPr="008B002C">
        <w:rPr>
          <w:rFonts w:ascii="仿宋_GB2312" w:eastAsia="仿宋_GB2312" w:hint="eastAsia"/>
          <w:sz w:val="32"/>
          <w:szCs w:val="32"/>
        </w:rPr>
        <w:t>如承诺虚假，本单位愿承担一切法律后果。</w:t>
      </w:r>
    </w:p>
    <w:p w:rsidR="00640769" w:rsidRPr="008B002C" w:rsidRDefault="00640769" w:rsidP="00640769">
      <w:pPr>
        <w:rPr>
          <w:rFonts w:ascii="仿宋_GB2312" w:eastAsia="仿宋_GB2312"/>
          <w:sz w:val="32"/>
          <w:szCs w:val="32"/>
        </w:rPr>
      </w:pPr>
    </w:p>
    <w:p w:rsidR="00640769" w:rsidRPr="008B002C" w:rsidRDefault="00640769" w:rsidP="00640769">
      <w:pPr>
        <w:ind w:firstLineChars="200" w:firstLine="640"/>
        <w:rPr>
          <w:rFonts w:ascii="仿宋_GB2312" w:eastAsia="仿宋_GB2312"/>
          <w:sz w:val="32"/>
          <w:szCs w:val="32"/>
        </w:rPr>
      </w:pPr>
      <w:r w:rsidRPr="008B002C">
        <w:rPr>
          <w:rFonts w:ascii="仿宋_GB2312" w:eastAsia="仿宋_GB2312" w:hint="eastAsia"/>
          <w:sz w:val="32"/>
          <w:szCs w:val="32"/>
        </w:rPr>
        <w:t>特此承诺!</w:t>
      </w:r>
    </w:p>
    <w:p w:rsidR="00640769" w:rsidRPr="008B002C" w:rsidRDefault="00640769" w:rsidP="00640769">
      <w:pPr>
        <w:rPr>
          <w:rFonts w:ascii="仿宋_GB2312" w:eastAsia="仿宋_GB2312"/>
          <w:sz w:val="32"/>
          <w:szCs w:val="32"/>
        </w:rPr>
      </w:pPr>
    </w:p>
    <w:p w:rsidR="00640769" w:rsidRPr="008B002C" w:rsidRDefault="00640769" w:rsidP="00640769">
      <w:pPr>
        <w:rPr>
          <w:rFonts w:ascii="仿宋_GB2312" w:eastAsia="仿宋_GB2312"/>
          <w:sz w:val="32"/>
          <w:szCs w:val="32"/>
        </w:rPr>
      </w:pPr>
    </w:p>
    <w:p w:rsidR="00640769" w:rsidRPr="008B002C" w:rsidRDefault="00640769" w:rsidP="00640769">
      <w:pPr>
        <w:rPr>
          <w:rFonts w:ascii="仿宋_GB2312" w:eastAsia="仿宋_GB2312"/>
          <w:sz w:val="32"/>
          <w:szCs w:val="32"/>
        </w:rPr>
      </w:pPr>
    </w:p>
    <w:p w:rsidR="00640769" w:rsidRPr="008B002C" w:rsidRDefault="00640769" w:rsidP="00640769">
      <w:pPr>
        <w:ind w:firstLineChars="600" w:firstLine="1920"/>
        <w:rPr>
          <w:rFonts w:ascii="仿宋_GB2312" w:eastAsia="仿宋_GB2312"/>
          <w:sz w:val="32"/>
          <w:szCs w:val="32"/>
          <w:u w:val="single"/>
        </w:rPr>
      </w:pPr>
      <w:r w:rsidRPr="008B002C">
        <w:rPr>
          <w:rFonts w:ascii="仿宋_GB2312" w:eastAsia="仿宋_GB2312" w:hint="eastAsia"/>
          <w:sz w:val="32"/>
          <w:szCs w:val="32"/>
        </w:rPr>
        <w:t>承诺单位：</w:t>
      </w:r>
      <w:r w:rsidRPr="008B002C">
        <w:rPr>
          <w:rFonts w:ascii="仿宋_GB2312" w:eastAsia="仿宋_GB2312" w:hint="eastAsia"/>
          <w:sz w:val="32"/>
          <w:szCs w:val="32"/>
          <w:u w:val="single"/>
        </w:rPr>
        <w:t>*******************(盖单位章)</w:t>
      </w:r>
    </w:p>
    <w:p w:rsidR="00640769" w:rsidRPr="008B002C" w:rsidRDefault="00640769" w:rsidP="00640769">
      <w:pPr>
        <w:ind w:firstLineChars="550" w:firstLine="1760"/>
        <w:rPr>
          <w:rFonts w:ascii="仿宋_GB2312" w:eastAsia="仿宋_GB2312"/>
          <w:sz w:val="32"/>
          <w:szCs w:val="32"/>
        </w:rPr>
      </w:pPr>
      <w:r w:rsidRPr="008B002C">
        <w:rPr>
          <w:rFonts w:ascii="仿宋_GB2312" w:eastAsia="仿宋_GB2312" w:hint="eastAsia"/>
          <w:sz w:val="32"/>
          <w:szCs w:val="32"/>
        </w:rPr>
        <w:t>法定代表人：</w:t>
      </w:r>
      <w:r w:rsidRPr="008B002C">
        <w:rPr>
          <w:rFonts w:ascii="仿宋_GB2312" w:eastAsia="仿宋_GB2312" w:hint="eastAsia"/>
          <w:sz w:val="32"/>
          <w:szCs w:val="32"/>
          <w:u w:val="single"/>
        </w:rPr>
        <w:t>*****************</w:t>
      </w:r>
      <w:r w:rsidRPr="008B002C">
        <w:rPr>
          <w:rFonts w:ascii="仿宋_GB2312" w:eastAsia="仿宋_GB2312" w:hint="eastAsia"/>
          <w:sz w:val="32"/>
          <w:szCs w:val="32"/>
        </w:rPr>
        <w:t>(盖章或签字)</w:t>
      </w:r>
    </w:p>
    <w:p w:rsidR="00640769" w:rsidRPr="008B002C" w:rsidRDefault="00640769" w:rsidP="00640769">
      <w:pPr>
        <w:ind w:firstLineChars="550" w:firstLine="1760"/>
        <w:rPr>
          <w:rFonts w:ascii="仿宋_GB2312" w:eastAsia="仿宋_GB2312"/>
          <w:sz w:val="32"/>
          <w:szCs w:val="32"/>
          <w:u w:val="single"/>
        </w:rPr>
      </w:pPr>
    </w:p>
    <w:p w:rsidR="00640769" w:rsidRPr="008B002C" w:rsidRDefault="00640769" w:rsidP="00640769">
      <w:pPr>
        <w:ind w:firstLineChars="1400" w:firstLine="4480"/>
        <w:rPr>
          <w:rFonts w:ascii="仿宋_GB2312" w:eastAsia="仿宋_GB2312"/>
          <w:sz w:val="32"/>
          <w:szCs w:val="32"/>
        </w:rPr>
      </w:pPr>
      <w:r w:rsidRPr="008B002C">
        <w:rPr>
          <w:rFonts w:ascii="仿宋_GB2312" w:eastAsia="仿宋_GB2312" w:hint="eastAsia"/>
          <w:sz w:val="32"/>
          <w:szCs w:val="32"/>
        </w:rPr>
        <w:t>20</w:t>
      </w:r>
      <w:r>
        <w:rPr>
          <w:rFonts w:ascii="仿宋_GB2312" w:eastAsia="仿宋_GB2312" w:hint="eastAsia"/>
          <w:sz w:val="32"/>
          <w:szCs w:val="32"/>
        </w:rPr>
        <w:t>2</w:t>
      </w:r>
      <w:r w:rsidR="00293A3F">
        <w:rPr>
          <w:rFonts w:ascii="仿宋_GB2312" w:eastAsia="仿宋_GB2312" w:hint="eastAsia"/>
          <w:sz w:val="32"/>
          <w:szCs w:val="32"/>
        </w:rPr>
        <w:t>6</w:t>
      </w:r>
      <w:r w:rsidRPr="008B002C">
        <w:rPr>
          <w:rFonts w:ascii="仿宋_GB2312" w:eastAsia="仿宋_GB2312" w:hint="eastAsia"/>
          <w:sz w:val="32"/>
          <w:szCs w:val="32"/>
        </w:rPr>
        <w:t>年   月</w:t>
      </w:r>
      <w:r>
        <w:rPr>
          <w:rFonts w:ascii="仿宋_GB2312" w:eastAsia="仿宋_GB2312" w:hint="eastAsia"/>
          <w:sz w:val="32"/>
          <w:szCs w:val="32"/>
        </w:rPr>
        <w:t xml:space="preserve">  </w:t>
      </w:r>
    </w:p>
    <w:p w:rsidR="00640769" w:rsidRDefault="00640769" w:rsidP="00640769">
      <w:pPr>
        <w:spacing w:line="500" w:lineRule="exact"/>
        <w:jc w:val="center"/>
        <w:rPr>
          <w:rFonts w:ascii="新宋体" w:eastAsia="新宋体" w:hAnsi="新宋体"/>
          <w:sz w:val="32"/>
          <w:szCs w:val="32"/>
        </w:rPr>
      </w:pPr>
    </w:p>
    <w:p w:rsidR="00640769" w:rsidRDefault="00640769" w:rsidP="00640769">
      <w:pPr>
        <w:pStyle w:val="a5"/>
        <w:spacing w:line="360" w:lineRule="auto"/>
        <w:ind w:leftChars="-200" w:left="-420" w:rightChars="-200" w:right="-420" w:firstLine="560"/>
        <w:rPr>
          <w:rFonts w:ascii="仿宋_GB2312" w:eastAsia="仿宋_GB2312"/>
          <w:color w:val="000000"/>
          <w:sz w:val="28"/>
          <w:szCs w:val="28"/>
        </w:rPr>
      </w:pPr>
    </w:p>
    <w:p w:rsidR="00640769" w:rsidRDefault="00640769" w:rsidP="00640769">
      <w:pPr>
        <w:spacing w:line="440" w:lineRule="exact"/>
        <w:jc w:val="center"/>
        <w:rPr>
          <w:rFonts w:ascii="宋体" w:hAnsi="宋体"/>
          <w:sz w:val="28"/>
        </w:rPr>
      </w:pPr>
    </w:p>
    <w:p w:rsidR="00640769" w:rsidRDefault="00640769" w:rsidP="00640769">
      <w:pPr>
        <w:spacing w:line="440" w:lineRule="exact"/>
        <w:jc w:val="center"/>
        <w:rPr>
          <w:rFonts w:ascii="宋体" w:hAnsi="宋体"/>
          <w:sz w:val="28"/>
        </w:rPr>
      </w:pPr>
    </w:p>
    <w:p w:rsidR="00640769" w:rsidRDefault="00640769" w:rsidP="00640769">
      <w:pPr>
        <w:spacing w:line="440" w:lineRule="exact"/>
        <w:jc w:val="center"/>
        <w:rPr>
          <w:rFonts w:ascii="宋体" w:hAnsi="宋体"/>
          <w:sz w:val="28"/>
        </w:rPr>
      </w:pPr>
    </w:p>
    <w:p w:rsidR="00640769" w:rsidRDefault="00640769" w:rsidP="00640769">
      <w:pPr>
        <w:spacing w:line="440" w:lineRule="exact"/>
        <w:jc w:val="center"/>
        <w:rPr>
          <w:rFonts w:ascii="宋体" w:hAnsi="宋体"/>
          <w:sz w:val="28"/>
        </w:rPr>
      </w:pPr>
    </w:p>
    <w:p w:rsidR="00640769" w:rsidRDefault="00640769" w:rsidP="00640769">
      <w:pPr>
        <w:spacing w:line="440" w:lineRule="exact"/>
        <w:jc w:val="center"/>
        <w:rPr>
          <w:rFonts w:ascii="宋体" w:hAnsi="宋体"/>
          <w:sz w:val="28"/>
        </w:rPr>
      </w:pPr>
    </w:p>
    <w:p w:rsidR="00640769" w:rsidRDefault="00640769" w:rsidP="00640769">
      <w:pPr>
        <w:tabs>
          <w:tab w:val="center" w:pos="4487"/>
        </w:tabs>
        <w:spacing w:line="440" w:lineRule="exact"/>
        <w:rPr>
          <w:rFonts w:ascii="宋体" w:hAnsi="宋体"/>
          <w:sz w:val="28"/>
        </w:rPr>
      </w:pPr>
      <w:r>
        <w:rPr>
          <w:rFonts w:ascii="宋体" w:hAnsi="宋体" w:hint="eastAsia"/>
          <w:sz w:val="28"/>
        </w:rPr>
        <w:lastRenderedPageBreak/>
        <w:t>附件5：</w:t>
      </w:r>
      <w:r>
        <w:rPr>
          <w:rFonts w:ascii="宋体" w:hAnsi="宋体"/>
          <w:sz w:val="28"/>
        </w:rPr>
        <w:tab/>
      </w:r>
    </w:p>
    <w:p w:rsidR="00640769" w:rsidRDefault="00640769" w:rsidP="00640769">
      <w:pPr>
        <w:tabs>
          <w:tab w:val="center" w:pos="4487"/>
        </w:tabs>
        <w:spacing w:line="440" w:lineRule="exact"/>
        <w:rPr>
          <w:rFonts w:ascii="宋体"/>
          <w:sz w:val="28"/>
        </w:rPr>
      </w:pPr>
      <w:r>
        <w:rPr>
          <w:rFonts w:ascii="宋体" w:hAnsi="宋体" w:hint="eastAsia"/>
          <w:sz w:val="28"/>
        </w:rPr>
        <w:t xml:space="preserve">                        投标声明函</w:t>
      </w:r>
    </w:p>
    <w:p w:rsidR="00640769" w:rsidRDefault="00640769" w:rsidP="00640769">
      <w:pPr>
        <w:adjustRightInd w:val="0"/>
        <w:snapToGrid w:val="0"/>
        <w:spacing w:line="440" w:lineRule="exact"/>
        <w:rPr>
          <w:rFonts w:ascii="宋体"/>
          <w:b/>
          <w:bCs/>
          <w:sz w:val="24"/>
        </w:rPr>
      </w:pPr>
      <w:r>
        <w:rPr>
          <w:rFonts w:ascii="宋体" w:hAnsi="宋体" w:hint="eastAsia"/>
          <w:b/>
          <w:bCs/>
          <w:sz w:val="24"/>
        </w:rPr>
        <w:t>致：</w:t>
      </w:r>
      <w:r>
        <w:rPr>
          <w:rFonts w:ascii="宋体" w:hAnsi="宋体" w:hint="eastAsia"/>
          <w:b/>
          <w:bCs/>
          <w:color w:val="000000"/>
          <w:sz w:val="24"/>
        </w:rPr>
        <w:t>采购单位：</w:t>
      </w:r>
      <w:r>
        <w:rPr>
          <w:rFonts w:ascii="宋体" w:hAnsi="宋体"/>
          <w:b/>
          <w:bCs/>
          <w:sz w:val="24"/>
        </w:rPr>
        <w:t xml:space="preserve">   </w:t>
      </w:r>
    </w:p>
    <w:p w:rsidR="00640769" w:rsidRDefault="00640769" w:rsidP="00640769">
      <w:pPr>
        <w:numPr>
          <w:ilvl w:val="1"/>
          <w:numId w:val="1"/>
        </w:numPr>
        <w:tabs>
          <w:tab w:val="left" w:pos="420"/>
          <w:tab w:val="left" w:pos="945"/>
          <w:tab w:val="left" w:pos="5382"/>
          <w:tab w:val="left" w:pos="7560"/>
        </w:tabs>
        <w:adjustRightInd w:val="0"/>
        <w:snapToGrid w:val="0"/>
        <w:spacing w:line="440" w:lineRule="exact"/>
        <w:ind w:leftChars="200" w:left="420" w:firstLine="0"/>
        <w:rPr>
          <w:rFonts w:ascii="宋体"/>
          <w:sz w:val="24"/>
        </w:rPr>
      </w:pPr>
      <w:r>
        <w:rPr>
          <w:rFonts w:ascii="宋体" w:hAnsi="宋体" w:hint="eastAsia"/>
          <w:sz w:val="24"/>
        </w:rPr>
        <w:t>我方承诺完全具备《政府采购法》第二十二条第一款规定的条件以及本项目招标文件规定的投标人须满足的特定条件。</w:t>
      </w:r>
    </w:p>
    <w:p w:rsidR="00640769" w:rsidRDefault="00640769" w:rsidP="00640769">
      <w:pPr>
        <w:numPr>
          <w:ilvl w:val="1"/>
          <w:numId w:val="1"/>
        </w:numPr>
        <w:tabs>
          <w:tab w:val="left" w:pos="420"/>
          <w:tab w:val="left" w:pos="945"/>
          <w:tab w:val="left" w:pos="5382"/>
          <w:tab w:val="left" w:pos="7560"/>
        </w:tabs>
        <w:adjustRightInd w:val="0"/>
        <w:snapToGrid w:val="0"/>
        <w:spacing w:line="440" w:lineRule="exact"/>
        <w:ind w:leftChars="200" w:left="420" w:firstLine="0"/>
        <w:rPr>
          <w:rFonts w:ascii="宋体"/>
          <w:sz w:val="24"/>
        </w:rPr>
      </w:pPr>
      <w:r>
        <w:rPr>
          <w:rFonts w:ascii="宋体" w:hAnsi="宋体" w:hint="eastAsia"/>
          <w:sz w:val="24"/>
        </w:rPr>
        <w:t>未被“信用中国”网站</w:t>
      </w:r>
      <w:r>
        <w:rPr>
          <w:rFonts w:ascii="宋体" w:hAnsi="宋体"/>
          <w:sz w:val="24"/>
          <w:szCs w:val="21"/>
        </w:rPr>
        <w:t>(</w:t>
      </w:r>
      <w:hyperlink r:id="rId7" w:history="1">
        <w:r>
          <w:rPr>
            <w:rFonts w:ascii="宋体" w:hAnsi="宋体"/>
            <w:sz w:val="24"/>
            <w:szCs w:val="21"/>
          </w:rPr>
          <w:t>www.creditchina.gov.cn</w:t>
        </w:r>
      </w:hyperlink>
      <w:r>
        <w:rPr>
          <w:rFonts w:ascii="宋体" w:hAnsi="宋体"/>
          <w:sz w:val="24"/>
          <w:szCs w:val="21"/>
        </w:rPr>
        <w:t>)</w:t>
      </w:r>
      <w:r>
        <w:rPr>
          <w:rFonts w:ascii="宋体" w:hAnsi="宋体" w:hint="eastAsia"/>
          <w:sz w:val="24"/>
          <w:szCs w:val="21"/>
        </w:rPr>
        <w:t>、中华人民共和国最高人民法院网站（</w:t>
      </w:r>
      <w:hyperlink r:id="rId8" w:history="1">
        <w:r>
          <w:rPr>
            <w:rFonts w:ascii="宋体" w:hAnsi="宋体"/>
            <w:sz w:val="24"/>
            <w:szCs w:val="21"/>
          </w:rPr>
          <w:t>http://www.court.gov.cn</w:t>
        </w:r>
      </w:hyperlink>
      <w:r>
        <w:rPr>
          <w:rFonts w:ascii="宋体" w:hAnsi="宋体" w:hint="eastAsia"/>
          <w:sz w:val="24"/>
          <w:szCs w:val="21"/>
        </w:rPr>
        <w:t>）等渠道列入信用记录失信被执行人，未被中国政府采购网</w:t>
      </w:r>
      <w:r>
        <w:rPr>
          <w:rFonts w:ascii="宋体" w:hAnsi="宋体"/>
          <w:sz w:val="24"/>
          <w:szCs w:val="21"/>
        </w:rPr>
        <w:t>(</w:t>
      </w:r>
      <w:hyperlink r:id="rId9" w:history="1">
        <w:r>
          <w:rPr>
            <w:rFonts w:ascii="宋体" w:hAnsi="宋体"/>
            <w:sz w:val="24"/>
            <w:szCs w:val="21"/>
          </w:rPr>
          <w:t>www.ccgp.gov.cn</w:t>
        </w:r>
      </w:hyperlink>
      <w:r>
        <w:rPr>
          <w:rFonts w:ascii="宋体" w:hAnsi="宋体"/>
          <w:sz w:val="24"/>
          <w:szCs w:val="21"/>
        </w:rPr>
        <w:t>)</w:t>
      </w:r>
      <w:r>
        <w:rPr>
          <w:rFonts w:ascii="宋体" w:hAnsi="宋体" w:hint="eastAsia"/>
          <w:sz w:val="24"/>
          <w:szCs w:val="21"/>
        </w:rPr>
        <w:t>等渠道列入政府采购严重违法失信行为记录名单，未被中华人民共和国应急管理部网站（</w:t>
      </w:r>
      <w:hyperlink r:id="rId10" w:history="1">
        <w:r>
          <w:rPr>
            <w:rFonts w:ascii="宋体" w:hAnsi="宋体"/>
            <w:sz w:val="24"/>
            <w:szCs w:val="21"/>
          </w:rPr>
          <w:t>http://www.chinasafety.gov.cn</w:t>
        </w:r>
      </w:hyperlink>
      <w:r>
        <w:rPr>
          <w:rFonts w:ascii="宋体" w:hAnsi="宋体" w:hint="eastAsia"/>
          <w:sz w:val="24"/>
          <w:szCs w:val="21"/>
        </w:rPr>
        <w:t>）等渠道列入安全生产失信联合惩戒</w:t>
      </w:r>
      <w:r>
        <w:rPr>
          <w:rFonts w:ascii="宋体" w:hint="eastAsia"/>
          <w:sz w:val="24"/>
          <w:szCs w:val="21"/>
        </w:rPr>
        <w:t>“</w:t>
      </w:r>
      <w:r>
        <w:rPr>
          <w:rFonts w:ascii="宋体" w:hAnsi="宋体" w:hint="eastAsia"/>
          <w:sz w:val="24"/>
          <w:szCs w:val="21"/>
        </w:rPr>
        <w:t>黑名单</w:t>
      </w:r>
      <w:r>
        <w:rPr>
          <w:rFonts w:ascii="宋体" w:hint="eastAsia"/>
          <w:sz w:val="24"/>
          <w:szCs w:val="21"/>
        </w:rPr>
        <w:t>”</w:t>
      </w:r>
      <w:r>
        <w:rPr>
          <w:rFonts w:ascii="宋体" w:hAnsi="宋体" w:hint="eastAsia"/>
          <w:sz w:val="24"/>
          <w:szCs w:val="21"/>
        </w:rPr>
        <w:t>，</w:t>
      </w:r>
      <w:r>
        <w:rPr>
          <w:rFonts w:ascii="宋体" w:hAnsi="宋体"/>
          <w:sz w:val="24"/>
          <w:szCs w:val="21"/>
        </w:rPr>
        <w:t xml:space="preserve"> </w:t>
      </w:r>
      <w:r>
        <w:rPr>
          <w:rFonts w:ascii="宋体" w:hAnsi="宋体" w:hint="eastAsia"/>
          <w:sz w:val="24"/>
          <w:szCs w:val="21"/>
        </w:rPr>
        <w:t>未被国家税务总局网站（</w:t>
      </w:r>
      <w:hyperlink r:id="rId11" w:history="1">
        <w:r>
          <w:rPr>
            <w:rFonts w:ascii="宋体" w:hAnsi="宋体"/>
            <w:sz w:val="24"/>
            <w:szCs w:val="21"/>
          </w:rPr>
          <w:t>http://hd.chinatax.gov.cn/xxk</w:t>
        </w:r>
      </w:hyperlink>
      <w:r>
        <w:rPr>
          <w:rFonts w:ascii="宋体" w:hAnsi="宋体" w:hint="eastAsia"/>
          <w:sz w:val="24"/>
          <w:szCs w:val="21"/>
        </w:rPr>
        <w:t>）等渠道列入重大税收违法案件当事人名单，未被国家企业信用信息公示系统（</w:t>
      </w:r>
      <w:hyperlink r:id="rId12" w:history="1">
        <w:r>
          <w:rPr>
            <w:rFonts w:ascii="宋体" w:hAnsi="宋体"/>
            <w:sz w:val="24"/>
            <w:szCs w:val="21"/>
          </w:rPr>
          <w:t>http://www.gsxt.gov.cn</w:t>
        </w:r>
      </w:hyperlink>
      <w:r>
        <w:rPr>
          <w:rFonts w:ascii="宋体" w:hAnsi="宋体" w:hint="eastAsia"/>
          <w:sz w:val="24"/>
          <w:szCs w:val="21"/>
        </w:rPr>
        <w:t>）等渠道列入经营异常名录、严重违法失信企业名单，未被全国公共资源交易平台（</w:t>
      </w:r>
      <w:hyperlink r:id="rId13" w:history="1">
        <w:r>
          <w:rPr>
            <w:szCs w:val="21"/>
          </w:rPr>
          <w:t>http://www.ggzy.gov.cn</w:t>
        </w:r>
      </w:hyperlink>
      <w:r>
        <w:rPr>
          <w:rFonts w:ascii="宋体" w:hAnsi="宋体" w:hint="eastAsia"/>
          <w:sz w:val="24"/>
          <w:szCs w:val="21"/>
        </w:rPr>
        <w:t>）等渠道列入黑名单；</w:t>
      </w:r>
    </w:p>
    <w:p w:rsidR="00640769" w:rsidRDefault="00640769" w:rsidP="00640769">
      <w:pPr>
        <w:numPr>
          <w:ilvl w:val="1"/>
          <w:numId w:val="1"/>
        </w:numPr>
        <w:tabs>
          <w:tab w:val="left" w:pos="420"/>
          <w:tab w:val="left" w:pos="945"/>
          <w:tab w:val="left" w:pos="5382"/>
          <w:tab w:val="left" w:pos="7560"/>
        </w:tabs>
        <w:adjustRightInd w:val="0"/>
        <w:snapToGrid w:val="0"/>
        <w:spacing w:line="440" w:lineRule="exact"/>
        <w:ind w:leftChars="200" w:left="420" w:firstLine="0"/>
        <w:rPr>
          <w:rFonts w:ascii="宋体"/>
          <w:kern w:val="0"/>
          <w:sz w:val="24"/>
        </w:rPr>
      </w:pPr>
      <w:r>
        <w:rPr>
          <w:rFonts w:ascii="宋体" w:hAnsi="宋体" w:hint="eastAsia"/>
          <w:kern w:val="0"/>
          <w:sz w:val="24"/>
        </w:rPr>
        <w:t>我方承诺参加本次采购活动前三年内，在经营活动中没有重大违法记录，否则，可将我方的投标文件按照无效投标文件处理。</w:t>
      </w:r>
    </w:p>
    <w:p w:rsidR="00640769" w:rsidRDefault="00640769" w:rsidP="00640769">
      <w:pPr>
        <w:numPr>
          <w:ilvl w:val="1"/>
          <w:numId w:val="1"/>
        </w:numPr>
        <w:tabs>
          <w:tab w:val="left" w:pos="420"/>
          <w:tab w:val="left" w:pos="945"/>
          <w:tab w:val="left" w:pos="5382"/>
          <w:tab w:val="left" w:pos="7560"/>
        </w:tabs>
        <w:adjustRightInd w:val="0"/>
        <w:snapToGrid w:val="0"/>
        <w:spacing w:line="440" w:lineRule="exact"/>
        <w:ind w:leftChars="200" w:left="420" w:firstLine="0"/>
        <w:rPr>
          <w:rFonts w:ascii="宋体"/>
          <w:sz w:val="24"/>
        </w:rPr>
      </w:pPr>
      <w:r>
        <w:rPr>
          <w:rFonts w:ascii="宋体" w:hAnsi="宋体" w:hint="eastAsia"/>
          <w:sz w:val="24"/>
        </w:rPr>
        <w:t>我方承诺按照本项目招标文件和相关技术标准的条件，提供货物及相关服务，并承担因货物质量或服务等引起的一切责任。</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我方对本项目招标文件（包括修改文件及有关附件）完全理解，并承诺在发生争议时，不会以对招标文件存在误解、不明为由，向你方行使任何法律上的抗辩权。</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我方投标文件有效期为自开标日起</w:t>
      </w:r>
      <w:r>
        <w:rPr>
          <w:rFonts w:ascii="宋体" w:hAnsi="宋体"/>
          <w:sz w:val="24"/>
          <w:u w:val="single"/>
        </w:rPr>
        <w:t xml:space="preserve">      </w:t>
      </w:r>
      <w:r>
        <w:rPr>
          <w:rFonts w:ascii="宋体" w:hAnsi="宋体" w:hint="eastAsia"/>
          <w:sz w:val="24"/>
        </w:rPr>
        <w:t>个日历日，若中标，则投标有效期自动延续至合同履行完毕。</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我方承诺接受招标文件规定的付款方式。</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我方承诺投标文件中所有的资料及所作各项承诺均真实准确，所提交的营业执照</w:t>
      </w:r>
      <w:r>
        <w:rPr>
          <w:rFonts w:ascii="宋体" w:hAnsi="宋体"/>
          <w:sz w:val="24"/>
        </w:rPr>
        <w:t>/</w:t>
      </w:r>
      <w:r>
        <w:rPr>
          <w:rFonts w:ascii="宋体" w:hAnsi="宋体" w:hint="eastAsia"/>
          <w:sz w:val="24"/>
        </w:rPr>
        <w:t>《事业单位法人证书》已依法向登记管理机关报送相应的年度报告并予以公示（或所提交的《社会团体法人登记证书》</w:t>
      </w:r>
      <w:r>
        <w:rPr>
          <w:rFonts w:ascii="宋体" w:hAnsi="宋体"/>
          <w:sz w:val="24"/>
        </w:rPr>
        <w:t>/</w:t>
      </w:r>
      <w:r>
        <w:rPr>
          <w:rFonts w:ascii="宋体" w:hAnsi="宋体" w:hint="eastAsia"/>
          <w:sz w:val="24"/>
        </w:rPr>
        <w:t>《民办非企业单位</w:t>
      </w:r>
      <w:r>
        <w:rPr>
          <w:rFonts w:ascii="宋体" w:hAnsi="宋体" w:hint="eastAsia"/>
          <w:sz w:val="24"/>
        </w:rPr>
        <w:lastRenderedPageBreak/>
        <w:t>登记证书》已通过登记管理机关的年度检查），不存在任何虚假之处，否则，可将我方的投标文件按照无效投标文件处理，即使我方中标，中标结果无效，对于因此给其他投标人及你方造成的全部损失，我方同意无条件予以赔偿。</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我方委托授权</w:t>
      </w:r>
      <w:r>
        <w:rPr>
          <w:rFonts w:ascii="宋体" w:hAnsi="宋体"/>
          <w:sz w:val="24"/>
        </w:rPr>
        <w:t>(</w:t>
      </w:r>
      <w:r>
        <w:rPr>
          <w:rFonts w:ascii="宋体" w:hAnsi="宋体" w:hint="eastAsia"/>
          <w:sz w:val="24"/>
        </w:rPr>
        <w:t>身份证号</w:t>
      </w:r>
      <w:r>
        <w:rPr>
          <w:rFonts w:ascii="宋体" w:hAnsi="宋体"/>
          <w:sz w:val="24"/>
        </w:rPr>
        <w:t>:_________</w:t>
      </w:r>
      <w:r>
        <w:rPr>
          <w:rFonts w:ascii="宋体" w:hAnsi="宋体" w:hint="eastAsia"/>
          <w:sz w:val="24"/>
        </w:rPr>
        <w:t>，联系电话</w:t>
      </w:r>
      <w:r>
        <w:rPr>
          <w:rFonts w:ascii="宋体" w:hAnsi="宋体"/>
          <w:sz w:val="24"/>
        </w:rPr>
        <w:t>________</w:t>
      </w:r>
      <w:r>
        <w:rPr>
          <w:rFonts w:ascii="宋体" w:hAnsi="宋体" w:hint="eastAsia"/>
          <w:sz w:val="24"/>
        </w:rPr>
        <w:t>：</w:t>
      </w:r>
      <w:r>
        <w:rPr>
          <w:rFonts w:ascii="宋体" w:hAnsi="宋体"/>
          <w:sz w:val="24"/>
        </w:rPr>
        <w:t>)</w:t>
      </w:r>
      <w:r>
        <w:rPr>
          <w:rFonts w:ascii="宋体" w:hAnsi="宋体" w:hint="eastAsia"/>
          <w:sz w:val="24"/>
        </w:rPr>
        <w:t>作为我方的代理人参加本项目投标，负责提交投标文件以及其它相关资料，参加开标，接受质询并予以澄清，签署、接受招投标过程中的各种法律文件，办理投标过程中的其他相关事务。</w:t>
      </w:r>
    </w:p>
    <w:p w:rsidR="00640769" w:rsidRDefault="00640769" w:rsidP="00640769">
      <w:pPr>
        <w:numPr>
          <w:ilvl w:val="1"/>
          <w:numId w:val="1"/>
        </w:numPr>
        <w:tabs>
          <w:tab w:val="left" w:pos="525"/>
          <w:tab w:val="left" w:pos="945"/>
          <w:tab w:val="left" w:pos="5382"/>
        </w:tabs>
        <w:adjustRightInd w:val="0"/>
        <w:snapToGrid w:val="0"/>
        <w:spacing w:line="440" w:lineRule="exact"/>
        <w:ind w:leftChars="200" w:left="420" w:firstLine="0"/>
        <w:rPr>
          <w:rFonts w:ascii="宋体"/>
          <w:sz w:val="24"/>
        </w:rPr>
      </w:pPr>
      <w:r>
        <w:rPr>
          <w:rFonts w:ascii="宋体" w:hAnsi="宋体" w:hint="eastAsia"/>
          <w:sz w:val="24"/>
        </w:rPr>
        <w:t>我方承诺将严格遵守《中华人民共和国政府采购法》及相关法规，若存在违法违规行为，将承担相应的法律后果。</w:t>
      </w:r>
    </w:p>
    <w:p w:rsidR="00640769" w:rsidRDefault="00640769" w:rsidP="00640769">
      <w:pPr>
        <w:tabs>
          <w:tab w:val="left" w:pos="945"/>
        </w:tabs>
        <w:adjustRightInd w:val="0"/>
        <w:snapToGrid w:val="0"/>
        <w:spacing w:line="440" w:lineRule="exact"/>
        <w:ind w:left="420" w:firstLineChars="1800" w:firstLine="4320"/>
        <w:rPr>
          <w:rFonts w:ascii="宋体"/>
          <w:sz w:val="24"/>
        </w:rPr>
      </w:pPr>
      <w:r>
        <w:rPr>
          <w:rFonts w:ascii="宋体" w:hAnsi="宋体" w:hint="eastAsia"/>
          <w:sz w:val="24"/>
        </w:rPr>
        <w:t>法定代表人签字或盖章：</w:t>
      </w:r>
    </w:p>
    <w:p w:rsidR="00640769" w:rsidRDefault="00640769" w:rsidP="00640769">
      <w:pPr>
        <w:tabs>
          <w:tab w:val="left" w:pos="945"/>
        </w:tabs>
        <w:adjustRightInd w:val="0"/>
        <w:snapToGrid w:val="0"/>
        <w:spacing w:line="440" w:lineRule="exact"/>
        <w:ind w:left="420" w:firstLineChars="1800" w:firstLine="4320"/>
        <w:rPr>
          <w:rFonts w:ascii="宋体"/>
          <w:sz w:val="24"/>
        </w:rPr>
      </w:pPr>
      <w:r>
        <w:rPr>
          <w:rFonts w:ascii="宋体" w:hAnsi="宋体" w:hint="eastAsia"/>
          <w:sz w:val="24"/>
        </w:rPr>
        <w:t>投标人公章：</w:t>
      </w:r>
    </w:p>
    <w:p w:rsidR="00640769" w:rsidRDefault="00640769" w:rsidP="00640769">
      <w:pPr>
        <w:adjustRightInd w:val="0"/>
        <w:snapToGrid w:val="0"/>
        <w:spacing w:line="440" w:lineRule="exact"/>
        <w:ind w:right="840" w:firstLineChars="1990" w:firstLine="4776"/>
        <w:rPr>
          <w:rFonts w:ascii="宋体"/>
          <w:sz w:val="24"/>
        </w:rPr>
      </w:pPr>
      <w:r>
        <w:rPr>
          <w:rFonts w:ascii="宋体" w:hAnsi="宋体" w:hint="eastAsia"/>
          <w:sz w:val="24"/>
        </w:rPr>
        <w:t>日期：</w:t>
      </w:r>
    </w:p>
    <w:p w:rsidR="00640769" w:rsidRDefault="00640769" w:rsidP="00640769">
      <w:pPr>
        <w:adjustRightInd w:val="0"/>
        <w:snapToGrid w:val="0"/>
        <w:spacing w:line="440" w:lineRule="exact"/>
        <w:ind w:firstLineChars="196" w:firstLine="472"/>
        <w:rPr>
          <w:rFonts w:ascii="宋体"/>
          <w:b/>
          <w:sz w:val="24"/>
        </w:rPr>
      </w:pPr>
      <w:r>
        <w:rPr>
          <w:rFonts w:ascii="宋体" w:hAnsi="宋体" w:hint="eastAsia"/>
          <w:b/>
          <w:sz w:val="24"/>
        </w:rPr>
        <w:t>注：</w:t>
      </w:r>
      <w:r>
        <w:rPr>
          <w:rFonts w:ascii="宋体" w:hAnsi="宋体"/>
          <w:b/>
          <w:sz w:val="24"/>
        </w:rPr>
        <w:t>1</w:t>
      </w:r>
      <w:r>
        <w:rPr>
          <w:rFonts w:ascii="宋体" w:hAnsi="宋体" w:hint="eastAsia"/>
          <w:b/>
          <w:sz w:val="24"/>
        </w:rPr>
        <w:t>、出具本函的单位属于非法人组织的，按照法律、行政法规规定能够对外代表其从事民事活动的主要负责人，如个人独资企业的投资人，代表合伙企业执行合伙企业事务的合伙人等，视同法定代表人。</w:t>
      </w:r>
    </w:p>
    <w:p w:rsidR="00640769" w:rsidRDefault="00640769" w:rsidP="00640769">
      <w:pPr>
        <w:spacing w:line="440" w:lineRule="exact"/>
        <w:ind w:firstLineChars="200" w:firstLine="482"/>
        <w:jc w:val="left"/>
        <w:textAlignment w:val="baseline"/>
        <w:rPr>
          <w:rFonts w:ascii="宋体"/>
          <w:b/>
          <w:sz w:val="24"/>
        </w:rPr>
      </w:pPr>
      <w:r>
        <w:rPr>
          <w:rFonts w:ascii="宋体" w:hAnsi="宋体"/>
          <w:b/>
          <w:sz w:val="24"/>
        </w:rPr>
        <w:t>2</w:t>
      </w:r>
      <w:r>
        <w:rPr>
          <w:rFonts w:ascii="宋体" w:hAnsi="宋体" w:hint="eastAsia"/>
          <w:b/>
          <w:sz w:val="24"/>
        </w:rPr>
        <w:t>、若本项目允许联合体投标，且投标人为联合体的，则上文中“我方”包含联合体各方。</w:t>
      </w:r>
    </w:p>
    <w:p w:rsidR="00640769" w:rsidRDefault="00640769" w:rsidP="00640769">
      <w:pPr>
        <w:spacing w:line="460" w:lineRule="exact"/>
        <w:rPr>
          <w:rFonts w:ascii="宋体"/>
          <w:b/>
          <w:sz w:val="24"/>
        </w:rPr>
      </w:pPr>
    </w:p>
    <w:p w:rsidR="00640769" w:rsidRPr="008D13B1" w:rsidRDefault="00640769" w:rsidP="00640769">
      <w:pPr>
        <w:jc w:val="left"/>
        <w:rPr>
          <w:rFonts w:ascii="仿宋" w:eastAsia="仿宋" w:hAnsi="仿宋"/>
          <w:sz w:val="32"/>
          <w:szCs w:val="32"/>
        </w:rPr>
      </w:pPr>
    </w:p>
    <w:p w:rsidR="008738E4" w:rsidRPr="00640769" w:rsidRDefault="008738E4" w:rsidP="008738E4">
      <w:pPr>
        <w:jc w:val="left"/>
        <w:rPr>
          <w:rFonts w:eastAsia="仿宋"/>
          <w:sz w:val="32"/>
          <w:szCs w:val="32"/>
        </w:rPr>
      </w:pPr>
    </w:p>
    <w:p w:rsidR="008738E4" w:rsidRDefault="008738E4" w:rsidP="008738E4">
      <w:pPr>
        <w:jc w:val="left"/>
        <w:rPr>
          <w:rFonts w:eastAsia="仿宋"/>
          <w:sz w:val="32"/>
          <w:szCs w:val="32"/>
        </w:rPr>
      </w:pPr>
    </w:p>
    <w:p w:rsidR="00C9715E" w:rsidRPr="008738E4" w:rsidRDefault="00C9715E"/>
    <w:sectPr w:rsidR="00C9715E" w:rsidRPr="008738E4" w:rsidSect="00C971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07C" w:rsidRDefault="0081307C" w:rsidP="00640769">
      <w:r>
        <w:separator/>
      </w:r>
    </w:p>
  </w:endnote>
  <w:endnote w:type="continuationSeparator" w:id="1">
    <w:p w:rsidR="0081307C" w:rsidRDefault="0081307C" w:rsidP="00640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07C" w:rsidRDefault="0081307C" w:rsidP="00640769">
      <w:r>
        <w:separator/>
      </w:r>
    </w:p>
  </w:footnote>
  <w:footnote w:type="continuationSeparator" w:id="1">
    <w:p w:rsidR="0081307C" w:rsidRDefault="0081307C" w:rsidP="00640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E3AB4"/>
    <w:multiLevelType w:val="multilevel"/>
    <w:tmpl w:val="32DE3AB4"/>
    <w:lvl w:ilvl="0">
      <w:start w:val="1"/>
      <w:numFmt w:val="chineseCountingThousand"/>
      <w:lvlText w:val="（%1）"/>
      <w:lvlJc w:val="left"/>
      <w:pPr>
        <w:tabs>
          <w:tab w:val="left" w:pos="1325"/>
        </w:tabs>
        <w:ind w:left="1325" w:hanging="425"/>
      </w:pPr>
      <w:rPr>
        <w:rFonts w:ascii="Times New Roman" w:hAnsi="Times New Roman" w:cs="Times New Roman" w:hint="default"/>
        <w:color w:val="auto"/>
      </w:rPr>
    </w:lvl>
    <w:lvl w:ilvl="1">
      <w:start w:val="1"/>
      <w:numFmt w:val="decimal"/>
      <w:lvlText w:val="%2、"/>
      <w:lvlJc w:val="left"/>
      <w:pPr>
        <w:tabs>
          <w:tab w:val="left" w:pos="1320"/>
        </w:tabs>
        <w:ind w:left="1320" w:hanging="420"/>
      </w:pPr>
      <w:rPr>
        <w:rFonts w:cs="Times New Roman"/>
      </w:rPr>
    </w:lvl>
    <w:lvl w:ilvl="2">
      <w:start w:val="1"/>
      <w:numFmt w:val="ideographEnclosedCircle"/>
      <w:lvlText w:val="%3"/>
      <w:lvlJc w:val="left"/>
      <w:pPr>
        <w:ind w:left="168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8E4"/>
    <w:rsid w:val="00003810"/>
    <w:rsid w:val="00106B6E"/>
    <w:rsid w:val="00271573"/>
    <w:rsid w:val="00293A3F"/>
    <w:rsid w:val="002E1690"/>
    <w:rsid w:val="0031466A"/>
    <w:rsid w:val="0037113A"/>
    <w:rsid w:val="003D4DEA"/>
    <w:rsid w:val="003E29AB"/>
    <w:rsid w:val="00444AC2"/>
    <w:rsid w:val="004B5FED"/>
    <w:rsid w:val="005C4BA6"/>
    <w:rsid w:val="005D38A4"/>
    <w:rsid w:val="005F7562"/>
    <w:rsid w:val="00636C19"/>
    <w:rsid w:val="00640769"/>
    <w:rsid w:val="006605B1"/>
    <w:rsid w:val="0069317B"/>
    <w:rsid w:val="006B26AE"/>
    <w:rsid w:val="007473D9"/>
    <w:rsid w:val="00781613"/>
    <w:rsid w:val="00787FD9"/>
    <w:rsid w:val="007F298B"/>
    <w:rsid w:val="00806C22"/>
    <w:rsid w:val="0081307C"/>
    <w:rsid w:val="008323AC"/>
    <w:rsid w:val="008738E4"/>
    <w:rsid w:val="008E61D8"/>
    <w:rsid w:val="00941453"/>
    <w:rsid w:val="00957D40"/>
    <w:rsid w:val="00A054B1"/>
    <w:rsid w:val="00B961C4"/>
    <w:rsid w:val="00BA4BE3"/>
    <w:rsid w:val="00BC4C6F"/>
    <w:rsid w:val="00BE076C"/>
    <w:rsid w:val="00BE42F5"/>
    <w:rsid w:val="00C93CBD"/>
    <w:rsid w:val="00C9715E"/>
    <w:rsid w:val="00CE0B5C"/>
    <w:rsid w:val="00D07A5F"/>
    <w:rsid w:val="00DC007A"/>
    <w:rsid w:val="00E31819"/>
    <w:rsid w:val="00F24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8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next w:val="a4"/>
    <w:qFormat/>
    <w:rsid w:val="008738E4"/>
    <w:pPr>
      <w:spacing w:before="25" w:after="25"/>
      <w:jc w:val="left"/>
    </w:pPr>
    <w:rPr>
      <w:bCs/>
      <w:spacing w:val="10"/>
      <w:kern w:val="0"/>
      <w:sz w:val="24"/>
      <w:szCs w:val="20"/>
    </w:rPr>
  </w:style>
  <w:style w:type="paragraph" w:styleId="a4">
    <w:name w:val="Body Text"/>
    <w:basedOn w:val="a"/>
    <w:link w:val="Char"/>
    <w:uiPriority w:val="99"/>
    <w:semiHidden/>
    <w:unhideWhenUsed/>
    <w:rsid w:val="008738E4"/>
    <w:pPr>
      <w:spacing w:after="120"/>
    </w:pPr>
  </w:style>
  <w:style w:type="character" w:customStyle="1" w:styleId="Char">
    <w:name w:val="正文文本 Char"/>
    <w:basedOn w:val="a0"/>
    <w:link w:val="a4"/>
    <w:uiPriority w:val="99"/>
    <w:semiHidden/>
    <w:rsid w:val="008738E4"/>
    <w:rPr>
      <w:rFonts w:ascii="Times New Roman" w:eastAsia="宋体" w:hAnsi="Times New Roman" w:cs="Times New Roman"/>
      <w:szCs w:val="24"/>
    </w:rPr>
  </w:style>
  <w:style w:type="paragraph" w:styleId="a5">
    <w:name w:val="Normal Indent"/>
    <w:basedOn w:val="a"/>
    <w:rsid w:val="00640769"/>
    <w:pPr>
      <w:ind w:firstLineChars="200" w:firstLine="420"/>
    </w:pPr>
    <w:rPr>
      <w:szCs w:val="20"/>
    </w:rPr>
  </w:style>
  <w:style w:type="paragraph" w:styleId="a6">
    <w:name w:val="header"/>
    <w:basedOn w:val="a"/>
    <w:link w:val="Char0"/>
    <w:uiPriority w:val="99"/>
    <w:semiHidden/>
    <w:unhideWhenUsed/>
    <w:rsid w:val="006407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40769"/>
    <w:rPr>
      <w:rFonts w:ascii="Times New Roman" w:eastAsia="宋体" w:hAnsi="Times New Roman" w:cs="Times New Roman"/>
      <w:sz w:val="18"/>
      <w:szCs w:val="18"/>
    </w:rPr>
  </w:style>
  <w:style w:type="paragraph" w:styleId="a7">
    <w:name w:val="footer"/>
    <w:basedOn w:val="a"/>
    <w:link w:val="Char1"/>
    <w:uiPriority w:val="99"/>
    <w:semiHidden/>
    <w:unhideWhenUsed/>
    <w:rsid w:val="0064076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4076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gov.cn/" TargetMode="External"/><Relationship Id="rId13" Type="http://schemas.openxmlformats.org/officeDocument/2006/relationships/hyperlink" Target="http://www.ggzy.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12" Type="http://schemas.openxmlformats.org/officeDocument/2006/relationships/hyperlink" Target="http://www.gsxt.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d.chinatax.gov.cn/xx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inasafety.gov.cn/" TargetMode="External"/><Relationship Id="rId4" Type="http://schemas.openxmlformats.org/officeDocument/2006/relationships/webSettings" Target="webSettings.xml"/><Relationship Id="rId9" Type="http://schemas.openxmlformats.org/officeDocument/2006/relationships/hyperlink" Target="http://www.ccgp.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705</Words>
  <Characters>4021</Characters>
  <Application>Microsoft Office Word</Application>
  <DocSecurity>0</DocSecurity>
  <Lines>33</Lines>
  <Paragraphs>9</Paragraphs>
  <ScaleCrop>false</ScaleCrop>
  <Company>52flin</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17</cp:revision>
  <dcterms:created xsi:type="dcterms:W3CDTF">2026-03-11T01:09:00Z</dcterms:created>
  <dcterms:modified xsi:type="dcterms:W3CDTF">2026-04-02T06:13:00Z</dcterms:modified>
</cp:coreProperties>
</file>