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86" w:rsidRPr="00B71286" w:rsidRDefault="00B71286" w:rsidP="00B71286">
      <w:pPr>
        <w:adjustRightInd/>
        <w:spacing w:line="400" w:lineRule="exact"/>
        <w:jc w:val="left"/>
        <w:textAlignment w:val="auto"/>
        <w:rPr>
          <w:rFonts w:ascii="方正黑体_GBK" w:eastAsia="方正黑体_GBK" w:hAnsi="Calibri" w:hint="eastAsia"/>
          <w:color w:val="000000"/>
          <w:kern w:val="2"/>
          <w:szCs w:val="32"/>
          <w:lang w:bidi="hi-IN"/>
        </w:rPr>
      </w:pPr>
      <w:r w:rsidRPr="00B71286">
        <w:rPr>
          <w:rFonts w:ascii="方正黑体_GBK" w:eastAsia="方正黑体_GBK" w:hAnsi="Calibri" w:hint="eastAsia"/>
          <w:color w:val="000000"/>
          <w:kern w:val="2"/>
          <w:szCs w:val="32"/>
          <w:lang w:bidi="hi-IN"/>
        </w:rPr>
        <w:t>附件1</w:t>
      </w:r>
    </w:p>
    <w:p w:rsidR="00B71286" w:rsidRDefault="00B71286" w:rsidP="00B71286">
      <w:pPr>
        <w:adjustRightInd/>
        <w:spacing w:line="840" w:lineRule="exact"/>
        <w:jc w:val="center"/>
        <w:textAlignment w:val="auto"/>
        <w:rPr>
          <w:rFonts w:ascii="方正小标宋_GBK" w:eastAsia="方正小标宋_GBK" w:hAnsi="Calibri" w:hint="eastAsia"/>
          <w:b/>
          <w:color w:val="000000"/>
          <w:kern w:val="2"/>
          <w:sz w:val="48"/>
          <w:szCs w:val="48"/>
          <w:lang w:bidi="hi-IN"/>
        </w:rPr>
      </w:pPr>
    </w:p>
    <w:p w:rsidR="00B71286" w:rsidRPr="00B71286" w:rsidRDefault="00B71286" w:rsidP="00B71286">
      <w:pPr>
        <w:adjustRightInd/>
        <w:spacing w:line="840" w:lineRule="exact"/>
        <w:jc w:val="center"/>
        <w:textAlignment w:val="auto"/>
        <w:rPr>
          <w:rFonts w:ascii="方正小标宋_GBK" w:eastAsia="方正小标宋_GBK" w:hAnsi="Calibri"/>
          <w:color w:val="000000"/>
          <w:kern w:val="2"/>
          <w:sz w:val="48"/>
          <w:szCs w:val="48"/>
          <w:lang w:bidi="hi-IN"/>
        </w:rPr>
      </w:pPr>
      <w:r w:rsidRPr="00B71286">
        <w:rPr>
          <w:rFonts w:ascii="方正小标宋_GBK" w:eastAsia="方正小标宋_GBK" w:hAnsi="Calibri" w:hint="eastAsia"/>
          <w:color w:val="000000"/>
          <w:kern w:val="2"/>
          <w:sz w:val="48"/>
          <w:szCs w:val="48"/>
          <w:lang w:bidi="hi-IN"/>
        </w:rPr>
        <w:t>通州区建设工程用建筑材料（产品）</w:t>
      </w:r>
    </w:p>
    <w:p w:rsidR="00B71286" w:rsidRPr="00B71286" w:rsidRDefault="00B71286" w:rsidP="00B71286">
      <w:pPr>
        <w:adjustRightInd/>
        <w:spacing w:line="840" w:lineRule="exact"/>
        <w:jc w:val="center"/>
        <w:textAlignment w:val="auto"/>
        <w:rPr>
          <w:rFonts w:ascii="方正小标宋_GBK" w:eastAsia="方正小标宋_GBK" w:hAnsi="Calibri"/>
          <w:color w:val="000000"/>
          <w:kern w:val="2"/>
          <w:sz w:val="48"/>
          <w:szCs w:val="48"/>
          <w:lang w:bidi="hi-IN"/>
        </w:rPr>
      </w:pPr>
      <w:r w:rsidRPr="00B71286">
        <w:rPr>
          <w:rFonts w:ascii="方正小标宋_GBK" w:eastAsia="方正小标宋_GBK" w:hAnsi="Calibri" w:hint="eastAsia"/>
          <w:color w:val="000000"/>
          <w:kern w:val="2"/>
          <w:sz w:val="48"/>
          <w:szCs w:val="48"/>
          <w:lang w:bidi="hi-IN"/>
        </w:rPr>
        <w:t>登记申报表</w:t>
      </w:r>
    </w:p>
    <w:p w:rsidR="00B71286" w:rsidRPr="00B71286" w:rsidRDefault="00B71286" w:rsidP="00B71286">
      <w:pPr>
        <w:widowControl/>
        <w:adjustRightInd/>
        <w:spacing w:line="240" w:lineRule="auto"/>
        <w:jc w:val="left"/>
        <w:textAlignment w:val="auto"/>
        <w:rPr>
          <w:rFonts w:ascii="Calibri" w:eastAsia="新宋体" w:hAnsi="Calibri"/>
          <w:b/>
          <w:color w:val="000000"/>
          <w:kern w:val="2"/>
          <w:sz w:val="48"/>
          <w:szCs w:val="48"/>
          <w:lang w:bidi="hi-IN"/>
        </w:rPr>
        <w:sectPr w:rsidR="00B71286" w:rsidRPr="00B71286" w:rsidSect="00B71286">
          <w:pgSz w:w="11906" w:h="16838"/>
          <w:pgMar w:top="1440" w:right="1620" w:bottom="1497" w:left="1620" w:header="0" w:footer="1440" w:gutter="0"/>
          <w:cols w:space="720"/>
          <w:formProt w:val="0"/>
        </w:sectPr>
      </w:pPr>
    </w:p>
    <w:p w:rsidR="00B71286" w:rsidRPr="00B71286" w:rsidRDefault="00B71286" w:rsidP="00B71286">
      <w:pPr>
        <w:adjustRightInd/>
        <w:spacing w:after="140" w:line="600" w:lineRule="exact"/>
        <w:jc w:val="left"/>
        <w:textAlignment w:val="auto"/>
        <w:rPr>
          <w:rFonts w:ascii="Calibri" w:eastAsia="新宋体" w:hAnsi="Calibri"/>
          <w:color w:val="000000"/>
          <w:kern w:val="2"/>
          <w:szCs w:val="24"/>
          <w:lang w:bidi="hi-IN"/>
        </w:rPr>
      </w:pPr>
    </w:p>
    <w:p w:rsidR="00B71286" w:rsidRPr="00B71286" w:rsidRDefault="00B71286" w:rsidP="00B71286">
      <w:pPr>
        <w:adjustRightInd/>
        <w:spacing w:after="140" w:line="600" w:lineRule="exact"/>
        <w:jc w:val="left"/>
        <w:textAlignment w:val="auto"/>
        <w:rPr>
          <w:rFonts w:ascii="Calibri" w:eastAsia="新宋体" w:hAnsi="Calibri"/>
          <w:color w:val="000000"/>
          <w:kern w:val="2"/>
          <w:szCs w:val="24"/>
          <w:lang w:bidi="hi-IN"/>
        </w:rPr>
      </w:pPr>
    </w:p>
    <w:p w:rsidR="00B71286" w:rsidRPr="00B71286" w:rsidRDefault="00B71286" w:rsidP="00B71286">
      <w:pPr>
        <w:adjustRightInd/>
        <w:spacing w:after="140" w:line="600" w:lineRule="exact"/>
        <w:jc w:val="left"/>
        <w:textAlignment w:val="auto"/>
        <w:rPr>
          <w:rFonts w:ascii="Calibri" w:eastAsia="新宋体" w:hAnsi="Calibri"/>
          <w:color w:val="000000"/>
          <w:kern w:val="2"/>
          <w:szCs w:val="24"/>
          <w:lang w:bidi="hi-IN"/>
        </w:rPr>
      </w:pPr>
    </w:p>
    <w:p w:rsidR="00B71286" w:rsidRPr="00B71286" w:rsidRDefault="00B71286" w:rsidP="00B71286">
      <w:pPr>
        <w:adjustRightInd/>
        <w:spacing w:after="140" w:line="600" w:lineRule="exact"/>
        <w:jc w:val="left"/>
        <w:textAlignment w:val="auto"/>
        <w:rPr>
          <w:rFonts w:ascii="方正仿宋_GBK" w:eastAsia="方正仿宋_GBK" w:hAnsi="Calibri"/>
          <w:color w:val="000000"/>
          <w:kern w:val="2"/>
          <w:szCs w:val="24"/>
          <w:lang w:bidi="hi-IN"/>
        </w:rPr>
      </w:pPr>
    </w:p>
    <w:p w:rsidR="00B71286" w:rsidRPr="00B71286" w:rsidRDefault="00B71286" w:rsidP="00B71286">
      <w:pPr>
        <w:adjustRightInd/>
        <w:spacing w:line="240" w:lineRule="auto"/>
        <w:textAlignment w:val="auto"/>
        <w:rPr>
          <w:rFonts w:ascii="方正仿宋_GBK" w:eastAsia="方正仿宋_GBK" w:hAnsi="仿宋"/>
          <w:color w:val="000000"/>
          <w:kern w:val="2"/>
          <w:szCs w:val="32"/>
          <w:lang w:bidi="hi-IN"/>
        </w:rPr>
      </w:pPr>
      <w:r w:rsidRPr="00B71286"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>申报材料类别及品种__________________</w:t>
      </w:r>
    </w:p>
    <w:p w:rsidR="00B71286" w:rsidRPr="00B71286" w:rsidRDefault="00B71286" w:rsidP="00B71286">
      <w:pPr>
        <w:adjustRightInd/>
        <w:spacing w:line="240" w:lineRule="auto"/>
        <w:textAlignment w:val="auto"/>
        <w:rPr>
          <w:rFonts w:ascii="方正仿宋_GBK" w:eastAsia="方正仿宋_GBK" w:hAnsi="仿宋"/>
          <w:color w:val="000000"/>
          <w:kern w:val="2"/>
          <w:szCs w:val="32"/>
          <w:lang w:bidi="hi-IN"/>
        </w:rPr>
      </w:pPr>
    </w:p>
    <w:p w:rsidR="00B71286" w:rsidRPr="00B71286" w:rsidRDefault="00B71286" w:rsidP="00B71286">
      <w:pPr>
        <w:adjustRightInd/>
        <w:spacing w:line="240" w:lineRule="auto"/>
        <w:jc w:val="center"/>
        <w:textAlignment w:val="auto"/>
        <w:rPr>
          <w:rFonts w:ascii="方正仿宋_GBK" w:eastAsia="方正仿宋_GBK" w:hAnsi="仿宋"/>
          <w:color w:val="000000"/>
          <w:kern w:val="2"/>
          <w:szCs w:val="32"/>
          <w:lang w:bidi="hi-IN"/>
        </w:rPr>
      </w:pPr>
      <w:r w:rsidRPr="00B71286"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>材料生产企业名称  _________________（加盖公章）</w:t>
      </w:r>
    </w:p>
    <w:p w:rsidR="00B71286" w:rsidRPr="00B71286" w:rsidRDefault="00B71286" w:rsidP="00B71286">
      <w:pPr>
        <w:adjustRightInd/>
        <w:spacing w:line="240" w:lineRule="auto"/>
        <w:jc w:val="center"/>
        <w:textAlignment w:val="auto"/>
        <w:rPr>
          <w:rFonts w:ascii="方正仿宋_GBK" w:eastAsia="方正仿宋_GBK" w:hAnsi="仿宋"/>
          <w:color w:val="000000"/>
          <w:kern w:val="2"/>
          <w:szCs w:val="32"/>
          <w:lang w:bidi="hi-IN"/>
        </w:rPr>
      </w:pPr>
      <w:r w:rsidRPr="00B71286"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 xml:space="preserve"> </w:t>
      </w:r>
    </w:p>
    <w:p w:rsidR="00B71286" w:rsidRPr="00B71286" w:rsidRDefault="00B71286" w:rsidP="00B71286">
      <w:pPr>
        <w:adjustRightInd/>
        <w:spacing w:line="240" w:lineRule="auto"/>
        <w:jc w:val="center"/>
        <w:textAlignment w:val="auto"/>
        <w:rPr>
          <w:rFonts w:ascii="方正仿宋_GBK" w:eastAsia="方正仿宋_GBK" w:hAnsi="仿宋"/>
          <w:color w:val="000000"/>
          <w:kern w:val="2"/>
          <w:szCs w:val="32"/>
          <w:lang w:bidi="hi-IN"/>
        </w:rPr>
      </w:pPr>
      <w:r w:rsidRPr="00B71286"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>申 报 单 位 名</w:t>
      </w:r>
      <w:r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 xml:space="preserve"> </w:t>
      </w:r>
      <w:r w:rsidRPr="00B71286"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>称  __________________(加盖公章）</w:t>
      </w:r>
    </w:p>
    <w:p w:rsidR="00B71286" w:rsidRPr="00B71286" w:rsidRDefault="00B71286" w:rsidP="00B71286">
      <w:pPr>
        <w:adjustRightInd/>
        <w:spacing w:line="240" w:lineRule="auto"/>
        <w:jc w:val="center"/>
        <w:textAlignment w:val="auto"/>
        <w:rPr>
          <w:rFonts w:ascii="方正仿宋_GBK" w:eastAsia="方正仿宋_GBK" w:hAnsi="仿宋"/>
          <w:color w:val="000000"/>
          <w:kern w:val="2"/>
          <w:szCs w:val="32"/>
          <w:lang w:bidi="hi-IN"/>
        </w:rPr>
      </w:pPr>
    </w:p>
    <w:p w:rsidR="00B71286" w:rsidRPr="00B71286" w:rsidRDefault="00B71286" w:rsidP="00B71286">
      <w:pPr>
        <w:adjustRightInd/>
        <w:spacing w:line="240" w:lineRule="auto"/>
        <w:textAlignment w:val="auto"/>
        <w:rPr>
          <w:rFonts w:ascii="方正仿宋_GBK" w:eastAsia="方正仿宋_GBK" w:hAnsi="仿宋"/>
          <w:color w:val="000000"/>
          <w:kern w:val="2"/>
          <w:szCs w:val="32"/>
          <w:lang w:bidi="hi-IN"/>
        </w:rPr>
      </w:pPr>
      <w:r w:rsidRPr="00B71286"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 xml:space="preserve">申   报   日   期 </w:t>
      </w:r>
      <w:r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 xml:space="preserve"> </w:t>
      </w:r>
      <w:r w:rsidRPr="00B71286">
        <w:rPr>
          <w:rFonts w:ascii="方正仿宋_GBK" w:eastAsia="方正仿宋_GBK" w:hAnsi="仿宋" w:hint="eastAsia"/>
          <w:color w:val="000000"/>
          <w:kern w:val="2"/>
          <w:szCs w:val="32"/>
          <w:lang w:bidi="hi-IN"/>
        </w:rPr>
        <w:t>__________________</w:t>
      </w:r>
    </w:p>
    <w:p w:rsidR="00B71286" w:rsidRPr="00B71286" w:rsidRDefault="00B71286" w:rsidP="00B71286">
      <w:pPr>
        <w:adjustRightInd/>
        <w:spacing w:after="140" w:line="600" w:lineRule="exact"/>
        <w:jc w:val="left"/>
        <w:textAlignment w:val="auto"/>
        <w:rPr>
          <w:rFonts w:ascii="仿宋" w:eastAsia="仿宋" w:hAnsi="仿宋"/>
          <w:color w:val="000000"/>
          <w:kern w:val="2"/>
          <w:szCs w:val="24"/>
          <w:lang w:bidi="hi-IN"/>
        </w:rPr>
      </w:pPr>
    </w:p>
    <w:p w:rsidR="00B71286" w:rsidRPr="00B71286" w:rsidRDefault="00B71286" w:rsidP="00B71286">
      <w:pPr>
        <w:adjustRightInd/>
        <w:spacing w:after="140" w:line="600" w:lineRule="exact"/>
        <w:jc w:val="left"/>
        <w:textAlignment w:val="auto"/>
        <w:rPr>
          <w:rFonts w:ascii="仿宋" w:eastAsia="仿宋" w:hAnsi="仿宋"/>
          <w:color w:val="000000"/>
          <w:kern w:val="2"/>
          <w:szCs w:val="24"/>
          <w:u w:val="single"/>
          <w:lang w:bidi="hi-IN"/>
        </w:rPr>
      </w:pPr>
    </w:p>
    <w:p w:rsidR="00B71286" w:rsidRPr="00B71286" w:rsidRDefault="00B71286" w:rsidP="00B71286">
      <w:pPr>
        <w:adjustRightInd/>
        <w:spacing w:after="140" w:line="600" w:lineRule="exact"/>
        <w:jc w:val="center"/>
        <w:textAlignment w:val="auto"/>
        <w:rPr>
          <w:rFonts w:ascii="楷体_GB2312" w:eastAsia="楷体_GB2312" w:hAnsi="Calibri" w:hint="eastAsia"/>
          <w:color w:val="000000"/>
          <w:kern w:val="2"/>
          <w:szCs w:val="44"/>
          <w:lang w:bidi="hi-IN"/>
        </w:rPr>
      </w:pPr>
      <w:r>
        <w:rPr>
          <w:rFonts w:ascii="楷体_GB2312" w:eastAsia="楷体_GB2312" w:hAnsi="Calibri" w:hint="eastAsia"/>
          <w:color w:val="000000"/>
          <w:kern w:val="2"/>
          <w:szCs w:val="44"/>
          <w:lang w:bidi="hi-IN"/>
        </w:rPr>
        <w:t>南通市</w:t>
      </w:r>
      <w:r w:rsidRPr="00B71286">
        <w:rPr>
          <w:rFonts w:ascii="楷体_GB2312" w:eastAsia="楷体_GB2312" w:hAnsi="Calibri" w:hint="eastAsia"/>
          <w:color w:val="000000"/>
          <w:kern w:val="2"/>
          <w:szCs w:val="44"/>
          <w:lang w:bidi="hi-IN"/>
        </w:rPr>
        <w:t>通州区住房和城乡建设局</w:t>
      </w:r>
      <w:r>
        <w:rPr>
          <w:rFonts w:ascii="楷体_GB2312" w:eastAsia="楷体_GB2312" w:hAnsi="Calibri" w:hint="eastAsia"/>
          <w:color w:val="000000"/>
          <w:kern w:val="2"/>
          <w:szCs w:val="44"/>
          <w:lang w:bidi="hi-IN"/>
        </w:rPr>
        <w:t xml:space="preserve">  </w:t>
      </w:r>
      <w:r w:rsidRPr="00B71286">
        <w:rPr>
          <w:rFonts w:ascii="楷体_GB2312" w:eastAsia="楷体_GB2312" w:hAnsi="Calibri" w:hint="eastAsia"/>
          <w:color w:val="000000"/>
          <w:kern w:val="2"/>
          <w:szCs w:val="44"/>
          <w:lang w:bidi="hi-IN"/>
        </w:rPr>
        <w:t>印制</w:t>
      </w:r>
    </w:p>
    <w:p w:rsidR="00B71286" w:rsidRPr="00B71286" w:rsidRDefault="00B71286" w:rsidP="00B71286">
      <w:pPr>
        <w:adjustRightInd/>
        <w:spacing w:after="440" w:line="540" w:lineRule="exact"/>
        <w:textAlignment w:val="auto"/>
        <w:rPr>
          <w:rFonts w:ascii="宋体" w:eastAsia="宋体" w:hAnsi="宋体"/>
          <w:color w:val="000000"/>
          <w:kern w:val="2"/>
          <w:sz w:val="34"/>
          <w:szCs w:val="24"/>
          <w:lang w:bidi="hi-IN"/>
        </w:rPr>
      </w:pPr>
    </w:p>
    <w:p w:rsidR="00B71286" w:rsidRPr="00B71286" w:rsidRDefault="00B71286" w:rsidP="00B71286">
      <w:pPr>
        <w:adjustRightInd/>
        <w:spacing w:after="440" w:line="540" w:lineRule="exact"/>
        <w:jc w:val="center"/>
        <w:textAlignment w:val="auto"/>
        <w:rPr>
          <w:rFonts w:ascii="方正小标宋_GBK" w:eastAsia="方正小标宋_GBK" w:hAnsi="宋体"/>
          <w:color w:val="000000"/>
          <w:kern w:val="2"/>
          <w:sz w:val="44"/>
          <w:szCs w:val="44"/>
          <w:lang w:bidi="hi-IN"/>
        </w:rPr>
      </w:pPr>
      <w:r>
        <w:rPr>
          <w:rFonts w:ascii="方正小标宋_GBK" w:eastAsia="方正小标宋_GBK" w:hAnsi="宋体"/>
          <w:b/>
          <w:color w:val="000000"/>
          <w:kern w:val="2"/>
          <w:sz w:val="34"/>
          <w:szCs w:val="24"/>
          <w:lang w:bidi="hi-IN"/>
        </w:rPr>
        <w:br w:type="page"/>
      </w:r>
      <w:r w:rsidRPr="00B71286"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  <w:lastRenderedPageBreak/>
        <w:t>建筑材料申报登记信息</w:t>
      </w:r>
    </w:p>
    <w:p w:rsidR="00B71286" w:rsidRPr="00B71286" w:rsidRDefault="00B71286" w:rsidP="00B71286">
      <w:pPr>
        <w:widowControl/>
        <w:adjustRightInd/>
        <w:spacing w:line="240" w:lineRule="auto"/>
        <w:jc w:val="left"/>
        <w:textAlignment w:val="auto"/>
        <w:rPr>
          <w:rFonts w:ascii="宋体" w:eastAsia="宋体" w:hAnsi="宋体"/>
          <w:color w:val="000000"/>
          <w:kern w:val="2"/>
          <w:sz w:val="22"/>
          <w:szCs w:val="24"/>
          <w:lang w:bidi="hi-IN"/>
        </w:rPr>
        <w:sectPr w:rsidR="00B71286" w:rsidRPr="00B71286">
          <w:type w:val="continuous"/>
          <w:pgSz w:w="11906" w:h="16838"/>
          <w:pgMar w:top="1468" w:right="1748" w:bottom="1525" w:left="1748" w:header="0" w:footer="1468" w:gutter="0"/>
          <w:cols w:space="720"/>
          <w:formProt w:val="0"/>
        </w:sectPr>
      </w:pPr>
    </w:p>
    <w:tbl>
      <w:tblPr>
        <w:tblW w:w="8664" w:type="dxa"/>
        <w:jc w:val="right"/>
        <w:tblInd w:w="0" w:type="dxa"/>
        <w:tblLayout w:type="fixed"/>
        <w:tblLook w:val="04A0"/>
      </w:tblPr>
      <w:tblGrid>
        <w:gridCol w:w="1135"/>
        <w:gridCol w:w="1559"/>
        <w:gridCol w:w="1466"/>
        <w:gridCol w:w="1229"/>
        <w:gridCol w:w="1702"/>
        <w:gridCol w:w="1573"/>
      </w:tblGrid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before="475" w:line="454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lastRenderedPageBreak/>
              <w:t>材料</w:t>
            </w:r>
          </w:p>
          <w:p w:rsidR="00B71286" w:rsidRPr="00B71286" w:rsidRDefault="00B71286" w:rsidP="00B71286">
            <w:pPr>
              <w:adjustRightInd/>
              <w:spacing w:line="392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生产</w:t>
            </w:r>
          </w:p>
          <w:p w:rsidR="00B71286" w:rsidRPr="00B71286" w:rsidRDefault="00B71286" w:rsidP="00B71286">
            <w:pPr>
              <w:adjustRightInd/>
              <w:spacing w:line="432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企业</w:t>
            </w:r>
          </w:p>
          <w:p w:rsidR="00B71286" w:rsidRPr="00B71286" w:rsidRDefault="00B71286" w:rsidP="00B71286">
            <w:pPr>
              <w:adjustRightInd/>
              <w:spacing w:line="432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基本</w:t>
            </w:r>
          </w:p>
          <w:p w:rsidR="00B71286" w:rsidRPr="00B71286" w:rsidRDefault="00B71286" w:rsidP="00B71286">
            <w:pPr>
              <w:adjustRightInd/>
              <w:spacing w:line="432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名  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5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法人代表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86" w:rsidRPr="00B71286" w:rsidRDefault="00B71286" w:rsidP="00B71286">
            <w:pPr>
              <w:adjustRightInd/>
              <w:spacing w:before="79"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注册地址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及联系电话</w:t>
            </w:r>
          </w:p>
        </w:tc>
        <w:tc>
          <w:tcPr>
            <w:tcW w:w="5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86" w:rsidRPr="00B71286" w:rsidRDefault="00B71286" w:rsidP="00B71286">
            <w:pPr>
              <w:adjustRightInd/>
              <w:spacing w:before="76"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生产地址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及联系电话</w:t>
            </w:r>
          </w:p>
        </w:tc>
        <w:tc>
          <w:tcPr>
            <w:tcW w:w="5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营业执照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编号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86" w:rsidRPr="00B71286" w:rsidRDefault="00B71286" w:rsidP="00B71286">
            <w:pPr>
              <w:adjustRightInd/>
              <w:spacing w:before="86"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注册资金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（万元）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企业类型</w:t>
            </w:r>
          </w:p>
        </w:tc>
        <w:tc>
          <w:tcPr>
            <w:tcW w:w="5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2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0"/>
                <w:szCs w:val="24"/>
                <w:lang w:bidi="hi-IN"/>
              </w:rPr>
              <w:t>口国营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0"/>
                <w:szCs w:val="24"/>
                <w:lang w:bidi="hi-IN"/>
              </w:rPr>
              <w:tab/>
              <w:t>口合资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0"/>
                <w:szCs w:val="24"/>
                <w:lang w:bidi="hi-IN"/>
              </w:rPr>
              <w:tab/>
              <w:t>口独资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0"/>
                <w:szCs w:val="24"/>
                <w:lang w:bidi="hi-IN"/>
              </w:rPr>
              <w:tab/>
              <w:t>口民营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0"/>
                <w:szCs w:val="24"/>
                <w:lang w:bidi="hi-IN"/>
              </w:rPr>
              <w:tab/>
              <w:t>口集体</w:t>
            </w: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电话／传真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86" w:rsidRPr="00B71286" w:rsidRDefault="00B71286" w:rsidP="00B71286">
            <w:pPr>
              <w:adjustRightInd/>
              <w:spacing w:before="968"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申报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名  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法人代表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办公地址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before="69"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注册资金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（万元）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before="76"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联系人及</w:t>
            </w:r>
          </w:p>
          <w:p w:rsidR="00B71286" w:rsidRPr="00B71286" w:rsidRDefault="00B71286" w:rsidP="00B71286">
            <w:pPr>
              <w:adjustRightInd/>
              <w:spacing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86" w:rsidRPr="00B71286" w:rsidRDefault="00B71286" w:rsidP="00B71286">
            <w:pPr>
              <w:adjustRightInd/>
              <w:spacing w:before="83"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材料产品</w:t>
            </w:r>
          </w:p>
          <w:p w:rsidR="00B71286" w:rsidRPr="00B71286" w:rsidRDefault="00B71286" w:rsidP="00B71286">
            <w:pPr>
              <w:adjustRightInd/>
              <w:spacing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存放地址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备案</w:t>
            </w:r>
          </w:p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材料</w:t>
            </w:r>
          </w:p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产品</w:t>
            </w:r>
          </w:p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材料类别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品种规格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执行标准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4"/>
                <w:szCs w:val="24"/>
                <w:lang w:bidi="hi-IN"/>
              </w:rPr>
              <w:t>上年度产量</w:t>
            </w: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before="83"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lastRenderedPageBreak/>
              <w:t>备案</w:t>
            </w:r>
          </w:p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材料</w:t>
            </w:r>
          </w:p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所供</w:t>
            </w:r>
          </w:p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工地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项目名称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项目位置</w:t>
            </w: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近一年内主要工程业绩情况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项目名称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项目位置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材料类别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40" w:lineRule="auto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材料供应量</w:t>
            </w: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822"/>
          <w:jc w:val="right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</w:p>
        </w:tc>
      </w:tr>
    </w:tbl>
    <w:p w:rsidR="00B71286" w:rsidRPr="00B71286" w:rsidRDefault="00B71286" w:rsidP="00B71286">
      <w:pPr>
        <w:widowControl/>
        <w:adjustRightInd/>
        <w:spacing w:line="240" w:lineRule="auto"/>
        <w:jc w:val="left"/>
        <w:textAlignment w:val="auto"/>
        <w:rPr>
          <w:rFonts w:ascii="方正仿宋_GBK" w:eastAsia="方正仿宋_GBK" w:hAnsi="宋体"/>
          <w:color w:val="000000"/>
          <w:kern w:val="2"/>
          <w:sz w:val="22"/>
          <w:szCs w:val="24"/>
          <w:lang w:bidi="hi-IN"/>
        </w:rPr>
        <w:sectPr w:rsidR="00B71286" w:rsidRPr="00B71286">
          <w:type w:val="continuous"/>
          <w:pgSz w:w="11906" w:h="16838"/>
          <w:pgMar w:top="1468" w:right="1748" w:bottom="1525" w:left="1748" w:header="0" w:footer="1468" w:gutter="0"/>
          <w:cols w:space="720"/>
          <w:formProt w:val="0"/>
        </w:sectPr>
      </w:pPr>
    </w:p>
    <w:tbl>
      <w:tblPr>
        <w:tblW w:w="8664" w:type="dxa"/>
        <w:jc w:val="right"/>
        <w:tblInd w:w="0" w:type="dxa"/>
        <w:tblLayout w:type="fixed"/>
        <w:tblLook w:val="04A0"/>
      </w:tblPr>
      <w:tblGrid>
        <w:gridCol w:w="1136"/>
        <w:gridCol w:w="7528"/>
      </w:tblGrid>
      <w:tr w:rsidR="00B71286" w:rsidRPr="00B71286" w:rsidTr="003702C1">
        <w:trPr>
          <w:trHeight w:hRule="exact" w:val="2438"/>
          <w:jc w:val="righ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lastRenderedPageBreak/>
              <w:t>申报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单位</w:t>
            </w:r>
          </w:p>
          <w:p w:rsidR="00B71286" w:rsidRPr="00B71286" w:rsidRDefault="00B71286" w:rsidP="00B71286">
            <w:pPr>
              <w:adjustRightInd/>
              <w:spacing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承诺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86" w:rsidRPr="00B71286" w:rsidRDefault="00B71286" w:rsidP="00B71286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Calibri" w:hint="eastAsia"/>
                <w:color w:val="000000"/>
                <w:kern w:val="2"/>
                <w:sz w:val="22"/>
                <w:szCs w:val="24"/>
                <w:lang w:bidi="hi-IN"/>
              </w:rPr>
              <w:t>本人以法定代表人的身份郑重承诺：本单位所填报和提供的申报资料都是真实、有效、合法的，供应通州区建设工程市场用材料均符合相关标准要求，对违反承诺的行为，本单位承担一切法律责任。</w:t>
            </w:r>
          </w:p>
          <w:p w:rsidR="00B71286" w:rsidRPr="00B71286" w:rsidRDefault="00B71286" w:rsidP="00B71286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380" w:lineRule="exact"/>
              <w:ind w:left="160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 xml:space="preserve">                                     （申报单位公章）</w:t>
            </w:r>
          </w:p>
          <w:p w:rsidR="00B71286" w:rsidRPr="00B71286" w:rsidRDefault="00B71286" w:rsidP="00B71286">
            <w:pPr>
              <w:adjustRightInd/>
              <w:spacing w:line="380" w:lineRule="exact"/>
              <w:ind w:left="160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法定代表人（签字）：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  <w:t xml:space="preserve">         年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  <w:t>月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  <w:t xml:space="preserve"> 日</w:t>
            </w:r>
          </w:p>
        </w:tc>
      </w:tr>
      <w:tr w:rsidR="00B71286" w:rsidRPr="00B71286" w:rsidTr="003702C1">
        <w:trPr>
          <w:trHeight w:hRule="exact" w:val="2438"/>
          <w:jc w:val="righ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before="216" w:line="3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产品生</w:t>
            </w:r>
          </w:p>
          <w:p w:rsidR="00B71286" w:rsidRPr="00B71286" w:rsidRDefault="00B71286" w:rsidP="00B71286">
            <w:pPr>
              <w:adjustRightInd/>
              <w:spacing w:line="33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产企业</w:t>
            </w:r>
          </w:p>
          <w:p w:rsidR="00B71286" w:rsidRPr="00B71286" w:rsidRDefault="00B71286" w:rsidP="00B71286">
            <w:pPr>
              <w:adjustRightInd/>
              <w:spacing w:line="33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所在地</w:t>
            </w:r>
          </w:p>
          <w:p w:rsidR="00B71286" w:rsidRPr="00B71286" w:rsidRDefault="00B71286" w:rsidP="00B71286">
            <w:pPr>
              <w:adjustRightInd/>
              <w:spacing w:line="33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主管部</w:t>
            </w:r>
          </w:p>
          <w:p w:rsidR="00B71286" w:rsidRPr="00B71286" w:rsidRDefault="00B71286" w:rsidP="00B71286">
            <w:pPr>
              <w:adjustRightInd/>
              <w:spacing w:line="33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门意见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86" w:rsidRPr="00B71286" w:rsidRDefault="00B71286" w:rsidP="00B71286">
            <w:pPr>
              <w:adjustRightInd/>
              <w:spacing w:before="1518" w:line="338" w:lineRule="exact"/>
              <w:ind w:firstLineChars="2000" w:firstLine="480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（单位公章）</w:t>
            </w:r>
          </w:p>
          <w:p w:rsidR="00B71286" w:rsidRPr="00B71286" w:rsidRDefault="00B71286" w:rsidP="00B71286">
            <w:pPr>
              <w:adjustRightInd/>
              <w:spacing w:line="338" w:lineRule="exact"/>
              <w:ind w:firstLineChars="100" w:firstLine="24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审核人：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  <w:t xml:space="preserve">            年   月   日</w:t>
            </w:r>
          </w:p>
        </w:tc>
      </w:tr>
      <w:tr w:rsidR="00B71286" w:rsidRPr="00B71286" w:rsidTr="003702C1">
        <w:trPr>
          <w:trHeight w:hRule="exact" w:val="2206"/>
          <w:jc w:val="righ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86" w:rsidRPr="00B71286" w:rsidRDefault="00B71286" w:rsidP="00B87FCA">
            <w:pPr>
              <w:adjustRightInd/>
              <w:spacing w:before="216" w:line="32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相关</w:t>
            </w:r>
          </w:p>
          <w:p w:rsidR="00B71286" w:rsidRPr="00B71286" w:rsidRDefault="00B71286" w:rsidP="00B87FCA">
            <w:pPr>
              <w:adjustRightInd/>
              <w:spacing w:before="216" w:line="32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部门</w:t>
            </w:r>
          </w:p>
          <w:p w:rsidR="00B71286" w:rsidRPr="00B71286" w:rsidRDefault="00B71286" w:rsidP="00B87FCA">
            <w:pPr>
              <w:adjustRightInd/>
              <w:spacing w:before="216" w:line="32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初审</w:t>
            </w:r>
          </w:p>
          <w:p w:rsidR="00B71286" w:rsidRPr="00B71286" w:rsidRDefault="00B71286" w:rsidP="00B87FCA">
            <w:pPr>
              <w:adjustRightInd/>
              <w:spacing w:before="216" w:line="32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意见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338" w:lineRule="exact"/>
              <w:ind w:firstLineChars="100" w:firstLine="24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审核人：                              （单位公章）</w:t>
            </w:r>
          </w:p>
          <w:p w:rsidR="00B71286" w:rsidRPr="00B71286" w:rsidRDefault="00B71286" w:rsidP="00B71286">
            <w:pPr>
              <w:adjustRightInd/>
              <w:spacing w:line="338" w:lineRule="exact"/>
              <w:ind w:firstLineChars="100" w:firstLine="240"/>
              <w:textAlignment w:val="auto"/>
              <w:rPr>
                <w:rFonts w:ascii="方正仿宋_GBK" w:eastAsia="方正仿宋_GBK" w:hAnsi="Calibri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 xml:space="preserve">                                      年   月   日</w:t>
            </w:r>
          </w:p>
        </w:tc>
      </w:tr>
      <w:tr w:rsidR="00B71286" w:rsidRPr="00B71286" w:rsidTr="003702C1">
        <w:trPr>
          <w:trHeight w:hRule="exact" w:val="2438"/>
          <w:jc w:val="righ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2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2"/>
                <w:szCs w:val="24"/>
                <w:lang w:bidi="hi-IN"/>
              </w:rPr>
              <w:t>审核意见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86" w:rsidRPr="00B71286" w:rsidRDefault="00B71286" w:rsidP="00B71286">
            <w:pPr>
              <w:adjustRightInd/>
              <w:spacing w:line="338" w:lineRule="exact"/>
              <w:ind w:firstLineChars="100" w:firstLine="24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338" w:lineRule="exact"/>
              <w:ind w:firstLineChars="200" w:firstLine="48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经审查，符合登记条件，予以登记。（自登记日期起，有效期壹年）</w:t>
            </w:r>
          </w:p>
          <w:p w:rsidR="00B71286" w:rsidRPr="00B71286" w:rsidRDefault="00B71286" w:rsidP="00B71286">
            <w:pPr>
              <w:adjustRightInd/>
              <w:spacing w:line="338" w:lineRule="exact"/>
              <w:ind w:firstLineChars="100" w:firstLine="24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  <w:p w:rsidR="00B71286" w:rsidRPr="00B71286" w:rsidRDefault="00B71286" w:rsidP="00B71286">
            <w:pPr>
              <w:adjustRightInd/>
              <w:spacing w:line="338" w:lineRule="exact"/>
              <w:ind w:firstLineChars="100" w:firstLine="24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审核人：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  <w:t xml:space="preserve">  批准人：</w:t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</w: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ab/>
              <w:t xml:space="preserve">         （单位公章）</w:t>
            </w:r>
          </w:p>
          <w:p w:rsidR="00B71286" w:rsidRPr="00B71286" w:rsidRDefault="00B71286" w:rsidP="00B71286">
            <w:pPr>
              <w:adjustRightInd/>
              <w:spacing w:line="338" w:lineRule="exact"/>
              <w:ind w:right="880" w:firstLineChars="100" w:firstLine="240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 xml:space="preserve">                                      年   月   日</w:t>
            </w:r>
          </w:p>
        </w:tc>
      </w:tr>
    </w:tbl>
    <w:p w:rsidR="00B71286" w:rsidRPr="00B71286" w:rsidRDefault="00B71286" w:rsidP="00B71286">
      <w:pPr>
        <w:adjustRightInd/>
        <w:spacing w:line="240" w:lineRule="auto"/>
        <w:textAlignment w:val="auto"/>
        <w:rPr>
          <w:rFonts w:ascii="方正仿宋_GBK" w:eastAsia="方正仿宋_GBK" w:hAnsi="Calibri"/>
          <w:color w:val="000000"/>
          <w:kern w:val="2"/>
          <w:sz w:val="28"/>
          <w:szCs w:val="28"/>
          <w:lang w:bidi="hi-IN"/>
        </w:rPr>
      </w:pPr>
      <w:r w:rsidRPr="00B71286">
        <w:rPr>
          <w:rFonts w:ascii="方正仿宋_GBK" w:eastAsia="方正仿宋_GBK" w:hAnsi="Calibri" w:hint="eastAsia"/>
          <w:color w:val="000000"/>
          <w:kern w:val="2"/>
          <w:sz w:val="28"/>
          <w:szCs w:val="28"/>
          <w:lang w:bidi="hi-IN"/>
        </w:rPr>
        <w:t>填表说明：</w:t>
      </w:r>
    </w:p>
    <w:p w:rsidR="00B71286" w:rsidRPr="00B87FCA" w:rsidRDefault="00B71286" w:rsidP="00B87FCA">
      <w:pPr>
        <w:adjustRightInd/>
        <w:spacing w:line="240" w:lineRule="auto"/>
        <w:ind w:firstLineChars="200" w:firstLine="504"/>
        <w:textAlignment w:val="auto"/>
        <w:rPr>
          <w:rFonts w:ascii="方正仿宋_GBK" w:eastAsia="方正仿宋_GBK" w:hAnsi="Calibri"/>
          <w:color w:val="000000"/>
          <w:w w:val="90"/>
          <w:kern w:val="2"/>
          <w:sz w:val="28"/>
          <w:szCs w:val="28"/>
          <w:lang w:bidi="hi-IN"/>
        </w:rPr>
      </w:pP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1</w:t>
      </w:r>
      <w:r w:rsidR="00B87FCA" w:rsidRPr="00B87FCA">
        <w:rPr>
          <w:rFonts w:eastAsia="方正仿宋_GBK" w:hint="eastAsia"/>
          <w:w w:val="90"/>
          <w:szCs w:val="32"/>
        </w:rPr>
        <w:t>．</w:t>
      </w: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证书是指国家强制性产品认证、特殊产品的生产许可及有卫生要求的卫生许可，以及资质证书、省建设行政主管部门颁发的证书等证明文件；</w:t>
      </w:r>
    </w:p>
    <w:p w:rsidR="00B71286" w:rsidRPr="00B87FCA" w:rsidRDefault="00B71286" w:rsidP="00B87FCA">
      <w:pPr>
        <w:adjustRightInd/>
        <w:spacing w:line="240" w:lineRule="auto"/>
        <w:ind w:firstLineChars="200" w:firstLine="504"/>
        <w:textAlignment w:val="auto"/>
        <w:rPr>
          <w:rFonts w:ascii="方正仿宋_GBK" w:eastAsia="方正仿宋_GBK" w:hAnsi="Calibri"/>
          <w:color w:val="000000"/>
          <w:w w:val="90"/>
          <w:kern w:val="2"/>
          <w:sz w:val="28"/>
          <w:szCs w:val="28"/>
          <w:lang w:bidi="hi-IN"/>
        </w:rPr>
      </w:pP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2</w:t>
      </w:r>
      <w:r w:rsidR="00B87FCA" w:rsidRPr="00B87FCA">
        <w:rPr>
          <w:rFonts w:eastAsia="方正仿宋_GBK" w:hint="eastAsia"/>
          <w:w w:val="90"/>
          <w:szCs w:val="32"/>
        </w:rPr>
        <w:t>．</w:t>
      </w: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材料生产企业直接申报的，申报单位一栏可不填写；企业委托在通分支机构或授权代理商申报的，申报单位填在通分支机构或授权代理商名称；</w:t>
      </w:r>
    </w:p>
    <w:p w:rsidR="00B71286" w:rsidRPr="00B87FCA" w:rsidRDefault="00B71286" w:rsidP="00B87FCA">
      <w:pPr>
        <w:adjustRightInd/>
        <w:spacing w:line="240" w:lineRule="auto"/>
        <w:ind w:firstLineChars="200" w:firstLine="504"/>
        <w:textAlignment w:val="auto"/>
        <w:rPr>
          <w:rFonts w:ascii="方正仿宋_GBK" w:eastAsia="方正仿宋_GBK" w:hAnsi="Calibri"/>
          <w:color w:val="000000"/>
          <w:w w:val="90"/>
          <w:kern w:val="2"/>
          <w:sz w:val="28"/>
          <w:szCs w:val="28"/>
          <w:lang w:bidi="hi-IN"/>
        </w:rPr>
      </w:pP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3</w:t>
      </w:r>
      <w:r w:rsidR="00B87FCA" w:rsidRPr="00B87FCA">
        <w:rPr>
          <w:rFonts w:eastAsia="方正仿宋_GBK" w:hint="eastAsia"/>
          <w:w w:val="90"/>
          <w:szCs w:val="32"/>
        </w:rPr>
        <w:t>．</w:t>
      </w: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执行标准是指国家标准、行业标准、地方标准、企业标准（质量技术监督部门备案的）等；</w:t>
      </w:r>
    </w:p>
    <w:p w:rsidR="00B71286" w:rsidRPr="00B87FCA" w:rsidRDefault="00B71286" w:rsidP="00B87FCA">
      <w:pPr>
        <w:adjustRightInd/>
        <w:spacing w:line="240" w:lineRule="auto"/>
        <w:ind w:firstLineChars="200" w:firstLine="504"/>
        <w:textAlignment w:val="auto"/>
        <w:rPr>
          <w:rFonts w:ascii="方正仿宋_GBK" w:eastAsia="方正仿宋_GBK" w:hAnsi="Calibri"/>
          <w:color w:val="000000"/>
          <w:w w:val="90"/>
          <w:kern w:val="2"/>
          <w:sz w:val="28"/>
          <w:szCs w:val="28"/>
          <w:lang w:bidi="hi-IN"/>
        </w:rPr>
      </w:pP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4</w:t>
      </w:r>
      <w:r w:rsidR="00B87FCA" w:rsidRPr="00B87FCA">
        <w:rPr>
          <w:rFonts w:eastAsia="方正仿宋_GBK" w:hint="eastAsia"/>
          <w:w w:val="90"/>
          <w:szCs w:val="32"/>
        </w:rPr>
        <w:t>．</w:t>
      </w:r>
      <w:r w:rsidRPr="00B87FCA">
        <w:rPr>
          <w:rFonts w:ascii="方正仿宋_GBK" w:eastAsia="方正仿宋_GBK" w:hAnsi="Calibri" w:hint="eastAsia"/>
          <w:color w:val="000000"/>
          <w:w w:val="90"/>
          <w:kern w:val="2"/>
          <w:sz w:val="28"/>
          <w:szCs w:val="28"/>
          <w:lang w:bidi="hi-IN"/>
        </w:rPr>
        <w:t>本表一式三份，登记部门、申报单位、生产企业各留存一份。</w:t>
      </w:r>
    </w:p>
    <w:p w:rsidR="00B71286" w:rsidRPr="00B71286" w:rsidRDefault="00B71286" w:rsidP="00B71286">
      <w:pPr>
        <w:widowControl/>
        <w:adjustRightInd/>
        <w:spacing w:line="240" w:lineRule="auto"/>
        <w:jc w:val="left"/>
        <w:textAlignment w:val="auto"/>
        <w:rPr>
          <w:rFonts w:ascii="Calibri" w:eastAsia="新宋体" w:hAnsi="Calibri"/>
          <w:color w:val="000000"/>
          <w:kern w:val="2"/>
          <w:sz w:val="28"/>
          <w:szCs w:val="28"/>
          <w:lang w:bidi="hi-IN"/>
        </w:rPr>
        <w:sectPr w:rsidR="00B71286" w:rsidRPr="00B71286">
          <w:type w:val="continuous"/>
          <w:pgSz w:w="11906" w:h="16838"/>
          <w:pgMar w:top="1468" w:right="1748" w:bottom="1525" w:left="1748" w:header="0" w:footer="1468" w:gutter="0"/>
          <w:cols w:space="720"/>
          <w:formProt w:val="0"/>
        </w:sectPr>
      </w:pPr>
    </w:p>
    <w:p w:rsidR="00B87FCA" w:rsidRDefault="00B87FCA" w:rsidP="00B71286">
      <w:pPr>
        <w:adjustRightInd/>
        <w:spacing w:line="580" w:lineRule="exact"/>
        <w:jc w:val="center"/>
        <w:textAlignment w:val="auto"/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</w:pPr>
    </w:p>
    <w:p w:rsidR="00B71286" w:rsidRDefault="00B71286" w:rsidP="00B71286">
      <w:pPr>
        <w:adjustRightInd/>
        <w:spacing w:line="580" w:lineRule="exact"/>
        <w:jc w:val="center"/>
        <w:textAlignment w:val="auto"/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</w:pPr>
      <w:r w:rsidRPr="00B71286"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  <w:lastRenderedPageBreak/>
        <w:t>通州区建设工程用建筑材料登记</w:t>
      </w:r>
    </w:p>
    <w:p w:rsidR="00B71286" w:rsidRPr="00B71286" w:rsidRDefault="00B71286" w:rsidP="00B71286">
      <w:pPr>
        <w:adjustRightInd/>
        <w:spacing w:line="580" w:lineRule="exact"/>
        <w:jc w:val="center"/>
        <w:textAlignment w:val="auto"/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</w:pPr>
      <w:r w:rsidRPr="00B71286"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  <w:t>申报资料清单</w:t>
      </w:r>
    </w:p>
    <w:tbl>
      <w:tblPr>
        <w:tblW w:w="8676" w:type="dxa"/>
        <w:tblInd w:w="0" w:type="dxa"/>
        <w:tblLayout w:type="fixed"/>
        <w:tblLook w:val="04A0"/>
      </w:tblPr>
      <w:tblGrid>
        <w:gridCol w:w="880"/>
        <w:gridCol w:w="2518"/>
        <w:gridCol w:w="5278"/>
      </w:tblGrid>
      <w:tr w:rsidR="00B71286" w:rsidRPr="00B71286" w:rsidTr="003702C1">
        <w:trPr>
          <w:trHeight w:hRule="exact"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0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序 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09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项  目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0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审核情况</w:t>
            </w:r>
          </w:p>
        </w:tc>
      </w:tr>
      <w:tr w:rsidR="00B71286" w:rsidRPr="00B71286" w:rsidTr="003702C1">
        <w:trPr>
          <w:trHeight w:hRule="exact"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0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申报单位营业执照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0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申报产品型式</w:t>
            </w:r>
          </w:p>
          <w:p w:rsidR="00B71286" w:rsidRPr="00B71286" w:rsidRDefault="00B71286" w:rsidP="00B71286">
            <w:pPr>
              <w:adjustRightInd/>
              <w:spacing w:line="3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检验报告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val="567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val="567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16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资格认定资料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2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16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执行标准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0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16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授权代理证明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4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316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其他资料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:rsidR="00B71286" w:rsidRDefault="00B71286" w:rsidP="00B71286">
      <w:pPr>
        <w:adjustRightInd/>
        <w:spacing w:line="480" w:lineRule="exact"/>
        <w:jc w:val="center"/>
        <w:textAlignment w:val="auto"/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</w:pPr>
    </w:p>
    <w:p w:rsidR="00B71286" w:rsidRPr="00B71286" w:rsidRDefault="00B71286" w:rsidP="00B71286">
      <w:pPr>
        <w:adjustRightInd/>
        <w:spacing w:line="580" w:lineRule="exact"/>
        <w:jc w:val="center"/>
        <w:textAlignment w:val="auto"/>
        <w:rPr>
          <w:rFonts w:ascii="方正小标宋_GBK" w:eastAsia="方正小标宋_GBK" w:hAnsi="宋体"/>
          <w:color w:val="000000"/>
          <w:kern w:val="2"/>
          <w:sz w:val="44"/>
          <w:szCs w:val="44"/>
          <w:lang w:bidi="hi-IN"/>
        </w:rPr>
      </w:pPr>
      <w:r w:rsidRPr="00B71286">
        <w:rPr>
          <w:rFonts w:ascii="方正小标宋_GBK" w:eastAsia="方正小标宋_GBK" w:hAnsi="宋体" w:hint="eastAsia"/>
          <w:color w:val="000000"/>
          <w:kern w:val="2"/>
          <w:sz w:val="44"/>
          <w:szCs w:val="44"/>
          <w:lang w:bidi="hi-IN"/>
        </w:rPr>
        <w:t>通州区建设工程用建筑材料登记申报未提供资料清单</w:t>
      </w:r>
    </w:p>
    <w:tbl>
      <w:tblPr>
        <w:tblW w:w="8700" w:type="dxa"/>
        <w:tblInd w:w="0" w:type="dxa"/>
        <w:tblLayout w:type="fixed"/>
        <w:tblLook w:val="04A0"/>
      </w:tblPr>
      <w:tblGrid>
        <w:gridCol w:w="897"/>
        <w:gridCol w:w="2522"/>
        <w:gridCol w:w="5281"/>
      </w:tblGrid>
      <w:tr w:rsidR="00B71286" w:rsidRPr="00B71286" w:rsidTr="003702C1">
        <w:trPr>
          <w:trHeight w:hRule="exact" w:val="52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序 号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项  目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6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备  注</w:t>
            </w:r>
          </w:p>
        </w:tc>
      </w:tr>
      <w:tr w:rsidR="00B71286" w:rsidRPr="00B71286" w:rsidTr="003702C1">
        <w:trPr>
          <w:trHeight w:hRule="exact" w:val="56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62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80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B71286" w:rsidRPr="00B71286" w:rsidTr="003702C1">
        <w:trPr>
          <w:trHeight w:hRule="exact" w:val="56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86" w:rsidRPr="00B71286" w:rsidRDefault="00B71286" w:rsidP="00B71286">
            <w:pPr>
              <w:adjustRightInd/>
              <w:spacing w:line="227" w:lineRule="exact"/>
              <w:jc w:val="center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  <w:r w:rsidRPr="00B71286">
              <w:rPr>
                <w:rFonts w:ascii="方正仿宋_GBK" w:eastAsia="方正仿宋_GBK" w:hAnsi="宋体" w:hint="eastAsia"/>
                <w:color w:val="000000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86" w:rsidRPr="00B71286" w:rsidRDefault="00B71286" w:rsidP="00B71286">
            <w:pPr>
              <w:adjustRightInd/>
              <w:spacing w:line="240" w:lineRule="auto"/>
              <w:textAlignment w:val="auto"/>
              <w:rPr>
                <w:rFonts w:ascii="方正仿宋_GBK" w:eastAsia="方正仿宋_GBK" w:hAnsi="宋体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:rsidR="00B71286" w:rsidRPr="00B71286" w:rsidRDefault="00B71286" w:rsidP="00B71286">
      <w:pPr>
        <w:adjustRightInd/>
        <w:spacing w:before="20" w:line="300" w:lineRule="exact"/>
        <w:ind w:firstLine="440"/>
        <w:jc w:val="left"/>
        <w:textAlignment w:val="auto"/>
        <w:rPr>
          <w:rFonts w:ascii="方正仿宋_GBK" w:eastAsia="方正仿宋_GBK" w:hAnsi="宋体"/>
          <w:color w:val="000000"/>
          <w:kern w:val="2"/>
          <w:sz w:val="22"/>
          <w:szCs w:val="24"/>
          <w:lang w:bidi="hi-IN"/>
        </w:rPr>
        <w:sectPr w:rsidR="00B71286" w:rsidRPr="00B71286">
          <w:type w:val="continuous"/>
          <w:pgSz w:w="11906" w:h="16838"/>
          <w:pgMar w:top="1468" w:right="1748" w:bottom="1525" w:left="1748" w:header="0" w:footer="1468" w:gutter="0"/>
          <w:cols w:space="720"/>
          <w:formProt w:val="0"/>
        </w:sectPr>
      </w:pPr>
      <w:r w:rsidRPr="00B71286">
        <w:rPr>
          <w:rFonts w:ascii="方正仿宋_GBK" w:eastAsia="方正仿宋_GBK" w:hAnsi="宋体" w:hint="eastAsia"/>
          <w:color w:val="000000"/>
          <w:kern w:val="2"/>
          <w:sz w:val="22"/>
          <w:szCs w:val="24"/>
          <w:lang w:bidi="hi-IN"/>
        </w:rPr>
        <w:t>如有未提供资料，请于7个工作日内，将资料补充完整。</w:t>
      </w:r>
    </w:p>
    <w:p w:rsidR="00B71286" w:rsidRPr="00B71286" w:rsidRDefault="00B71286" w:rsidP="00B71286">
      <w:pPr>
        <w:adjustRightInd/>
        <w:spacing w:line="240" w:lineRule="auto"/>
        <w:textAlignment w:val="auto"/>
        <w:rPr>
          <w:rFonts w:ascii="方正仿宋_GBK" w:eastAsia="方正仿宋_GBK" w:hAnsi="Calibri"/>
          <w:kern w:val="2"/>
          <w:sz w:val="22"/>
          <w:szCs w:val="24"/>
          <w:lang w:bidi="hi-IN"/>
        </w:rPr>
      </w:pPr>
    </w:p>
    <w:p w:rsidR="00B71286" w:rsidRPr="00B71286" w:rsidRDefault="00B71286" w:rsidP="00B71286">
      <w:pPr>
        <w:adjustRightInd/>
        <w:spacing w:line="240" w:lineRule="auto"/>
        <w:ind w:right="440"/>
        <w:jc w:val="center"/>
        <w:textAlignment w:val="auto"/>
        <w:rPr>
          <w:rFonts w:ascii="方正仿宋_GBK" w:eastAsia="方正仿宋_GBK" w:hAnsi="Calibri"/>
          <w:kern w:val="2"/>
          <w:sz w:val="22"/>
          <w:szCs w:val="24"/>
          <w:u w:val="single"/>
          <w:lang w:bidi="hi-IN"/>
        </w:rPr>
      </w:pPr>
      <w:r>
        <w:rPr>
          <w:rFonts w:ascii="方正仿宋_GBK" w:eastAsia="方正仿宋_GBK" w:hAnsi="Calibri" w:hint="eastAsia"/>
          <w:kern w:val="2"/>
          <w:sz w:val="22"/>
          <w:szCs w:val="24"/>
          <w:lang w:bidi="hi-IN"/>
        </w:rPr>
        <w:t xml:space="preserve">            </w:t>
      </w:r>
      <w:r w:rsidRPr="00B71286">
        <w:rPr>
          <w:rFonts w:ascii="方正仿宋_GBK" w:eastAsia="方正仿宋_GBK" w:hAnsi="Calibri" w:hint="eastAsia"/>
          <w:kern w:val="2"/>
          <w:sz w:val="22"/>
          <w:szCs w:val="24"/>
          <w:lang w:bidi="hi-IN"/>
        </w:rPr>
        <w:t>申报单位：（全称）</w:t>
      </w:r>
      <w:r w:rsidRPr="00B71286">
        <w:rPr>
          <w:rFonts w:ascii="方正仿宋_GBK" w:eastAsia="方正仿宋_GBK" w:hAnsi="Calibri" w:hint="eastAsia"/>
          <w:kern w:val="2"/>
          <w:sz w:val="22"/>
          <w:szCs w:val="24"/>
          <w:u w:val="single"/>
          <w:lang w:bidi="hi-IN"/>
        </w:rPr>
        <w:t xml:space="preserve">                    </w:t>
      </w:r>
      <w:bookmarkStart w:id="0" w:name="_GoBack"/>
      <w:bookmarkEnd w:id="0"/>
      <w:r w:rsidRPr="00B71286">
        <w:rPr>
          <w:rFonts w:ascii="方正仿宋_GBK" w:eastAsia="方正仿宋_GBK" w:hAnsi="Calibri" w:hint="eastAsia"/>
          <w:kern w:val="2"/>
          <w:sz w:val="22"/>
          <w:szCs w:val="24"/>
          <w:u w:val="single"/>
          <w:lang w:bidi="hi-IN"/>
        </w:rPr>
        <w:t xml:space="preserve">   </w:t>
      </w:r>
    </w:p>
    <w:p w:rsidR="00B71286" w:rsidRPr="00B71286" w:rsidRDefault="00B71286" w:rsidP="00B71286">
      <w:pPr>
        <w:adjustRightInd/>
        <w:spacing w:line="240" w:lineRule="auto"/>
        <w:ind w:right="440"/>
        <w:jc w:val="center"/>
        <w:textAlignment w:val="auto"/>
        <w:rPr>
          <w:rFonts w:ascii="方正仿宋_GBK" w:eastAsia="方正仿宋_GBK" w:hAnsi="Calibri"/>
          <w:kern w:val="2"/>
          <w:sz w:val="22"/>
          <w:szCs w:val="24"/>
          <w:lang w:bidi="hi-IN"/>
        </w:rPr>
      </w:pPr>
    </w:p>
    <w:p w:rsidR="00B71286" w:rsidRPr="00B71286" w:rsidRDefault="00B71286" w:rsidP="00B71286">
      <w:pPr>
        <w:adjustRightInd/>
        <w:spacing w:line="240" w:lineRule="auto"/>
        <w:ind w:right="440" w:firstLineChars="1400" w:firstLine="3080"/>
        <w:textAlignment w:val="auto"/>
        <w:rPr>
          <w:rFonts w:ascii="方正仿宋_GBK" w:eastAsia="方正仿宋_GBK" w:hAnsi="Calibri"/>
          <w:kern w:val="2"/>
          <w:sz w:val="22"/>
          <w:szCs w:val="24"/>
          <w:u w:val="single"/>
          <w:lang w:bidi="hi-IN"/>
        </w:rPr>
      </w:pPr>
      <w:r>
        <w:rPr>
          <w:rFonts w:ascii="方正仿宋_GBK" w:eastAsia="方正仿宋_GBK" w:hAnsi="Calibri" w:hint="eastAsia"/>
          <w:kern w:val="2"/>
          <w:sz w:val="22"/>
          <w:szCs w:val="24"/>
          <w:lang w:bidi="hi-IN"/>
        </w:rPr>
        <w:t xml:space="preserve"> </w:t>
      </w:r>
      <w:r w:rsidRPr="00B71286">
        <w:rPr>
          <w:rFonts w:ascii="方正仿宋_GBK" w:eastAsia="方正仿宋_GBK" w:hAnsi="Calibri" w:hint="eastAsia"/>
          <w:kern w:val="2"/>
          <w:sz w:val="22"/>
          <w:szCs w:val="24"/>
          <w:lang w:bidi="hi-IN"/>
        </w:rPr>
        <w:t>申报单位联系人：</w:t>
      </w:r>
      <w:r w:rsidRPr="00B71286">
        <w:rPr>
          <w:rFonts w:ascii="方正仿宋_GBK" w:eastAsia="方正仿宋_GBK" w:hAnsi="Calibri" w:hint="eastAsia"/>
          <w:kern w:val="2"/>
          <w:sz w:val="22"/>
          <w:szCs w:val="24"/>
          <w:u w:val="single"/>
          <w:lang w:bidi="hi-IN"/>
        </w:rPr>
        <w:t xml:space="preserve">              </w:t>
      </w:r>
      <w:r>
        <w:rPr>
          <w:rFonts w:ascii="方正仿宋_GBK" w:eastAsia="方正仿宋_GBK" w:hAnsi="Calibri" w:hint="eastAsia"/>
          <w:kern w:val="2"/>
          <w:sz w:val="22"/>
          <w:szCs w:val="24"/>
          <w:u w:val="single"/>
          <w:lang w:bidi="hi-IN"/>
        </w:rPr>
        <w:t xml:space="preserve">    </w:t>
      </w:r>
      <w:r w:rsidRPr="00B71286">
        <w:rPr>
          <w:rFonts w:ascii="方正仿宋_GBK" w:eastAsia="方正仿宋_GBK" w:hAnsi="Calibri" w:hint="eastAsia"/>
          <w:kern w:val="2"/>
          <w:sz w:val="22"/>
          <w:szCs w:val="24"/>
          <w:u w:val="single"/>
          <w:lang w:bidi="hi-IN"/>
        </w:rPr>
        <w:t xml:space="preserve">   </w:t>
      </w:r>
    </w:p>
    <w:p w:rsidR="00B71286" w:rsidRPr="00B71286" w:rsidRDefault="00B71286" w:rsidP="00B71286">
      <w:pPr>
        <w:adjustRightInd/>
        <w:spacing w:line="240" w:lineRule="auto"/>
        <w:ind w:right="440"/>
        <w:textAlignment w:val="auto"/>
        <w:rPr>
          <w:rFonts w:ascii="方正仿宋_GBK" w:eastAsia="方正仿宋_GBK" w:hAnsi="Calibri"/>
          <w:kern w:val="2"/>
          <w:sz w:val="22"/>
          <w:szCs w:val="24"/>
          <w:lang w:bidi="hi-IN"/>
        </w:rPr>
      </w:pPr>
    </w:p>
    <w:p w:rsidR="00B71286" w:rsidRPr="00B71286" w:rsidRDefault="00B71286" w:rsidP="00B71286">
      <w:pPr>
        <w:adjustRightInd/>
        <w:spacing w:after="440" w:line="240" w:lineRule="auto"/>
        <w:jc w:val="left"/>
        <w:textAlignment w:val="auto"/>
        <w:rPr>
          <w:rFonts w:ascii="方正仿宋_GBK" w:eastAsia="方正仿宋_GBK" w:hAnsi="Calibri"/>
          <w:color w:val="000000"/>
          <w:kern w:val="2"/>
          <w:sz w:val="22"/>
          <w:szCs w:val="24"/>
          <w:lang w:bidi="hi-IN"/>
        </w:rPr>
      </w:pPr>
      <w:r w:rsidRPr="00B71286">
        <w:rPr>
          <w:rFonts w:ascii="方正仿宋_GBK" w:eastAsia="方正仿宋_GBK" w:hAnsi="宋体" w:hint="eastAsia"/>
          <w:color w:val="000000"/>
          <w:kern w:val="2"/>
          <w:sz w:val="22"/>
          <w:szCs w:val="24"/>
          <w:lang w:bidi="hi-IN"/>
        </w:rPr>
        <w:t xml:space="preserve">                            </w:t>
      </w:r>
      <w:r>
        <w:rPr>
          <w:rFonts w:ascii="方正仿宋_GBK" w:eastAsia="方正仿宋_GBK" w:hAnsi="宋体" w:hint="eastAsia"/>
          <w:color w:val="000000"/>
          <w:kern w:val="2"/>
          <w:sz w:val="22"/>
          <w:szCs w:val="24"/>
          <w:lang w:bidi="hi-IN"/>
        </w:rPr>
        <w:t xml:space="preserve"> </w:t>
      </w:r>
      <w:r w:rsidRPr="00B71286">
        <w:rPr>
          <w:rFonts w:ascii="方正仿宋_GBK" w:eastAsia="方正仿宋_GBK" w:hAnsi="宋体" w:hint="eastAsia"/>
          <w:color w:val="000000"/>
          <w:kern w:val="2"/>
          <w:sz w:val="22"/>
          <w:szCs w:val="24"/>
          <w:lang w:bidi="hi-IN"/>
        </w:rPr>
        <w:t>审核人：</w:t>
      </w:r>
      <w:r>
        <w:rPr>
          <w:rFonts w:ascii="方正仿宋_GBK" w:eastAsia="方正仿宋_GBK" w:hAnsi="宋体" w:hint="eastAsia"/>
          <w:color w:val="000000"/>
          <w:kern w:val="2"/>
          <w:sz w:val="22"/>
          <w:szCs w:val="24"/>
          <w:u w:val="single"/>
          <w:lang w:bidi="hi-IN"/>
        </w:rPr>
        <w:t xml:space="preserve">                           </w:t>
      </w:r>
      <w:r w:rsidRPr="00B71286">
        <w:rPr>
          <w:rFonts w:ascii="方正仿宋_GBK" w:eastAsia="方正仿宋_GBK" w:hAnsi="宋体" w:hint="eastAsia"/>
          <w:color w:val="000000"/>
          <w:kern w:val="2"/>
          <w:sz w:val="22"/>
          <w:szCs w:val="24"/>
          <w:u w:val="single"/>
          <w:lang w:bidi="hi-IN"/>
        </w:rPr>
        <w:t xml:space="preserve">   </w:t>
      </w:r>
      <w:r w:rsidRPr="00B71286">
        <w:rPr>
          <w:rFonts w:ascii="方正仿宋_GBK" w:eastAsia="方正仿宋_GBK" w:hAnsi="Calibri" w:hint="eastAsia"/>
          <w:color w:val="000000"/>
          <w:kern w:val="2"/>
          <w:sz w:val="22"/>
          <w:szCs w:val="24"/>
          <w:lang w:bidi="hi-IN"/>
        </w:rPr>
        <w:t xml:space="preserve"> </w:t>
      </w:r>
    </w:p>
    <w:p w:rsidR="00B71286" w:rsidRDefault="00B71286" w:rsidP="00B71286">
      <w:pPr>
        <w:adjustRightInd/>
        <w:spacing w:after="440" w:line="300" w:lineRule="exact"/>
        <w:jc w:val="left"/>
        <w:textAlignment w:val="auto"/>
        <w:rPr>
          <w:rFonts w:ascii="方正仿宋_GBK" w:eastAsia="方正仿宋_GBK" w:hAnsi="Calibri"/>
          <w:color w:val="000000"/>
          <w:kern w:val="2"/>
          <w:sz w:val="22"/>
          <w:szCs w:val="24"/>
          <w:lang w:bidi="hi-IN"/>
        </w:rPr>
        <w:sectPr w:rsidR="00B71286">
          <w:footerReference w:type="default" r:id="rId7"/>
          <w:type w:val="continuous"/>
          <w:pgSz w:w="11906" w:h="16838"/>
          <w:pgMar w:top="1468" w:right="1748" w:bottom="1525" w:left="1748" w:header="0" w:footer="1468" w:gutter="0"/>
          <w:cols w:num="3" w:space="720" w:equalWidth="0">
            <w:col w:w="7318" w:space="100"/>
            <w:col w:w="166" w:space="700"/>
            <w:col w:w="124"/>
          </w:cols>
          <w:formProt w:val="0"/>
        </w:sectPr>
      </w:pPr>
      <w:r w:rsidRPr="00B71286">
        <w:rPr>
          <w:rFonts w:ascii="方正仿宋_GBK" w:eastAsia="方正仿宋_GBK" w:hAnsi="Calibri" w:hint="eastAsia"/>
          <w:color w:val="000000"/>
          <w:kern w:val="2"/>
          <w:sz w:val="22"/>
          <w:szCs w:val="24"/>
          <w:lang w:bidi="hi-IN"/>
        </w:rPr>
        <w:t xml:space="preserve">                                              年      月       日</w:t>
      </w:r>
    </w:p>
    <w:p w:rsidR="00B71286" w:rsidRPr="00B71286" w:rsidRDefault="00B71286" w:rsidP="00095943">
      <w:pPr>
        <w:adjustRightInd/>
        <w:spacing w:line="560" w:lineRule="exact"/>
        <w:jc w:val="left"/>
        <w:textAlignment w:val="auto"/>
        <w:rPr>
          <w:rFonts w:ascii="方正仿宋_GBK" w:eastAsia="方正仿宋_GBK" w:hAnsi="Calibri"/>
          <w:color w:val="000000"/>
          <w:kern w:val="2"/>
          <w:szCs w:val="32"/>
          <w:lang w:bidi="hi-IN"/>
        </w:rPr>
      </w:pPr>
    </w:p>
    <w:sectPr w:rsidR="00B71286" w:rsidRPr="00B71286" w:rsidSect="00B71286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588" w:right="2098" w:bottom="1474" w:left="1985" w:header="720" w:footer="1418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8F" w:rsidRDefault="00EF028F">
      <w:r>
        <w:separator/>
      </w:r>
    </w:p>
  </w:endnote>
  <w:endnote w:type="continuationSeparator" w:id="1">
    <w:p w:rsidR="00EF028F" w:rsidRDefault="00EF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86" w:rsidRDefault="00B71286">
    <w:pPr>
      <w:spacing w:line="400" w:lineRule="exact"/>
      <w:jc w:val="right"/>
    </w:pPr>
    <w:r>
      <w:rPr>
        <w:rFonts w:ascii="Arial" w:eastAsia="Arial" w:hAnsi="Arial"/>
        <w:color w:val="000000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4" w:rsidRDefault="001A7474" w:rsidP="000B5A4B">
    <w:pPr>
      <w:pStyle w:val="a5"/>
      <w:rPr>
        <w:rFonts w:ascii="宋体" w:eastAsia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2063" type="#_x0000_t202" style="position:absolute;margin-left:-16.65pt;margin-top:0;width:23.35pt;height:32.15pt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A7474" w:rsidRPr="00CD72ED" w:rsidRDefault="001A7474" w:rsidP="00654A68">
                <w:pPr>
                  <w:pStyle w:val="a5"/>
                  <w:ind w:firstLineChars="100" w:firstLine="280"/>
                  <w:rPr>
                    <w:rFonts w:ascii="仿宋_GB2312" w:hAnsi="仿宋" w:hint="eastAsia"/>
                  </w:rPr>
                </w:pPr>
                <w:r w:rsidRPr="00CD72ED">
                  <w:rPr>
                    <w:rFonts w:ascii="仿宋_GB2312" w:hAnsi="仿宋" w:hint="eastAsia"/>
                    <w:sz w:val="28"/>
                    <w:szCs w:val="28"/>
                  </w:rPr>
                  <w:fldChar w:fldCharType="begin"/>
                </w:r>
                <w:r w:rsidRPr="00CD72ED">
                  <w:rPr>
                    <w:rFonts w:ascii="仿宋_GB2312" w:hAnsi="仿宋" w:hint="eastAsia"/>
                    <w:sz w:val="28"/>
                    <w:szCs w:val="28"/>
                  </w:rPr>
                  <w:instrText xml:space="preserve"> PAGE  \* MERGEFORMAT </w:instrText>
                </w:r>
                <w:r w:rsidRPr="00CD72ED">
                  <w:rPr>
                    <w:rFonts w:ascii="仿宋_GB2312" w:hAnsi="仿宋" w:hint="eastAsia"/>
                    <w:sz w:val="28"/>
                    <w:szCs w:val="28"/>
                  </w:rPr>
                  <w:fldChar w:fldCharType="separate"/>
                </w:r>
                <w:r w:rsidR="00095943">
                  <w:rPr>
                    <w:rFonts w:ascii="仿宋_GB2312" w:hAnsi="仿宋"/>
                    <w:noProof/>
                    <w:sz w:val="28"/>
                    <w:szCs w:val="28"/>
                  </w:rPr>
                  <w:t>- 6 -</w:t>
                </w:r>
                <w:r w:rsidRPr="00CD72ED">
                  <w:rPr>
                    <w:rFonts w:ascii="仿宋_GB2312" w:hAnsi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4" w:rsidRPr="00654A68" w:rsidRDefault="001A7474">
    <w:pPr>
      <w:pStyle w:val="a5"/>
      <w:ind w:rightChars="90" w:right="288"/>
      <w:jc w:val="right"/>
      <w:rPr>
        <w:rFonts w:ascii="仿宋" w:eastAsia="仿宋" w:hAnsi="仿宋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8F" w:rsidRDefault="00EF028F">
      <w:r>
        <w:separator/>
      </w:r>
    </w:p>
  </w:footnote>
  <w:footnote w:type="continuationSeparator" w:id="1">
    <w:p w:rsidR="00EF028F" w:rsidRDefault="00EF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ED" w:rsidRDefault="00CD72ED" w:rsidP="00CD72E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stylePaneFormatFilter w:val="3F01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86CE8"/>
    <w:rsid w:val="00004ED4"/>
    <w:rsid w:val="000163AD"/>
    <w:rsid w:val="00022D6D"/>
    <w:rsid w:val="00050A78"/>
    <w:rsid w:val="00095943"/>
    <w:rsid w:val="000B2FA6"/>
    <w:rsid w:val="000B4B0B"/>
    <w:rsid w:val="000B4B98"/>
    <w:rsid w:val="000B5A4B"/>
    <w:rsid w:val="00106D7C"/>
    <w:rsid w:val="00131739"/>
    <w:rsid w:val="00136445"/>
    <w:rsid w:val="001A7474"/>
    <w:rsid w:val="001E3282"/>
    <w:rsid w:val="00201799"/>
    <w:rsid w:val="00245B7E"/>
    <w:rsid w:val="00245C07"/>
    <w:rsid w:val="0026781E"/>
    <w:rsid w:val="00271963"/>
    <w:rsid w:val="0028648A"/>
    <w:rsid w:val="00286A21"/>
    <w:rsid w:val="002C4069"/>
    <w:rsid w:val="002F291D"/>
    <w:rsid w:val="003702C1"/>
    <w:rsid w:val="003B57BE"/>
    <w:rsid w:val="003D202D"/>
    <w:rsid w:val="003E4BAA"/>
    <w:rsid w:val="003F5FE8"/>
    <w:rsid w:val="00405A78"/>
    <w:rsid w:val="004301B0"/>
    <w:rsid w:val="00432313"/>
    <w:rsid w:val="00450727"/>
    <w:rsid w:val="00454BBE"/>
    <w:rsid w:val="004B3A9A"/>
    <w:rsid w:val="004B6583"/>
    <w:rsid w:val="004C24FF"/>
    <w:rsid w:val="004C4367"/>
    <w:rsid w:val="00546BDC"/>
    <w:rsid w:val="005B0AD3"/>
    <w:rsid w:val="005D4EF2"/>
    <w:rsid w:val="005E58E4"/>
    <w:rsid w:val="006012FF"/>
    <w:rsid w:val="00605EE2"/>
    <w:rsid w:val="0063359C"/>
    <w:rsid w:val="00654A68"/>
    <w:rsid w:val="00656CBB"/>
    <w:rsid w:val="00670B6D"/>
    <w:rsid w:val="006E3578"/>
    <w:rsid w:val="0075761B"/>
    <w:rsid w:val="00757842"/>
    <w:rsid w:val="0077410D"/>
    <w:rsid w:val="00784B3D"/>
    <w:rsid w:val="00795745"/>
    <w:rsid w:val="007960A5"/>
    <w:rsid w:val="007A71DD"/>
    <w:rsid w:val="00801416"/>
    <w:rsid w:val="00807C64"/>
    <w:rsid w:val="0082409D"/>
    <w:rsid w:val="00826FA4"/>
    <w:rsid w:val="00884155"/>
    <w:rsid w:val="008C7977"/>
    <w:rsid w:val="008E221E"/>
    <w:rsid w:val="008F3327"/>
    <w:rsid w:val="00943283"/>
    <w:rsid w:val="00951278"/>
    <w:rsid w:val="009A4078"/>
    <w:rsid w:val="009B119E"/>
    <w:rsid w:val="009C20E6"/>
    <w:rsid w:val="009C4EE0"/>
    <w:rsid w:val="00A02015"/>
    <w:rsid w:val="00A27A32"/>
    <w:rsid w:val="00A65626"/>
    <w:rsid w:val="00A72A9B"/>
    <w:rsid w:val="00AC4B66"/>
    <w:rsid w:val="00AD0843"/>
    <w:rsid w:val="00AE52D9"/>
    <w:rsid w:val="00AE5EA7"/>
    <w:rsid w:val="00AE7EF0"/>
    <w:rsid w:val="00B546F5"/>
    <w:rsid w:val="00B66654"/>
    <w:rsid w:val="00B70A75"/>
    <w:rsid w:val="00B71286"/>
    <w:rsid w:val="00B87FCA"/>
    <w:rsid w:val="00BA2873"/>
    <w:rsid w:val="00BD0E38"/>
    <w:rsid w:val="00BF3AE5"/>
    <w:rsid w:val="00C26923"/>
    <w:rsid w:val="00C84616"/>
    <w:rsid w:val="00C96466"/>
    <w:rsid w:val="00CA495C"/>
    <w:rsid w:val="00CC3EDB"/>
    <w:rsid w:val="00CD72ED"/>
    <w:rsid w:val="00D70FD9"/>
    <w:rsid w:val="00DC6ABE"/>
    <w:rsid w:val="00DE6DD7"/>
    <w:rsid w:val="00E15A4A"/>
    <w:rsid w:val="00E86CE8"/>
    <w:rsid w:val="00EA7BE8"/>
    <w:rsid w:val="00EC0793"/>
    <w:rsid w:val="00EC2D9B"/>
    <w:rsid w:val="00EE1328"/>
    <w:rsid w:val="00EE4493"/>
    <w:rsid w:val="00EF028F"/>
    <w:rsid w:val="00EF111D"/>
    <w:rsid w:val="00F7142F"/>
    <w:rsid w:val="00F92836"/>
    <w:rsid w:val="00FB608F"/>
    <w:rsid w:val="1F1837EE"/>
    <w:rsid w:val="242252C1"/>
    <w:rsid w:val="3206081F"/>
    <w:rsid w:val="34B3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eastAsia="仿宋_GB231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</w:rPr>
  </w:style>
  <w:style w:type="character" w:customStyle="1" w:styleId="Char">
    <w:name w:val="页脚 Char"/>
    <w:link w:val="a5"/>
    <w:uiPriority w:val="99"/>
    <w:rPr>
      <w:rFonts w:eastAsia="仿宋_GB2312"/>
      <w:sz w:val="18"/>
      <w:szCs w:val="18"/>
      <w:lang w:val="en-US" w:eastAsia="zh-CN" w:bidi="ar-SA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customStyle="1" w:styleId="Char0">
    <w:name w:val=" Char"/>
    <w:basedOn w:val="a"/>
    <w:pPr>
      <w:adjustRightInd/>
      <w:spacing w:line="240" w:lineRule="auto"/>
      <w:textAlignment w:val="auto"/>
    </w:pPr>
    <w:rPr>
      <w:rFonts w:ascii="Tahoma" w:eastAsia="宋体" w:hAnsi="Tahoma"/>
      <w:kern w:val="2"/>
      <w:sz w:val="2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eastAsia="方正小标宋_GBK" w:hAnsi="Times"/>
      <w:kern w:val="2"/>
      <w:sz w:val="44"/>
    </w:rPr>
  </w:style>
  <w:style w:type="paragraph" w:styleId="a9">
    <w:name w:val="Body Text Indent"/>
    <w:basedOn w:val="a"/>
    <w:link w:val="Char1"/>
    <w:unhideWhenUsed/>
    <w:rsid w:val="003F5FE8"/>
    <w:pPr>
      <w:adjustRightInd/>
      <w:spacing w:line="240" w:lineRule="auto"/>
      <w:ind w:firstLine="600"/>
      <w:textAlignment w:val="auto"/>
    </w:pPr>
    <w:rPr>
      <w:kern w:val="2"/>
      <w:sz w:val="30"/>
      <w:szCs w:val="24"/>
      <w:lang/>
    </w:rPr>
  </w:style>
  <w:style w:type="character" w:customStyle="1" w:styleId="Char1">
    <w:name w:val="正文文本缩进 Char"/>
    <w:link w:val="a9"/>
    <w:rsid w:val="003F5FE8"/>
    <w:rPr>
      <w:rFonts w:eastAsia="仿宋_GB2312"/>
      <w:kern w:val="2"/>
      <w:sz w:val="30"/>
      <w:szCs w:val="24"/>
    </w:rPr>
  </w:style>
  <w:style w:type="paragraph" w:styleId="aa">
    <w:name w:val="Date"/>
    <w:basedOn w:val="a"/>
    <w:next w:val="a"/>
    <w:link w:val="Char2"/>
    <w:unhideWhenUsed/>
    <w:rsid w:val="003F5FE8"/>
    <w:pPr>
      <w:adjustRightInd/>
      <w:spacing w:line="240" w:lineRule="auto"/>
      <w:textAlignment w:val="auto"/>
    </w:pPr>
    <w:rPr>
      <w:kern w:val="2"/>
      <w:sz w:val="30"/>
      <w:szCs w:val="24"/>
      <w:lang/>
    </w:rPr>
  </w:style>
  <w:style w:type="character" w:customStyle="1" w:styleId="Char2">
    <w:name w:val="日期 Char"/>
    <w:link w:val="aa"/>
    <w:rsid w:val="003F5FE8"/>
    <w:rPr>
      <w:rFonts w:eastAsia="仿宋_GB2312"/>
      <w:kern w:val="2"/>
      <w:sz w:val="30"/>
      <w:szCs w:val="24"/>
    </w:rPr>
  </w:style>
  <w:style w:type="paragraph" w:styleId="ab">
    <w:name w:val="Body Text"/>
    <w:basedOn w:val="a"/>
    <w:link w:val="Char3"/>
    <w:rsid w:val="006012FF"/>
    <w:pPr>
      <w:spacing w:after="120"/>
    </w:pPr>
    <w:rPr>
      <w:lang/>
    </w:rPr>
  </w:style>
  <w:style w:type="character" w:customStyle="1" w:styleId="Char3">
    <w:name w:val="正文文本 Char"/>
    <w:link w:val="ab"/>
    <w:rsid w:val="006012FF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D677-96FB-4A4E-AF9B-007C663E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</Words>
  <Characters>1418</Characters>
  <Application>Microsoft Office Word</Application>
  <DocSecurity>0</DocSecurity>
  <Lines>11</Lines>
  <Paragraphs>3</Paragraphs>
  <ScaleCrop>false</ScaleCrop>
  <Company>BGZ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李平</dc:creator>
  <cp:lastModifiedBy>admin</cp:lastModifiedBy>
  <cp:revision>2</cp:revision>
  <cp:lastPrinted>2022-11-04T06:38:00Z</cp:lastPrinted>
  <dcterms:created xsi:type="dcterms:W3CDTF">2024-02-22T01:51:00Z</dcterms:created>
  <dcterms:modified xsi:type="dcterms:W3CDTF">2024-02-22T01:51:00Z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